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PPLICATION FOR ADVISORY PARKING BAY FOR A DISABLED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(You must be in possession of a Disabled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Person's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Blue Badge)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jc w:val="center"/>
        <w:rPr>
          <w:rFonts w:ascii="Calibri" w:cs="Calibri" w:eastAsia="Calibri" w:hAnsi="Calibri"/>
          <w:b w:val="0"/>
          <w:smallCaps w:val="1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NAME OF DISABLED PERSON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ADDRESS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…………………………  T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EL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. …………………………………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………………………………………………………………...……………………………………...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EMAIL 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MAKE / MODEL OF VEHICLE ………………………...………………………………….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REGISTRATION NUMBER OF VEHICLE ……………………………………………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BLUE BADGE NUMBER ……………………………………………………………………..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(PLEASE NOTE THAT ONLY PERSONS WHO OWN A VEHICLE AT THE PROPERTY WILL BE PROVIDED WITH A DISABLED PARKING BAY)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DO YOU RECEIVE ATTENDANCE ALLOWANCE ………….... YES/NO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(please delete as appropriate)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DO YOU RECEIVE THE HIGHER RATE OF DISABILITY LIVING ALLOWANCE (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DLA)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OR THE HIGHER RATE FOR THE MOBILITY PART OF PERSONAL INDEPENDENCE PAYMENT (PIP) 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……………. YES/NO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(please delete as appropriate)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5753100" cy="1117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4213" y="3222788"/>
                          <a:ext cx="5743575" cy="11144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OFFICE USE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Checked By: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5753100" cy="1117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1117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PLEASE RETURN COMPLETED FORM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Highways 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Technical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Northumberland County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County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Morpeth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NE61 2EF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/>
      <w:pgMar w:bottom="833.3858267716537" w:top="1700.7874015748032" w:left="793.7007874015749" w:right="623.622047244094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284" w:line="240" w:lineRule="auto"/>
      <w:ind w:left="-357" w:right="-357" w:firstLine="0"/>
      <w:jc w:val="center"/>
      <w:rPr>
        <w:rFonts w:ascii="Arial" w:cs="Arial" w:eastAsia="Arial" w:hAnsi="Arial"/>
        <w:b w:val="1"/>
        <w:sz w:val="18"/>
        <w:szCs w:val="18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76" w:lineRule="auto"/>
      <w:ind w:right="-999.9212598425191" w:hanging="1133.8582677165355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120824" cy="131921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0824" cy="1319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28" ma:contentTypeDescription="Create a new document." ma:contentTypeScope="" ma:versionID="5a92b072260bd8b734922b7f88475062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44bed5eff5c7e55fb58ad53eccda41b4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afe1ce05-dc74-45d2-ad60-2372a298c55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EN5F7KVQKFMF-331666527-11187</_dlc_DocId>
    <_dlc_DocIdUrl xmlns="a73c4f44-59d3-4782-ad57-7cd8d77cc50e">
      <Url>https://northumberland365.sharepoint.com/sites/TS-InfrastructureProgrammeandProduction/_layouts/15/DocIdRedir.aspx?ID=EN5F7KVQKFMF-331666527-11187</Url>
      <Description>EN5F7KVQKFMF-331666527-11187</Description>
    </_dlc_DocIdUrl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98C90-49E7-42AC-B369-9F6D0E42B71C}"/>
</file>

<file path=customXml/itemProps2.xml><?xml version="1.0" encoding="utf-8"?>
<ds:datastoreItem xmlns:ds="http://schemas.openxmlformats.org/officeDocument/2006/customXml" ds:itemID="{0AA72794-038D-43FB-A94F-27CCAB6B039C}"/>
</file>

<file path=customXml/itemProps3.xml><?xml version="1.0" encoding="utf-8"?>
<ds:datastoreItem xmlns:ds="http://schemas.openxmlformats.org/officeDocument/2006/customXml" ds:itemID="{A968B855-5582-41D8-A4B2-EA3C4FBE030C}"/>
</file>

<file path=customXml/itemProps4.xml><?xml version="1.0" encoding="utf-8"?>
<ds:datastoreItem xmlns:ds="http://schemas.openxmlformats.org/officeDocument/2006/customXml" ds:itemID="{ACB7D0D8-6C32-4826-8509-359BB126990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5fcb40f9-8196-402c-b383-ffd00d533857</vt:lpwstr>
  </property>
</Properties>
</file>