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tabs>
          <w:tab w:val="left" w:pos="2730"/>
        </w:tabs>
        <w:ind w:left="0" w:firstLine="0"/>
        <w:jc w:val="center"/>
        <w:rPr>
          <w:rFonts w:ascii="Arial" w:cs="Arial" w:eastAsia="Arial" w:hAnsi="Arial"/>
          <w:b w:val="1"/>
        </w:rPr>
      </w:pPr>
      <w:r w:rsidDel="00000000" w:rsidR="00000000" w:rsidRPr="00000000">
        <w:rPr>
          <w:rFonts w:ascii="Arial" w:cs="Arial" w:eastAsia="Arial" w:hAnsi="Arial"/>
          <w:b w:val="1"/>
          <w:rtl w:val="0"/>
        </w:rPr>
        <w:t xml:space="preserve">Lead Local Flood Authority</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1732688</wp:posOffset>
                </wp:positionH>
                <wp:positionV relativeFrom="paragraph">
                  <wp:posOffset>114300</wp:posOffset>
                </wp:positionV>
                <wp:extent cx="2652713" cy="1098432"/>
                <wp:effectExtent b="0" l="0" r="0" t="0"/>
                <wp:wrapTopAndBottom distB="114300" distT="114300"/>
                <wp:docPr id="1" name=""/>
                <a:graphic>
                  <a:graphicData uri="http://schemas.microsoft.com/office/word/2010/wordprocessingGroup">
                    <wpg:wgp>
                      <wpg:cNvGrpSpPr/>
                      <wpg:grpSpPr>
                        <a:xfrm>
                          <a:off x="2790825" y="447675"/>
                          <a:ext cx="2652713" cy="1098432"/>
                          <a:chOff x="2790825" y="447675"/>
                          <a:chExt cx="4581525" cy="1885950"/>
                        </a:xfrm>
                      </wpg:grpSpPr>
                      <pic:pic>
                        <pic:nvPicPr>
                          <pic:cNvPr descr="Screenshot 2018-05-31 at 9.34.06 AM.png" id="2" name="Shape 2"/>
                          <pic:cNvPicPr preferRelativeResize="0"/>
                        </pic:nvPicPr>
                        <pic:blipFill>
                          <a:blip r:embed="rId6">
                            <a:alphaModFix/>
                          </a:blip>
                          <a:stretch>
                            <a:fillRect/>
                          </a:stretch>
                        </pic:blipFill>
                        <pic:spPr>
                          <a:xfrm>
                            <a:off x="2790825" y="447675"/>
                            <a:ext cx="4581525" cy="1885950"/>
                          </a:xfrm>
                          <a:prstGeom prst="rect">
                            <a:avLst/>
                          </a:prstGeom>
                          <a:noFill/>
                          <a:ln>
                            <a:noFill/>
                          </a:ln>
                        </pic:spPr>
                      </pic:pic>
                    </wpg:wgp>
                  </a:graphicData>
                </a:graphic>
              </wp:anchor>
            </w:drawing>
          </mc:Choice>
          <mc:Fallback>
            <w:drawing>
              <wp:anchor allowOverlap="1" behindDoc="0" distB="114300" distT="114300" distL="114300" distR="114300" hidden="0" layoutInCell="1" locked="0" relativeHeight="0" simplePos="0">
                <wp:simplePos x="0" y="0"/>
                <wp:positionH relativeFrom="column">
                  <wp:posOffset>1732688</wp:posOffset>
                </wp:positionH>
                <wp:positionV relativeFrom="paragraph">
                  <wp:posOffset>114300</wp:posOffset>
                </wp:positionV>
                <wp:extent cx="2652713" cy="1098432"/>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652713" cy="1098432"/>
                        </a:xfrm>
                        <a:prstGeom prst="rect"/>
                        <a:ln/>
                      </pic:spPr>
                    </pic:pic>
                  </a:graphicData>
                </a:graphic>
              </wp:anchor>
            </w:drawing>
          </mc:Fallback>
        </mc:AlternateConten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tabs>
          <w:tab w:val="left" w:pos="2730"/>
        </w:tabs>
        <w:ind w:left="0" w:firstLine="0"/>
        <w:jc w:val="center"/>
        <w:rPr>
          <w:rFonts w:ascii="Arial" w:cs="Arial" w:eastAsia="Arial" w:hAnsi="Arial"/>
          <w:b w:val="1"/>
        </w:rPr>
      </w:pPr>
      <w:r w:rsidDel="00000000" w:rsidR="00000000" w:rsidRPr="00000000">
        <w:rPr>
          <w:rFonts w:ascii="Arial" w:cs="Arial" w:eastAsia="Arial" w:hAnsi="Arial"/>
          <w:b w:val="1"/>
          <w:rtl w:val="0"/>
        </w:rPr>
        <w:t xml:space="preserve">Application for Ordinary Watercourse Land Drainage Consent</w:t>
      </w:r>
    </w:p>
    <w:tbl>
      <w:tblPr>
        <w:tblStyle w:val="Table1"/>
        <w:tblW w:w="1030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05"/>
        <w:tblGridChange w:id="0">
          <w:tblGrid>
            <w:gridCol w:w="10305"/>
          </w:tblGrid>
        </w:tblGridChange>
      </w:tblGrid>
      <w:tr>
        <w:tc>
          <w:tcPr>
            <w:shd w:fill="d9d9d9" w:val="clear"/>
          </w:tcPr>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before="120" w:lineRule="auto"/>
              <w:rPr>
                <w:rFonts w:ascii="Arial" w:cs="Arial" w:eastAsia="Arial" w:hAnsi="Arial"/>
                <w:b w:val="1"/>
              </w:rPr>
            </w:pPr>
            <w:r w:rsidDel="00000000" w:rsidR="00000000" w:rsidRPr="00000000">
              <w:rPr>
                <w:rFonts w:ascii="Arial" w:cs="Arial" w:eastAsia="Arial" w:hAnsi="Arial"/>
                <w:b w:val="1"/>
                <w:rtl w:val="0"/>
              </w:rPr>
              <w:t xml:space="preserve">IMPORTANT NOTE:</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120" w:lineRule="auto"/>
              <w:rPr>
                <w:rFonts w:ascii="Arial" w:cs="Arial" w:eastAsia="Arial" w:hAnsi="Arial"/>
              </w:rPr>
            </w:pPr>
            <w:r w:rsidDel="00000000" w:rsidR="00000000" w:rsidRPr="00000000">
              <w:rPr>
                <w:rFonts w:ascii="Arial" w:cs="Arial" w:eastAsia="Arial" w:hAnsi="Arial"/>
                <w:rtl w:val="0"/>
              </w:rPr>
              <w:t xml:space="preserve">We ask you to read this form and the guidance notes before you fill it in.  Please ensure the form is fully completed, as incomplete forms will be returned.  If you have any queries, please send them via email to </w:t>
            </w:r>
            <w:hyperlink r:id="rId8">
              <w:r w:rsidDel="00000000" w:rsidR="00000000" w:rsidRPr="00000000">
                <w:rPr>
                  <w:rFonts w:ascii="Arial" w:cs="Arial" w:eastAsia="Arial" w:hAnsi="Arial"/>
                  <w:color w:val="1155cc"/>
                  <w:u w:val="single"/>
                  <w:rtl w:val="0"/>
                </w:rPr>
                <w:t xml:space="preserve">fcerm@northumberland.gov.uk</w:t>
              </w:r>
            </w:hyperlink>
            <w:r w:rsidDel="00000000" w:rsidR="00000000" w:rsidRPr="00000000">
              <w:rPr>
                <w:rFonts w:ascii="Arial" w:cs="Arial" w:eastAsia="Arial" w:hAnsi="Arial"/>
                <w:rtl w:val="0"/>
              </w:rPr>
              <w:t xml:space="preserve">.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120" w:lineRule="auto"/>
              <w:rPr>
                <w:rFonts w:ascii="Arial" w:cs="Arial" w:eastAsia="Arial" w:hAnsi="Arial"/>
              </w:rPr>
            </w:pPr>
            <w:r w:rsidDel="00000000" w:rsidR="00000000" w:rsidRPr="00000000">
              <w:rPr>
                <w:rFonts w:ascii="Arial" w:cs="Arial" w:eastAsia="Arial" w:hAnsi="Arial"/>
                <w:rtl w:val="0"/>
              </w:rPr>
              <w:t xml:space="preserve">In the aim of sustainability it is preferable that this form is completed and submitted electronically via the email address provided above.</w:t>
            </w:r>
          </w:p>
        </w:tc>
      </w:tr>
    </w:tbl>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tabs>
          <w:tab w:val="left" w:pos="1800"/>
        </w:tabs>
        <w:spacing w:after="120" w:lineRule="auto"/>
        <w:rPr>
          <w:rFonts w:ascii="Arial" w:cs="Arial" w:eastAsia="Arial" w:hAnsi="Arial"/>
        </w:rPr>
      </w:pPr>
      <w:r w:rsidDel="00000000" w:rsidR="00000000" w:rsidRPr="00000000">
        <w:rPr>
          <w:rtl w:val="0"/>
        </w:rPr>
      </w:r>
    </w:p>
    <w:tbl>
      <w:tblPr>
        <w:tblStyle w:val="Table2"/>
        <w:tblW w:w="102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90"/>
        <w:tblGridChange w:id="0">
          <w:tblGrid>
            <w:gridCol w:w="10290"/>
          </w:tblGrid>
        </w:tblGridChange>
      </w:tblGrid>
      <w:tr>
        <w:tc>
          <w:tcPr>
            <w:shd w:fill="d9d9d9" w:val="clear"/>
          </w:tcPr>
          <w:p w:rsidR="00000000" w:rsidDel="00000000" w:rsidP="00000000" w:rsidRDefault="00000000" w:rsidRPr="00000000" w14:paraId="00000007">
            <w:pPr>
              <w:numPr>
                <w:ilvl w:val="0"/>
                <w:numId w:val="7"/>
              </w:numPr>
              <w:pBdr>
                <w:top w:space="0" w:sz="0" w:val="nil"/>
                <w:left w:space="0" w:sz="0" w:val="nil"/>
                <w:bottom w:space="0" w:sz="0" w:val="nil"/>
                <w:right w:space="0" w:sz="0" w:val="nil"/>
                <w:between w:space="0" w:sz="0" w:val="nil"/>
              </w:pBdr>
              <w:shd w:fill="auto" w:val="clear"/>
              <w:tabs>
                <w:tab w:val="left" w:pos="1800"/>
              </w:tabs>
              <w:spacing w:after="60" w:before="60" w:line="276" w:lineRule="auto"/>
              <w:ind w:left="360" w:hanging="360"/>
              <w:rPr>
                <w:sz w:val="22"/>
                <w:szCs w:val="22"/>
              </w:rPr>
            </w:pPr>
            <w:r w:rsidDel="00000000" w:rsidR="00000000" w:rsidRPr="00000000">
              <w:rPr>
                <w:rFonts w:ascii="Arial" w:cs="Arial" w:eastAsia="Arial" w:hAnsi="Arial"/>
                <w:b w:val="1"/>
                <w:rtl w:val="0"/>
              </w:rPr>
              <w:t xml:space="preserve">APPLICANT DETAILS</w:t>
            </w:r>
            <w:r w:rsidDel="00000000" w:rsidR="00000000" w:rsidRPr="00000000">
              <w:rPr>
                <w:rtl w:val="0"/>
              </w:rPr>
            </w:r>
          </w:p>
        </w:tc>
      </w:tr>
      <w:tr>
        <w:tc>
          <w:tcPr/>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Name:</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120" w:lineRule="auto"/>
              <w:rPr>
                <w:rFonts w:ascii="Arial" w:cs="Arial" w:eastAsia="Arial" w:hAnsi="Arial"/>
                <w:b w:val="1"/>
              </w:rPr>
            </w:pPr>
            <w:r w:rsidDel="00000000" w:rsidR="00000000" w:rsidRPr="00000000">
              <w:rPr>
                <w:rFonts w:ascii="Arial" w:cs="Arial" w:eastAsia="Arial" w:hAnsi="Arial"/>
                <w:b w:val="1"/>
                <w:rtl w:val="0"/>
              </w:rPr>
              <w:t xml:space="preserve">Contact person:</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Fonts w:ascii="Arial" w:cs="Arial" w:eastAsia="Arial" w:hAnsi="Arial"/>
                <w:b w:val="1"/>
                <w:rtl w:val="0"/>
              </w:rPr>
              <w:t xml:space="preserve">Postal address:</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Fonts w:ascii="Arial" w:cs="Arial" w:eastAsia="Arial" w:hAnsi="Arial"/>
                <w:b w:val="1"/>
                <w:rtl w:val="0"/>
              </w:rPr>
              <w:t xml:space="preserve">Contact phone number:</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tabs>
                <w:tab w:val="left" w:pos="1800"/>
              </w:tabs>
              <w:spacing w:line="360" w:lineRule="auto"/>
              <w:rPr>
                <w:rFonts w:ascii="Arial" w:cs="Arial" w:eastAsia="Arial" w:hAnsi="Arial"/>
                <w:b w:val="1"/>
              </w:rPr>
            </w:pPr>
            <w:r w:rsidDel="00000000" w:rsidR="00000000" w:rsidRPr="00000000">
              <w:rPr>
                <w:rFonts w:ascii="Arial" w:cs="Arial" w:eastAsia="Arial" w:hAnsi="Arial"/>
                <w:b w:val="1"/>
                <w:rtl w:val="0"/>
              </w:rPr>
              <w:t xml:space="preserve">Email:</w:t>
            </w:r>
          </w:p>
        </w:tc>
      </w:tr>
    </w:tbl>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tabs>
          <w:tab w:val="left" w:pos="1800"/>
        </w:tabs>
        <w:spacing w:after="120" w:lineRule="auto"/>
        <w:rPr>
          <w:rFonts w:ascii="Arial" w:cs="Arial" w:eastAsia="Arial" w:hAnsi="Arial"/>
        </w:rPr>
      </w:pPr>
      <w:r w:rsidDel="00000000" w:rsidR="00000000" w:rsidRPr="00000000">
        <w:rPr>
          <w:rtl w:val="0"/>
        </w:rPr>
      </w:r>
    </w:p>
    <w:tbl>
      <w:tblPr>
        <w:tblStyle w:val="Table3"/>
        <w:tblW w:w="1030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05"/>
        <w:tblGridChange w:id="0">
          <w:tblGrid>
            <w:gridCol w:w="10305"/>
          </w:tblGrid>
        </w:tblGridChange>
      </w:tblGrid>
      <w:tr>
        <w:tc>
          <w:tcPr>
            <w:shd w:fill="d9d9d9" w:val="clear"/>
          </w:tcPr>
          <w:p w:rsidR="00000000" w:rsidDel="00000000" w:rsidP="00000000" w:rsidRDefault="00000000" w:rsidRPr="00000000" w14:paraId="00000013">
            <w:pPr>
              <w:numPr>
                <w:ilvl w:val="0"/>
                <w:numId w:val="7"/>
              </w:numPr>
              <w:pBdr>
                <w:top w:space="0" w:sz="0" w:val="nil"/>
                <w:left w:space="0" w:sz="0" w:val="nil"/>
                <w:bottom w:space="0" w:sz="0" w:val="nil"/>
                <w:right w:space="0" w:sz="0" w:val="nil"/>
                <w:between w:space="0" w:sz="0" w:val="nil"/>
              </w:pBdr>
              <w:shd w:fill="auto" w:val="clear"/>
              <w:tabs>
                <w:tab w:val="left" w:pos="1800"/>
              </w:tabs>
              <w:spacing w:after="60" w:before="60" w:line="276" w:lineRule="auto"/>
              <w:ind w:left="360" w:hanging="360"/>
              <w:rPr>
                <w:sz w:val="22"/>
                <w:szCs w:val="22"/>
              </w:rPr>
            </w:pPr>
            <w:r w:rsidDel="00000000" w:rsidR="00000000" w:rsidRPr="00000000">
              <w:rPr>
                <w:rFonts w:ascii="Arial" w:cs="Arial" w:eastAsia="Arial" w:hAnsi="Arial"/>
                <w:b w:val="1"/>
                <w:rtl w:val="0"/>
              </w:rPr>
              <w:t xml:space="preserve">AGENT DETAILS</w:t>
            </w:r>
            <w:r w:rsidDel="00000000" w:rsidR="00000000" w:rsidRPr="00000000">
              <w:rPr>
                <w:rtl w:val="0"/>
              </w:rPr>
            </w:r>
          </w:p>
        </w:tc>
      </w:tr>
      <w:tr>
        <w:tc>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Name:</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120" w:lineRule="auto"/>
              <w:rPr>
                <w:rFonts w:ascii="Arial" w:cs="Arial" w:eastAsia="Arial" w:hAnsi="Arial"/>
                <w:b w:val="1"/>
              </w:rPr>
            </w:pPr>
            <w:r w:rsidDel="00000000" w:rsidR="00000000" w:rsidRPr="00000000">
              <w:rPr>
                <w:rFonts w:ascii="Arial" w:cs="Arial" w:eastAsia="Arial" w:hAnsi="Arial"/>
                <w:b w:val="1"/>
                <w:rtl w:val="0"/>
              </w:rPr>
              <w:t xml:space="preserve">Contact person:</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Fonts w:ascii="Arial" w:cs="Arial" w:eastAsia="Arial" w:hAnsi="Arial"/>
                <w:b w:val="1"/>
                <w:rtl w:val="0"/>
              </w:rPr>
              <w:t xml:space="preserve">Postal address:</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tabs>
                <w:tab w:val="left" w:pos="1521"/>
              </w:tabs>
              <w:rPr>
                <w:rFonts w:ascii="Arial" w:cs="Arial" w:eastAsia="Arial" w:hAnsi="Arial"/>
                <w:b w:val="1"/>
              </w:rPr>
            </w:pPr>
            <w:r w:rsidDel="00000000" w:rsidR="00000000" w:rsidRPr="00000000">
              <w:rPr>
                <w:rFonts w:ascii="Arial" w:cs="Arial" w:eastAsia="Arial" w:hAnsi="Arial"/>
                <w:b w:val="1"/>
                <w:rtl w:val="0"/>
              </w:rPr>
              <w:tab/>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tabs>
                <w:tab w:val="left" w:pos="1521"/>
              </w:tabs>
              <w:rPr>
                <w:rFonts w:ascii="Arial" w:cs="Arial" w:eastAsia="Arial" w:hAnsi="Arial"/>
                <w:b w:val="1"/>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120" w:lineRule="auto"/>
              <w:rPr>
                <w:rFonts w:ascii="Arial" w:cs="Arial" w:eastAsia="Arial" w:hAnsi="Arial"/>
                <w:b w:val="1"/>
              </w:rPr>
            </w:pPr>
            <w:r w:rsidDel="00000000" w:rsidR="00000000" w:rsidRPr="00000000">
              <w:rPr>
                <w:rFonts w:ascii="Arial" w:cs="Arial" w:eastAsia="Arial" w:hAnsi="Arial"/>
                <w:b w:val="1"/>
                <w:rtl w:val="0"/>
              </w:rPr>
              <w:t xml:space="preserve">Contact phone number:</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tabs>
                <w:tab w:val="left" w:pos="1800"/>
              </w:tabs>
              <w:spacing w:after="120" w:before="120" w:lineRule="auto"/>
              <w:rPr>
                <w:rFonts w:ascii="Arial" w:cs="Arial" w:eastAsia="Arial" w:hAnsi="Arial"/>
              </w:rPr>
            </w:pPr>
            <w:r w:rsidDel="00000000" w:rsidR="00000000" w:rsidRPr="00000000">
              <w:rPr>
                <w:rFonts w:ascii="Arial" w:cs="Arial" w:eastAsia="Arial" w:hAnsi="Arial"/>
                <w:b w:val="1"/>
                <w:rtl w:val="0"/>
              </w:rPr>
              <w:t xml:space="preserve">Email:</w:t>
            </w:r>
            <w:r w:rsidDel="00000000" w:rsidR="00000000" w:rsidRPr="00000000">
              <w:rPr>
                <w:rtl w:val="0"/>
              </w:rPr>
            </w:r>
          </w:p>
        </w:tc>
      </w:tr>
    </w:tbl>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tabs>
          <w:tab w:val="left" w:pos="1800"/>
        </w:tabs>
        <w:rPr>
          <w:rFonts w:ascii="Arial" w:cs="Arial" w:eastAsia="Arial" w:hAnsi="Arial"/>
        </w:rPr>
      </w:pPr>
      <w:r w:rsidDel="00000000" w:rsidR="00000000" w:rsidRPr="00000000">
        <w:rPr>
          <w:rtl w:val="0"/>
        </w:rPr>
      </w:r>
    </w:p>
    <w:tbl>
      <w:tblPr>
        <w:tblStyle w:val="Table4"/>
        <w:tblW w:w="102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90"/>
        <w:tblGridChange w:id="0">
          <w:tblGrid>
            <w:gridCol w:w="10290"/>
          </w:tblGrid>
        </w:tblGridChange>
      </w:tblGrid>
      <w:tr>
        <w:tc>
          <w:tcPr>
            <w:shd w:fill="d9d9d9" w:val="clear"/>
          </w:tcPr>
          <w:p w:rsidR="00000000" w:rsidDel="00000000" w:rsidP="00000000" w:rsidRDefault="00000000" w:rsidRPr="00000000" w14:paraId="0000001E">
            <w:pPr>
              <w:numPr>
                <w:ilvl w:val="0"/>
                <w:numId w:val="7"/>
              </w:numPr>
              <w:pBdr>
                <w:top w:space="0" w:sz="0" w:val="nil"/>
                <w:left w:space="0" w:sz="0" w:val="nil"/>
                <w:bottom w:space="0" w:sz="0" w:val="nil"/>
                <w:right w:space="0" w:sz="0" w:val="nil"/>
                <w:between w:space="0" w:sz="0" w:val="nil"/>
              </w:pBdr>
              <w:shd w:fill="auto" w:val="clear"/>
              <w:tabs>
                <w:tab w:val="left" w:pos="1800"/>
              </w:tabs>
              <w:spacing w:after="60" w:before="60" w:line="276" w:lineRule="auto"/>
              <w:ind w:left="360" w:hanging="360"/>
              <w:rPr>
                <w:sz w:val="22"/>
                <w:szCs w:val="22"/>
              </w:rPr>
            </w:pPr>
            <w:r w:rsidDel="00000000" w:rsidR="00000000" w:rsidRPr="00000000">
              <w:rPr>
                <w:rFonts w:ascii="Arial" w:cs="Arial" w:eastAsia="Arial" w:hAnsi="Arial"/>
                <w:b w:val="1"/>
                <w:rtl w:val="0"/>
              </w:rPr>
              <w:t xml:space="preserve">LOCATION</w:t>
            </w:r>
          </w:p>
        </w:tc>
      </w:tr>
      <w:tr>
        <w:tc>
          <w:tcPr/>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120" w:before="120" w:line="360" w:lineRule="auto"/>
              <w:rPr>
                <w:rFonts w:ascii="Arial" w:cs="Arial" w:eastAsia="Arial" w:hAnsi="Arial"/>
                <w:b w:val="1"/>
              </w:rPr>
            </w:pPr>
            <w:r w:rsidDel="00000000" w:rsidR="00000000" w:rsidRPr="00000000">
              <w:rPr>
                <w:rFonts w:ascii="Arial" w:cs="Arial" w:eastAsia="Arial" w:hAnsi="Arial"/>
                <w:b w:val="1"/>
                <w:rtl w:val="0"/>
              </w:rPr>
              <w:t xml:space="preserve">Name of watercourse (if known):</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120" w:lineRule="auto"/>
              <w:rPr>
                <w:rFonts w:ascii="Arial" w:cs="Arial" w:eastAsia="Arial" w:hAnsi="Arial"/>
                <w:b w:val="1"/>
              </w:rPr>
            </w:pPr>
            <w:r w:rsidDel="00000000" w:rsidR="00000000" w:rsidRPr="00000000">
              <w:rPr>
                <w:rFonts w:ascii="Arial" w:cs="Arial" w:eastAsia="Arial" w:hAnsi="Arial"/>
                <w:b w:val="1"/>
                <w:rtl w:val="0"/>
              </w:rPr>
              <w:t xml:space="preserve">Location of Works:</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120" w:lineRule="auto"/>
              <w:rPr>
                <w:rFonts w:ascii="Arial" w:cs="Arial" w:eastAsia="Arial" w:hAnsi="Arial"/>
                <w:b w:val="1"/>
              </w:rPr>
            </w:pPr>
            <w:r w:rsidDel="00000000" w:rsidR="00000000" w:rsidRPr="00000000">
              <w:rPr>
                <w:rFonts w:ascii="Arial" w:cs="Arial" w:eastAsia="Arial" w:hAnsi="Arial"/>
                <w:b w:val="1"/>
                <w:rtl w:val="0"/>
              </w:rPr>
              <w:t xml:space="preserve">National grid reference of the site:</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tabs>
                <w:tab w:val="left" w:pos="1800"/>
              </w:tabs>
              <w:spacing w:after="120" w:lineRule="auto"/>
              <w:rPr>
                <w:rFonts w:ascii="Arial" w:cs="Arial" w:eastAsia="Arial" w:hAnsi="Arial"/>
              </w:rPr>
            </w:pPr>
            <w:r w:rsidDel="00000000" w:rsidR="00000000" w:rsidRPr="00000000">
              <w:rPr>
                <w:rFonts w:ascii="Arial" w:cs="Arial" w:eastAsia="Arial" w:hAnsi="Arial"/>
                <w:b w:val="1"/>
                <w:rtl w:val="0"/>
              </w:rPr>
              <w:t xml:space="preserve">NOTE: </w:t>
            </w:r>
            <w:r w:rsidDel="00000000" w:rsidR="00000000" w:rsidRPr="00000000">
              <w:rPr>
                <w:rFonts w:ascii="Arial" w:cs="Arial" w:eastAsia="Arial" w:hAnsi="Arial"/>
                <w:rtl w:val="0"/>
              </w:rPr>
              <w:t xml:space="preserve">You must provide a clear location plan with the site marked on</w:t>
            </w:r>
          </w:p>
        </w:tc>
      </w:tr>
    </w:tbl>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tabs>
          <w:tab w:val="left" w:pos="1800"/>
        </w:tabs>
        <w:spacing w:after="120" w:lineRule="auto"/>
        <w:rPr>
          <w:rFonts w:ascii="Arial" w:cs="Arial" w:eastAsia="Arial" w:hAnsi="Arial"/>
        </w:rPr>
      </w:pPr>
      <w:r w:rsidDel="00000000" w:rsidR="00000000" w:rsidRPr="00000000">
        <w:rPr>
          <w:rtl w:val="0"/>
        </w:rPr>
      </w:r>
    </w:p>
    <w:tbl>
      <w:tblPr>
        <w:tblStyle w:val="Table5"/>
        <w:tblW w:w="102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90"/>
        <w:tblGridChange w:id="0">
          <w:tblGrid>
            <w:gridCol w:w="10290"/>
          </w:tblGrid>
        </w:tblGridChange>
      </w:tblGrid>
      <w:tr>
        <w:tc>
          <w:tcPr>
            <w:shd w:fill="d9d9d9" w:val="clear"/>
          </w:tcPr>
          <w:p w:rsidR="00000000" w:rsidDel="00000000" w:rsidP="00000000" w:rsidRDefault="00000000" w:rsidRPr="00000000" w14:paraId="00000029">
            <w:pPr>
              <w:numPr>
                <w:ilvl w:val="0"/>
                <w:numId w:val="7"/>
              </w:numPr>
              <w:pBdr>
                <w:top w:space="0" w:sz="0" w:val="nil"/>
                <w:left w:space="0" w:sz="0" w:val="nil"/>
                <w:bottom w:space="0" w:sz="0" w:val="nil"/>
                <w:right w:space="0" w:sz="0" w:val="nil"/>
                <w:between w:space="0" w:sz="0" w:val="nil"/>
              </w:pBdr>
              <w:shd w:fill="auto" w:val="clear"/>
              <w:tabs>
                <w:tab w:val="left" w:pos="1800"/>
              </w:tabs>
              <w:spacing w:after="60" w:before="60" w:line="276" w:lineRule="auto"/>
              <w:ind w:left="360" w:hanging="360"/>
              <w:rPr>
                <w:sz w:val="22"/>
                <w:szCs w:val="22"/>
              </w:rPr>
            </w:pPr>
            <w:r w:rsidDel="00000000" w:rsidR="00000000" w:rsidRPr="00000000">
              <w:rPr>
                <w:rFonts w:ascii="Arial" w:cs="Arial" w:eastAsia="Arial" w:hAnsi="Arial"/>
                <w:b w:val="1"/>
                <w:rtl w:val="0"/>
              </w:rPr>
              <w:t xml:space="preserve">DESCRIPTION AND PURPOSE OF THE PROPOSED WORKS</w:t>
            </w:r>
            <w:r w:rsidDel="00000000" w:rsidR="00000000" w:rsidRPr="00000000">
              <w:rPr>
                <w:rtl w:val="0"/>
              </w:rPr>
            </w:r>
          </w:p>
        </w:tc>
      </w:tr>
      <w:tr>
        <w:tc>
          <w:tcPr/>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Brief description of the works:</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120" w:before="12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120" w:before="12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120" w:before="12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120" w:before="12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240" w:before="120" w:lineRule="auto"/>
              <w:rPr>
                <w:rFonts w:ascii="Arial" w:cs="Arial" w:eastAsia="Arial" w:hAnsi="Arial"/>
                <w:b w:val="1"/>
              </w:rPr>
            </w:pPr>
            <w:r w:rsidDel="00000000" w:rsidR="00000000" w:rsidRPr="00000000">
              <w:rPr>
                <w:rFonts w:ascii="Arial" w:cs="Arial" w:eastAsia="Arial" w:hAnsi="Arial"/>
                <w:b w:val="1"/>
                <w:rtl w:val="0"/>
              </w:rPr>
              <w:t xml:space="preserve">Are any works to be carried out in the watercourse                                    Yes/No</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120" w:lineRule="auto"/>
              <w:rPr>
                <w:rFonts w:ascii="Arial" w:cs="Arial" w:eastAsia="Arial" w:hAnsi="Arial"/>
              </w:rPr>
            </w:pPr>
            <w:r w:rsidDel="00000000" w:rsidR="00000000" w:rsidRPr="00000000">
              <w:rPr>
                <w:rFonts w:ascii="Arial" w:cs="Arial" w:eastAsia="Arial" w:hAnsi="Arial"/>
                <w:b w:val="1"/>
                <w:rtl w:val="0"/>
              </w:rPr>
              <w:t xml:space="preserve">Method Statement: </w:t>
            </w:r>
            <w:r w:rsidDel="00000000" w:rsidR="00000000" w:rsidRPr="00000000">
              <w:rPr>
                <w:rFonts w:ascii="Arial" w:cs="Arial" w:eastAsia="Arial" w:hAnsi="Arial"/>
                <w:rtl w:val="0"/>
              </w:rPr>
              <w:t xml:space="preserve">You must enclose a separate method statement detailing how the works are to carried out, materials and machinery to be used and the means of access and egress to/from the site</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Drawings: </w:t>
            </w:r>
            <w:r w:rsidDel="00000000" w:rsidR="00000000" w:rsidRPr="00000000">
              <w:rPr>
                <w:rFonts w:ascii="Arial" w:cs="Arial" w:eastAsia="Arial" w:hAnsi="Arial"/>
                <w:rtl w:val="0"/>
              </w:rPr>
              <w:t xml:space="preserve">We require clear, scale drawings showing all new structures, repairs and modifications to existing structures and any temporary works arrangements, such as scaffolding and sandbags</w:t>
            </w:r>
            <w:r w:rsidDel="00000000" w:rsidR="00000000" w:rsidRPr="00000000">
              <w:rPr>
                <w:rtl w:val="0"/>
              </w:rPr>
            </w:r>
          </w:p>
        </w:tc>
      </w:tr>
    </w:tbl>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tabs>
          <w:tab w:val="left" w:pos="1800"/>
        </w:tabs>
        <w:spacing w:after="120" w:lineRule="auto"/>
        <w:rPr>
          <w:rFonts w:ascii="Arial" w:cs="Arial" w:eastAsia="Arial" w:hAnsi="Arial"/>
        </w:rPr>
      </w:pPr>
      <w:r w:rsidDel="00000000" w:rsidR="00000000" w:rsidRPr="00000000">
        <w:rPr>
          <w:rtl w:val="0"/>
        </w:rPr>
      </w:r>
    </w:p>
    <w:tbl>
      <w:tblPr>
        <w:tblStyle w:val="Table6"/>
        <w:tblW w:w="102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90"/>
        <w:tblGridChange w:id="0">
          <w:tblGrid>
            <w:gridCol w:w="10290"/>
          </w:tblGrid>
        </w:tblGridChange>
      </w:tblGrid>
      <w:tr>
        <w:tc>
          <w:tcPr>
            <w:shd w:fill="d9d9d9" w:val="clear"/>
          </w:tcPr>
          <w:p w:rsidR="00000000" w:rsidDel="00000000" w:rsidP="00000000" w:rsidRDefault="00000000" w:rsidRPr="00000000" w14:paraId="00000033">
            <w:pPr>
              <w:numPr>
                <w:ilvl w:val="0"/>
                <w:numId w:val="7"/>
              </w:numPr>
              <w:pBdr>
                <w:top w:space="0" w:sz="0" w:val="nil"/>
                <w:left w:space="0" w:sz="0" w:val="nil"/>
                <w:bottom w:space="0" w:sz="0" w:val="nil"/>
                <w:right w:space="0" w:sz="0" w:val="nil"/>
                <w:between w:space="0" w:sz="0" w:val="nil"/>
              </w:pBdr>
              <w:shd w:fill="auto" w:val="clear"/>
              <w:tabs>
                <w:tab w:val="left" w:pos="1800"/>
              </w:tabs>
              <w:spacing w:after="60" w:before="60" w:line="276" w:lineRule="auto"/>
              <w:ind w:left="360" w:hanging="360"/>
              <w:rPr>
                <w:sz w:val="22"/>
                <w:szCs w:val="22"/>
              </w:rPr>
            </w:pPr>
            <w:r w:rsidDel="00000000" w:rsidR="00000000" w:rsidRPr="00000000">
              <w:rPr>
                <w:rFonts w:ascii="Arial" w:cs="Arial" w:eastAsia="Arial" w:hAnsi="Arial"/>
                <w:b w:val="1"/>
                <w:rtl w:val="0"/>
              </w:rPr>
              <w:t xml:space="preserve">CONSTRUCTION DETAILS</w:t>
            </w:r>
            <w:r w:rsidDel="00000000" w:rsidR="00000000" w:rsidRPr="00000000">
              <w:rPr>
                <w:rtl w:val="0"/>
              </w:rPr>
            </w:r>
          </w:p>
        </w:tc>
      </w:tr>
      <w:tr>
        <w:tc>
          <w:tcPr/>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120" w:before="120" w:lineRule="auto"/>
              <w:rPr>
                <w:rFonts w:ascii="Arial" w:cs="Arial" w:eastAsia="Arial" w:hAnsi="Arial"/>
              </w:rPr>
            </w:pPr>
            <w:r w:rsidDel="00000000" w:rsidR="00000000" w:rsidRPr="00000000">
              <w:rPr>
                <w:rFonts w:ascii="Arial" w:cs="Arial" w:eastAsia="Arial" w:hAnsi="Arial"/>
                <w:b w:val="1"/>
                <w:rtl w:val="0"/>
              </w:rPr>
              <w:t xml:space="preserve">State if the works are:                                                                                           </w:t>
            </w:r>
            <w:r w:rsidDel="00000000" w:rsidR="00000000" w:rsidRPr="00000000">
              <w:rPr>
                <w:rFonts w:ascii="Arial" w:cs="Arial" w:eastAsia="Arial" w:hAnsi="Arial"/>
                <w:i w:val="1"/>
                <w:rtl w:val="0"/>
              </w:rPr>
              <w:t xml:space="preserve">(tick)</w:t>
            </w:r>
            <w:r w:rsidDel="00000000" w:rsidR="00000000" w:rsidRPr="00000000">
              <w:rPr>
                <w:rtl w:val="0"/>
              </w:rPr>
            </w:r>
          </w:p>
          <w:tbl>
            <w:tblPr>
              <w:tblStyle w:val="Table7"/>
              <w:tblW w:w="85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792"/>
              <w:gridCol w:w="708"/>
              <w:tblGridChange w:id="0">
                <w:tblGrid>
                  <w:gridCol w:w="7792"/>
                  <w:gridCol w:w="708"/>
                </w:tblGrid>
              </w:tblGridChange>
            </w:tblGrid>
            <w:tr>
              <w:tc>
                <w:tcPr>
                  <w:tcBorders>
                    <w:top w:color="000000" w:space="0" w:sz="0" w:val="nil"/>
                    <w:left w:color="000000" w:space="0" w:sz="0" w:val="nil"/>
                    <w:bottom w:color="000000" w:space="0" w:sz="0" w:val="nil"/>
                  </w:tcBorders>
                </w:tcPr>
                <w:p w:rsidR="00000000" w:rsidDel="00000000" w:rsidP="00000000" w:rsidRDefault="00000000" w:rsidRPr="00000000" w14:paraId="00000035">
                  <w:pPr>
                    <w:numPr>
                      <w:ilvl w:val="0"/>
                      <w:numId w:val="8"/>
                    </w:numPr>
                    <w:pBdr>
                      <w:top w:space="0" w:sz="0" w:val="nil"/>
                      <w:left w:space="0" w:sz="0" w:val="nil"/>
                      <w:bottom w:space="0" w:sz="0" w:val="nil"/>
                      <w:right w:space="0" w:sz="0" w:val="nil"/>
                      <w:between w:space="0" w:sz="0" w:val="nil"/>
                    </w:pBdr>
                    <w:shd w:fill="auto" w:val="clear"/>
                    <w:spacing w:after="120" w:before="120" w:lineRule="auto"/>
                    <w:ind w:left="417" w:hanging="360"/>
                    <w:rPr>
                      <w:rFonts w:ascii="Arial" w:cs="Arial" w:eastAsia="Arial" w:hAnsi="Arial"/>
                    </w:rPr>
                  </w:pPr>
                  <w:r w:rsidDel="00000000" w:rsidR="00000000" w:rsidRPr="00000000">
                    <w:rPr>
                      <w:rFonts w:ascii="Arial" w:cs="Arial" w:eastAsia="Arial" w:hAnsi="Arial"/>
                      <w:b w:val="1"/>
                      <w:rtl w:val="0"/>
                    </w:rPr>
                    <w:t xml:space="preserve">Temporary </w:t>
                  </w:r>
                  <w:r w:rsidDel="00000000" w:rsidR="00000000" w:rsidRPr="00000000">
                    <w:rPr>
                      <w:rFonts w:ascii="Arial" w:cs="Arial" w:eastAsia="Arial" w:hAnsi="Arial"/>
                      <w:rtl w:val="0"/>
                    </w:rPr>
                    <w:t xml:space="preserve">(e.g. scaffolding, sandbags, etc.)            </w:t>
                  </w:r>
                </w:p>
              </w:tc>
              <w:tc>
                <w:tcPr/>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120" w:before="120" w:lineRule="auto"/>
                    <w:rPr>
                      <w:rFonts w:ascii="Arial" w:cs="Arial" w:eastAsia="Arial" w:hAnsi="Arial"/>
                      <w:b w:val="1"/>
                    </w:rPr>
                  </w:pPr>
                  <w:r w:rsidDel="00000000" w:rsidR="00000000" w:rsidRPr="00000000">
                    <w:rPr>
                      <w:rtl w:val="0"/>
                    </w:rPr>
                  </w:r>
                </w:p>
              </w:tc>
            </w:tr>
            <w:tr>
              <w:trPr>
                <w:trHeight w:val="500" w:hRule="atLeast"/>
              </w:trPr>
              <w:tc>
                <w:tcPr>
                  <w:tcBorders>
                    <w:top w:color="000000" w:space="0" w:sz="0" w:val="nil"/>
                    <w:left w:color="000000" w:space="0" w:sz="0" w:val="nil"/>
                    <w:bottom w:color="000000" w:space="0" w:sz="0" w:val="nil"/>
                  </w:tcBorders>
                </w:tcPr>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120" w:lineRule="auto"/>
                    <w:ind w:left="57" w:firstLine="0"/>
                    <w:rPr>
                      <w:rFonts w:ascii="Arial" w:cs="Arial" w:eastAsia="Arial" w:hAnsi="Arial"/>
                    </w:rPr>
                  </w:pPr>
                  <w:r w:rsidDel="00000000" w:rsidR="00000000" w:rsidRPr="00000000">
                    <w:rPr>
                      <w:rFonts w:ascii="Arial" w:cs="Arial" w:eastAsia="Arial" w:hAnsi="Arial"/>
                      <w:b w:val="1"/>
                      <w:rtl w:val="0"/>
                    </w:rPr>
                    <w:t xml:space="preserve">b)  Permanent </w:t>
                  </w:r>
                  <w:r w:rsidDel="00000000" w:rsidR="00000000" w:rsidRPr="00000000">
                    <w:rPr>
                      <w:rFonts w:ascii="Arial" w:cs="Arial" w:eastAsia="Arial" w:hAnsi="Arial"/>
                      <w:rtl w:val="0"/>
                    </w:rPr>
                    <w:t xml:space="preserve">(permanent new structure, e.g. bridge, culvert, outfall)</w:t>
                  </w:r>
                </w:p>
              </w:tc>
              <w:tc>
                <w:tcPr/>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120" w:before="120" w:lineRule="auto"/>
                    <w:rPr>
                      <w:rFonts w:ascii="Arial" w:cs="Arial" w:eastAsia="Arial" w:hAnsi="Arial"/>
                      <w:b w:val="1"/>
                    </w:rPr>
                  </w:pPr>
                  <w:r w:rsidDel="00000000" w:rsidR="00000000" w:rsidRPr="00000000">
                    <w:rPr>
                      <w:rtl w:val="0"/>
                    </w:rPr>
                  </w:r>
                </w:p>
              </w:tc>
            </w:tr>
            <w:tr>
              <w:tc>
                <w:tcPr>
                  <w:tcBorders>
                    <w:top w:color="000000" w:space="0" w:sz="0" w:val="nil"/>
                    <w:left w:color="000000" w:space="0" w:sz="0" w:val="nil"/>
                    <w:bottom w:color="000000" w:space="0" w:sz="0" w:val="nil"/>
                  </w:tcBorders>
                </w:tcPr>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120" w:lineRule="auto"/>
                    <w:ind w:left="57" w:firstLine="0"/>
                    <w:rPr>
                      <w:rFonts w:ascii="Arial" w:cs="Arial" w:eastAsia="Arial" w:hAnsi="Arial"/>
                    </w:rPr>
                  </w:pPr>
                  <w:r w:rsidDel="00000000" w:rsidR="00000000" w:rsidRPr="00000000">
                    <w:rPr>
                      <w:rFonts w:ascii="Arial" w:cs="Arial" w:eastAsia="Arial" w:hAnsi="Arial"/>
                      <w:b w:val="1"/>
                      <w:rtl w:val="0"/>
                    </w:rPr>
                    <w:t xml:space="preserve">c)  Both </w:t>
                  </w:r>
                  <w:r w:rsidDel="00000000" w:rsidR="00000000" w:rsidRPr="00000000">
                    <w:rPr>
                      <w:rFonts w:ascii="Arial" w:cs="Arial" w:eastAsia="Arial" w:hAnsi="Arial"/>
                      <w:rtl w:val="0"/>
                    </w:rPr>
                    <w:t xml:space="preserve">(e.g. new bridge and associated temporary works)</w:t>
                  </w:r>
                </w:p>
              </w:tc>
              <w:tc>
                <w:tcPr/>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120" w:before="120" w:lineRule="auto"/>
                    <w:rPr>
                      <w:rFonts w:ascii="Arial" w:cs="Arial" w:eastAsia="Arial" w:hAnsi="Arial"/>
                      <w:b w:val="1"/>
                    </w:rPr>
                  </w:pPr>
                  <w:r w:rsidDel="00000000" w:rsidR="00000000" w:rsidRPr="00000000">
                    <w:rPr>
                      <w:rtl w:val="0"/>
                    </w:rPr>
                  </w:r>
                </w:p>
              </w:tc>
            </w:tr>
          </w:tbl>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240" w:before="120" w:lineRule="auto"/>
              <w:rPr>
                <w:rFonts w:ascii="Arial" w:cs="Arial" w:eastAsia="Arial" w:hAnsi="Arial"/>
                <w:i w:val="1"/>
              </w:rPr>
            </w:pPr>
            <w:r w:rsidDel="00000000" w:rsidR="00000000" w:rsidRPr="00000000">
              <w:rPr>
                <w:rFonts w:ascii="Arial" w:cs="Arial" w:eastAsia="Arial" w:hAnsi="Arial"/>
                <w:i w:val="1"/>
                <w:rtl w:val="0"/>
              </w:rPr>
              <w:t xml:space="preserve">If you are unsure whether your works are permanent or temporary please contact us before you submit your application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Anticipated start date: </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tabs>
                <w:tab w:val="left" w:pos="1800"/>
              </w:tabs>
              <w:spacing w:after="120" w:lineRule="auto"/>
              <w:rPr>
                <w:rFonts w:ascii="Arial" w:cs="Arial" w:eastAsia="Arial" w:hAnsi="Arial"/>
              </w:rPr>
            </w:pPr>
            <w:r w:rsidDel="00000000" w:rsidR="00000000" w:rsidRPr="00000000">
              <w:rPr>
                <w:rFonts w:ascii="Arial" w:cs="Arial" w:eastAsia="Arial" w:hAnsi="Arial"/>
                <w:b w:val="1"/>
                <w:rtl w:val="0"/>
              </w:rPr>
              <w:t xml:space="preserve">Duration of </w:t>
            </w:r>
            <w:r w:rsidDel="00000000" w:rsidR="00000000" w:rsidRPr="00000000">
              <w:rPr>
                <w:rFonts w:ascii="Arial" w:cs="Arial" w:eastAsia="Arial" w:hAnsi="Arial"/>
                <w:b w:val="1"/>
                <w:color w:val="ff0000"/>
                <w:rtl w:val="0"/>
              </w:rPr>
              <w:t xml:space="preserve">(temporary?) </w:t>
            </w:r>
            <w:r w:rsidDel="00000000" w:rsidR="00000000" w:rsidRPr="00000000">
              <w:rPr>
                <w:rFonts w:ascii="Arial" w:cs="Arial" w:eastAsia="Arial" w:hAnsi="Arial"/>
                <w:b w:val="1"/>
                <w:color w:val="000000"/>
                <w:rtl w:val="0"/>
              </w:rPr>
              <w:t xml:space="preserve">works:</w:t>
            </w:r>
            <w:r w:rsidDel="00000000" w:rsidR="00000000" w:rsidRPr="00000000">
              <w:rPr>
                <w:rtl w:val="0"/>
              </w:rPr>
            </w:r>
          </w:p>
        </w:tc>
      </w:tr>
    </w:tbl>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tabs>
          <w:tab w:val="left" w:pos="1800"/>
        </w:tabs>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tabs>
          <w:tab w:val="left" w:pos="1800"/>
        </w:tabs>
        <w:spacing w:after="0" w:lineRule="auto"/>
        <w:rPr>
          <w:rFonts w:ascii="Arial" w:cs="Arial" w:eastAsia="Arial" w:hAnsi="Arial"/>
        </w:rPr>
      </w:pPr>
      <w:r w:rsidDel="00000000" w:rsidR="00000000" w:rsidRPr="00000000">
        <w:rPr>
          <w:rtl w:val="0"/>
        </w:rPr>
      </w:r>
    </w:p>
    <w:tbl>
      <w:tblPr>
        <w:tblStyle w:val="Table8"/>
        <w:tblW w:w="1026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60"/>
        <w:tblGridChange w:id="0">
          <w:tblGrid>
            <w:gridCol w:w="10260"/>
          </w:tblGrid>
        </w:tblGridChange>
      </w:tblGrid>
      <w:tr>
        <w:tc>
          <w:tcPr>
            <w:shd w:fill="d9d9d9" w:val="clear"/>
          </w:tcPr>
          <w:p w:rsidR="00000000" w:rsidDel="00000000" w:rsidP="00000000" w:rsidRDefault="00000000" w:rsidRPr="00000000" w14:paraId="00000040">
            <w:pPr>
              <w:numPr>
                <w:ilvl w:val="0"/>
                <w:numId w:val="7"/>
              </w:numPr>
              <w:pBdr>
                <w:top w:space="0" w:sz="0" w:val="nil"/>
                <w:left w:space="0" w:sz="0" w:val="nil"/>
                <w:bottom w:space="0" w:sz="0" w:val="nil"/>
                <w:right w:space="0" w:sz="0" w:val="nil"/>
                <w:between w:space="0" w:sz="0" w:val="nil"/>
              </w:pBdr>
              <w:shd w:fill="auto" w:val="clear"/>
              <w:tabs>
                <w:tab w:val="left" w:pos="1800"/>
              </w:tabs>
              <w:spacing w:after="60" w:before="60" w:line="276" w:lineRule="auto"/>
              <w:ind w:left="360" w:hanging="360"/>
              <w:rPr>
                <w:sz w:val="22"/>
                <w:szCs w:val="22"/>
              </w:rPr>
            </w:pPr>
            <w:r w:rsidDel="00000000" w:rsidR="00000000" w:rsidRPr="00000000">
              <w:rPr>
                <w:rFonts w:ascii="Arial" w:cs="Arial" w:eastAsia="Arial" w:hAnsi="Arial"/>
                <w:b w:val="1"/>
                <w:rtl w:val="0"/>
              </w:rPr>
              <w:t xml:space="preserve">EMERGENCY CONTACT DETAILS FOR CONTRACTORS CARRYING OUT WORKS</w:t>
            </w:r>
          </w:p>
        </w:tc>
      </w:tr>
      <w:tr>
        <w:tc>
          <w:tcPr/>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Name:</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120" w:lineRule="auto"/>
              <w:rPr>
                <w:rFonts w:ascii="Arial" w:cs="Arial" w:eastAsia="Arial" w:hAnsi="Arial"/>
                <w:b w:val="1"/>
              </w:rPr>
            </w:pPr>
            <w:r w:rsidDel="00000000" w:rsidR="00000000" w:rsidRPr="00000000">
              <w:rPr>
                <w:rFonts w:ascii="Arial" w:cs="Arial" w:eastAsia="Arial" w:hAnsi="Arial"/>
                <w:b w:val="1"/>
                <w:rtl w:val="0"/>
              </w:rPr>
              <w:t xml:space="preserve">Company:</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120" w:lineRule="auto"/>
              <w:rPr>
                <w:rFonts w:ascii="Arial" w:cs="Arial" w:eastAsia="Arial" w:hAnsi="Arial"/>
                <w:b w:val="1"/>
              </w:rPr>
            </w:pPr>
            <w:r w:rsidDel="00000000" w:rsidR="00000000" w:rsidRPr="00000000">
              <w:rPr>
                <w:rFonts w:ascii="Arial" w:cs="Arial" w:eastAsia="Arial" w:hAnsi="Arial"/>
                <w:b w:val="1"/>
                <w:rtl w:val="0"/>
              </w:rPr>
              <w:t xml:space="preserve">Office telephone number:</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120" w:lineRule="auto"/>
              <w:rPr>
                <w:rFonts w:ascii="Arial" w:cs="Arial" w:eastAsia="Arial" w:hAnsi="Arial"/>
                <w:b w:val="1"/>
              </w:rPr>
            </w:pPr>
            <w:r w:rsidDel="00000000" w:rsidR="00000000" w:rsidRPr="00000000">
              <w:rPr>
                <w:rFonts w:ascii="Arial" w:cs="Arial" w:eastAsia="Arial" w:hAnsi="Arial"/>
                <w:b w:val="1"/>
                <w:rtl w:val="0"/>
              </w:rPr>
              <w:t xml:space="preserve">Two out-of office 24 hour contact numbers:</w:t>
            </w:r>
          </w:p>
        </w:tc>
      </w:tr>
    </w:tbl>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tabs>
          <w:tab w:val="left" w:pos="1800"/>
        </w:tabs>
        <w:spacing w:after="120" w:lineRule="auto"/>
        <w:rPr>
          <w:rFonts w:ascii="Arial" w:cs="Arial" w:eastAsia="Arial" w:hAnsi="Arial"/>
        </w:rPr>
      </w:pPr>
      <w:r w:rsidDel="00000000" w:rsidR="00000000" w:rsidRPr="00000000">
        <w:rPr>
          <w:rtl w:val="0"/>
        </w:rPr>
      </w:r>
    </w:p>
    <w:tbl>
      <w:tblPr>
        <w:tblStyle w:val="Table9"/>
        <w:tblW w:w="1027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75"/>
        <w:tblGridChange w:id="0">
          <w:tblGrid>
            <w:gridCol w:w="10275"/>
          </w:tblGrid>
        </w:tblGridChange>
      </w:tblGrid>
      <w:tr>
        <w:tc>
          <w:tcPr>
            <w:shd w:fill="d9d9d9" w:val="clear"/>
          </w:tcPr>
          <w:p w:rsidR="00000000" w:rsidDel="00000000" w:rsidP="00000000" w:rsidRDefault="00000000" w:rsidRPr="00000000" w14:paraId="00000046">
            <w:pPr>
              <w:numPr>
                <w:ilvl w:val="0"/>
                <w:numId w:val="7"/>
              </w:numPr>
              <w:pBdr>
                <w:top w:space="0" w:sz="0" w:val="nil"/>
                <w:left w:space="0" w:sz="0" w:val="nil"/>
                <w:bottom w:space="0" w:sz="0" w:val="nil"/>
                <w:right w:space="0" w:sz="0" w:val="nil"/>
                <w:between w:space="0" w:sz="0" w:val="nil"/>
              </w:pBdr>
              <w:shd w:fill="auto" w:val="clear"/>
              <w:tabs>
                <w:tab w:val="left" w:pos="1800"/>
              </w:tabs>
              <w:spacing w:after="60" w:before="60" w:line="276" w:lineRule="auto"/>
              <w:ind w:left="360" w:hanging="360"/>
              <w:rPr>
                <w:sz w:val="22"/>
                <w:szCs w:val="22"/>
              </w:rPr>
            </w:pPr>
            <w:r w:rsidDel="00000000" w:rsidR="00000000" w:rsidRPr="00000000">
              <w:rPr>
                <w:rFonts w:ascii="Arial" w:cs="Arial" w:eastAsia="Arial" w:hAnsi="Arial"/>
                <w:b w:val="1"/>
                <w:rtl w:val="0"/>
              </w:rPr>
              <w:t xml:space="preserve">DETAILS OF PERSON OR ORGANISATION RESPONSIBLE FOR MAINTAINING THE STRUCTURE ON COMPLETION</w:t>
            </w:r>
          </w:p>
        </w:tc>
      </w:tr>
      <w:tr>
        <w:tc>
          <w:tcPr/>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tabs>
                <w:tab w:val="left" w:pos="1800"/>
              </w:tabs>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Name/Company:</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tabs>
                <w:tab w:val="left" w:pos="1800"/>
              </w:tabs>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Address:</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tabs>
                <w:tab w:val="left" w:pos="1800"/>
              </w:tabs>
              <w:spacing w:after="120" w:before="120" w:lineRule="auto"/>
              <w:rPr>
                <w:rFonts w:ascii="Arial" w:cs="Arial" w:eastAsia="Arial" w:hAnsi="Arial"/>
                <w:b w:val="1"/>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tabs>
                <w:tab w:val="left" w:pos="1800"/>
              </w:tabs>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Telephone number:</w:t>
            </w:r>
          </w:p>
        </w:tc>
      </w:tr>
    </w:tbl>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tabs>
          <w:tab w:val="left" w:pos="1800"/>
        </w:tabs>
        <w:spacing w:after="120" w:lineRule="auto"/>
        <w:rPr>
          <w:rFonts w:ascii="Arial" w:cs="Arial" w:eastAsia="Arial" w:hAnsi="Arial"/>
        </w:rPr>
      </w:pPr>
      <w:r w:rsidDel="00000000" w:rsidR="00000000" w:rsidRPr="00000000">
        <w:rPr>
          <w:rtl w:val="0"/>
        </w:rPr>
      </w:r>
    </w:p>
    <w:tbl>
      <w:tblPr>
        <w:tblStyle w:val="Table10"/>
        <w:tblW w:w="1027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75"/>
        <w:tblGridChange w:id="0">
          <w:tblGrid>
            <w:gridCol w:w="10275"/>
          </w:tblGrid>
        </w:tblGridChange>
      </w:tblGrid>
      <w:tr>
        <w:tc>
          <w:tcPr>
            <w:shd w:fill="d9d9d9" w:val="clear"/>
          </w:tcPr>
          <w:p w:rsidR="00000000" w:rsidDel="00000000" w:rsidP="00000000" w:rsidRDefault="00000000" w:rsidRPr="00000000" w14:paraId="0000004C">
            <w:pPr>
              <w:numPr>
                <w:ilvl w:val="0"/>
                <w:numId w:val="7"/>
              </w:numPr>
              <w:pBdr>
                <w:top w:space="0" w:sz="0" w:val="nil"/>
                <w:left w:space="0" w:sz="0" w:val="nil"/>
                <w:bottom w:space="0" w:sz="0" w:val="nil"/>
                <w:right w:space="0" w:sz="0" w:val="nil"/>
                <w:between w:space="0" w:sz="0" w:val="nil"/>
              </w:pBdr>
              <w:shd w:fill="auto" w:val="clear"/>
              <w:tabs>
                <w:tab w:val="left" w:pos="1800"/>
              </w:tabs>
              <w:spacing w:after="60" w:before="60" w:line="276" w:lineRule="auto"/>
              <w:ind w:left="360" w:hanging="360"/>
              <w:rPr>
                <w:sz w:val="22"/>
                <w:szCs w:val="22"/>
              </w:rPr>
            </w:pPr>
            <w:r w:rsidDel="00000000" w:rsidR="00000000" w:rsidRPr="00000000">
              <w:rPr>
                <w:rFonts w:ascii="Arial" w:cs="Arial" w:eastAsia="Arial" w:hAnsi="Arial"/>
                <w:b w:val="1"/>
                <w:rtl w:val="0"/>
              </w:rPr>
              <w:t xml:space="preserve">ENVIRONMENT AGENCY INTERESTS</w:t>
            </w:r>
            <w:r w:rsidDel="00000000" w:rsidR="00000000" w:rsidRPr="00000000">
              <w:rPr>
                <w:rtl w:val="0"/>
              </w:rPr>
            </w:r>
          </w:p>
        </w:tc>
      </w:tr>
      <w:tr>
        <w:tc>
          <w:tcPr/>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tabs>
                <w:tab w:val="left" w:pos="1800"/>
              </w:tabs>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Do the proposed works involve or effect: </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tabs>
                <w:tab w:val="left" w:pos="1800"/>
              </w:tabs>
              <w:spacing w:after="120" w:lineRule="auto"/>
              <w:rPr>
                <w:rFonts w:ascii="Arial" w:cs="Arial" w:eastAsia="Arial" w:hAnsi="Arial"/>
              </w:rPr>
            </w:pPr>
            <w:r w:rsidDel="00000000" w:rsidR="00000000" w:rsidRPr="00000000">
              <w:rPr>
                <w:rFonts w:ascii="Arial" w:cs="Arial" w:eastAsia="Arial" w:hAnsi="Arial"/>
                <w:rtl w:val="0"/>
              </w:rPr>
              <w:t xml:space="preserve">Discharge of trade effluent           </w:t>
            </w:r>
            <w:r w:rsidDel="00000000" w:rsidR="00000000" w:rsidRPr="00000000">
              <w:rPr>
                <w:rFonts w:ascii="Arial" w:cs="Arial" w:eastAsia="Arial" w:hAnsi="Arial"/>
                <w:b w:val="1"/>
                <w:rtl w:val="0"/>
              </w:rPr>
              <w:t xml:space="preserve">Yes/No</w:t>
            </w:r>
            <w:r w:rsidDel="00000000" w:rsidR="00000000" w:rsidRPr="00000000">
              <w:rPr>
                <w:rFonts w:ascii="Arial" w:cs="Arial" w:eastAsia="Arial" w:hAnsi="Arial"/>
                <w:rtl w:val="0"/>
              </w:rPr>
              <w:t xml:space="preserve">                     Abstraction of water                   </w:t>
            </w:r>
            <w:r w:rsidDel="00000000" w:rsidR="00000000" w:rsidRPr="00000000">
              <w:rPr>
                <w:rFonts w:ascii="Arial" w:cs="Arial" w:eastAsia="Arial" w:hAnsi="Arial"/>
                <w:b w:val="1"/>
                <w:rtl w:val="0"/>
              </w:rPr>
              <w:t xml:space="preserve">Yes/No</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tabs>
                <w:tab w:val="left" w:pos="1800"/>
              </w:tabs>
              <w:spacing w:after="120" w:lineRule="auto"/>
              <w:rPr>
                <w:rFonts w:ascii="Arial" w:cs="Arial" w:eastAsia="Arial" w:hAnsi="Arial"/>
              </w:rPr>
            </w:pPr>
            <w:r w:rsidDel="00000000" w:rsidR="00000000" w:rsidRPr="00000000">
              <w:rPr>
                <w:rFonts w:ascii="Arial" w:cs="Arial" w:eastAsia="Arial" w:hAnsi="Arial"/>
                <w:rtl w:val="0"/>
              </w:rPr>
              <w:t xml:space="preserve">Discharge of surface water           </w:t>
            </w:r>
            <w:r w:rsidDel="00000000" w:rsidR="00000000" w:rsidRPr="00000000">
              <w:rPr>
                <w:rFonts w:ascii="Arial" w:cs="Arial" w:eastAsia="Arial" w:hAnsi="Arial"/>
                <w:b w:val="1"/>
                <w:rtl w:val="0"/>
              </w:rPr>
              <w:t xml:space="preserve">Yes/No</w:t>
            </w:r>
            <w:r w:rsidDel="00000000" w:rsidR="00000000" w:rsidRPr="00000000">
              <w:rPr>
                <w:rFonts w:ascii="Arial" w:cs="Arial" w:eastAsia="Arial" w:hAnsi="Arial"/>
                <w:rtl w:val="0"/>
              </w:rPr>
              <w:t xml:space="preserve">                    Conservation or fisheries          </w:t>
            </w:r>
            <w:r w:rsidDel="00000000" w:rsidR="00000000" w:rsidRPr="00000000">
              <w:rPr>
                <w:rFonts w:ascii="Arial" w:cs="Arial" w:eastAsia="Arial" w:hAnsi="Arial"/>
                <w:b w:val="1"/>
                <w:rtl w:val="0"/>
              </w:rPr>
              <w:t xml:space="preserve">Yes/No</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tabs>
                <w:tab w:val="left" w:pos="1800"/>
              </w:tabs>
              <w:spacing w:after="240" w:lineRule="auto"/>
              <w:rPr>
                <w:rFonts w:ascii="Arial" w:cs="Arial" w:eastAsia="Arial" w:hAnsi="Arial"/>
              </w:rPr>
            </w:pPr>
            <w:r w:rsidDel="00000000" w:rsidR="00000000" w:rsidRPr="00000000">
              <w:rPr>
                <w:rFonts w:ascii="Arial" w:cs="Arial" w:eastAsia="Arial" w:hAnsi="Arial"/>
                <w:rtl w:val="0"/>
              </w:rPr>
              <w:t xml:space="preserve">Impoundment of a watercourse    </w:t>
            </w:r>
            <w:r w:rsidDel="00000000" w:rsidR="00000000" w:rsidRPr="00000000">
              <w:rPr>
                <w:rFonts w:ascii="Arial" w:cs="Arial" w:eastAsia="Arial" w:hAnsi="Arial"/>
                <w:b w:val="1"/>
                <w:rtl w:val="0"/>
              </w:rPr>
              <w:t xml:space="preserve">Yes/No</w:t>
            </w:r>
            <w:r w:rsidDel="00000000" w:rsidR="00000000" w:rsidRPr="00000000">
              <w:rPr>
                <w:rFonts w:ascii="Arial" w:cs="Arial" w:eastAsia="Arial" w:hAnsi="Arial"/>
                <w:rtl w:val="0"/>
              </w:rPr>
              <w:t xml:space="preserve">                    Disposal of waste material        </w:t>
            </w:r>
            <w:r w:rsidDel="00000000" w:rsidR="00000000" w:rsidRPr="00000000">
              <w:rPr>
                <w:rFonts w:ascii="Arial" w:cs="Arial" w:eastAsia="Arial" w:hAnsi="Arial"/>
                <w:b w:val="1"/>
                <w:rtl w:val="0"/>
              </w:rPr>
              <w:t xml:space="preserve">Yes/No</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tabs>
                <w:tab w:val="left" w:pos="1800"/>
              </w:tabs>
              <w:spacing w:after="120" w:before="120" w:lineRule="auto"/>
              <w:rPr>
                <w:rFonts w:ascii="Arial" w:cs="Arial" w:eastAsia="Arial" w:hAnsi="Arial"/>
                <w:i w:val="1"/>
              </w:rPr>
            </w:pPr>
            <w:r w:rsidDel="00000000" w:rsidR="00000000" w:rsidRPr="00000000">
              <w:rPr>
                <w:rFonts w:ascii="Arial" w:cs="Arial" w:eastAsia="Arial" w:hAnsi="Arial"/>
                <w:i w:val="1"/>
                <w:rtl w:val="0"/>
              </w:rPr>
              <w:t xml:space="preserve">If you have answered Yes to any of the questions, please contact the Environment Agency, on </w:t>
            </w:r>
            <w:r w:rsidDel="00000000" w:rsidR="00000000" w:rsidRPr="00000000">
              <w:rPr>
                <w:rFonts w:ascii="Arial" w:cs="Arial" w:eastAsia="Arial" w:hAnsi="Arial"/>
                <w:i w:val="1"/>
                <w:color w:val="ff0000"/>
                <w:rtl w:val="0"/>
              </w:rPr>
              <w:t xml:space="preserve">03708 506 506</w:t>
            </w:r>
            <w:r w:rsidDel="00000000" w:rsidR="00000000" w:rsidRPr="00000000">
              <w:rPr>
                <w:rtl w:val="0"/>
              </w:rPr>
            </w:r>
          </w:p>
        </w:tc>
      </w:tr>
    </w:tbl>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tabs>
          <w:tab w:val="left" w:pos="1800"/>
        </w:tabs>
        <w:spacing w:after="120" w:lineRule="auto"/>
        <w:rPr>
          <w:rFonts w:ascii="Arial" w:cs="Arial" w:eastAsia="Arial" w:hAnsi="Arial"/>
        </w:rPr>
      </w:pPr>
      <w:r w:rsidDel="00000000" w:rsidR="00000000" w:rsidRPr="00000000">
        <w:rPr>
          <w:rtl w:val="0"/>
        </w:rPr>
      </w:r>
    </w:p>
    <w:tbl>
      <w:tblPr>
        <w:tblStyle w:val="Table11"/>
        <w:tblW w:w="1026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60"/>
        <w:tblGridChange w:id="0">
          <w:tblGrid>
            <w:gridCol w:w="10260"/>
          </w:tblGrid>
        </w:tblGridChange>
      </w:tblGrid>
      <w:tr>
        <w:tc>
          <w:tcPr>
            <w:shd w:fill="d9d9d9" w:val="clear"/>
          </w:tcPr>
          <w:p w:rsidR="00000000" w:rsidDel="00000000" w:rsidP="00000000" w:rsidRDefault="00000000" w:rsidRPr="00000000" w14:paraId="00000053">
            <w:pPr>
              <w:numPr>
                <w:ilvl w:val="0"/>
                <w:numId w:val="7"/>
              </w:numPr>
              <w:pBdr>
                <w:top w:space="0" w:sz="0" w:val="nil"/>
                <w:left w:space="0" w:sz="0" w:val="nil"/>
                <w:bottom w:space="0" w:sz="0" w:val="nil"/>
                <w:right w:space="0" w:sz="0" w:val="nil"/>
                <w:between w:space="0" w:sz="0" w:val="nil"/>
              </w:pBdr>
              <w:shd w:fill="auto" w:val="clear"/>
              <w:tabs>
                <w:tab w:val="left" w:pos="1800"/>
              </w:tabs>
              <w:spacing w:after="60" w:before="60" w:line="276" w:lineRule="auto"/>
              <w:ind w:left="360" w:hanging="360"/>
              <w:rPr>
                <w:sz w:val="22"/>
                <w:szCs w:val="22"/>
              </w:rPr>
            </w:pPr>
            <w:r w:rsidDel="00000000" w:rsidR="00000000" w:rsidRPr="00000000">
              <w:rPr>
                <w:rFonts w:ascii="Arial" w:cs="Arial" w:eastAsia="Arial" w:hAnsi="Arial"/>
                <w:b w:val="1"/>
                <w:rtl w:val="0"/>
              </w:rPr>
              <w:t xml:space="preserve">DETAILS OF PLANNING APPROVAL (IF RELEVANT)</w:t>
            </w:r>
          </w:p>
        </w:tc>
      </w:tr>
      <w:tr>
        <w:tc>
          <w:tcPr/>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tabs>
                <w:tab w:val="left" w:pos="1800"/>
              </w:tabs>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Planning Authority:</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tabs>
                <w:tab w:val="left" w:pos="1800"/>
              </w:tabs>
              <w:spacing w:after="120" w:lineRule="auto"/>
              <w:rPr>
                <w:rFonts w:ascii="Arial" w:cs="Arial" w:eastAsia="Arial" w:hAnsi="Arial"/>
                <w:b w:val="1"/>
              </w:rPr>
            </w:pPr>
            <w:r w:rsidDel="00000000" w:rsidR="00000000" w:rsidRPr="00000000">
              <w:rPr>
                <w:rFonts w:ascii="Arial" w:cs="Arial" w:eastAsia="Arial" w:hAnsi="Arial"/>
                <w:b w:val="1"/>
                <w:rtl w:val="0"/>
              </w:rPr>
              <w:t xml:space="preserve">Application number:                                               Approval date:</w:t>
            </w:r>
          </w:p>
        </w:tc>
      </w:tr>
    </w:tbl>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tabs>
          <w:tab w:val="left" w:pos="1800"/>
        </w:tabs>
        <w:spacing w:after="120" w:lineRule="auto"/>
        <w:rPr>
          <w:rFonts w:ascii="Arial" w:cs="Arial" w:eastAsia="Arial" w:hAnsi="Arial"/>
        </w:rPr>
      </w:pPr>
      <w:r w:rsidDel="00000000" w:rsidR="00000000" w:rsidRPr="00000000">
        <w:rPr>
          <w:rtl w:val="0"/>
        </w:rPr>
      </w:r>
    </w:p>
    <w:tbl>
      <w:tblPr>
        <w:tblStyle w:val="Table12"/>
        <w:tblW w:w="1026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60"/>
        <w:tblGridChange w:id="0">
          <w:tblGrid>
            <w:gridCol w:w="10260"/>
          </w:tblGrid>
        </w:tblGridChange>
      </w:tblGrid>
      <w:tr>
        <w:tc>
          <w:tcPr>
            <w:shd w:fill="d9d9d9" w:val="clear"/>
          </w:tcPr>
          <w:p w:rsidR="00000000" w:rsidDel="00000000" w:rsidP="00000000" w:rsidRDefault="00000000" w:rsidRPr="00000000" w14:paraId="00000057">
            <w:pPr>
              <w:numPr>
                <w:ilvl w:val="0"/>
                <w:numId w:val="7"/>
              </w:numPr>
              <w:pBdr>
                <w:top w:space="0" w:sz="0" w:val="nil"/>
                <w:left w:space="0" w:sz="0" w:val="nil"/>
                <w:bottom w:space="0" w:sz="0" w:val="nil"/>
                <w:right w:space="0" w:sz="0" w:val="nil"/>
                <w:between w:space="0" w:sz="0" w:val="nil"/>
              </w:pBdr>
              <w:shd w:fill="auto" w:val="clear"/>
              <w:tabs>
                <w:tab w:val="left" w:pos="1800"/>
              </w:tabs>
              <w:spacing w:after="60" w:before="60" w:line="276" w:lineRule="auto"/>
              <w:ind w:left="360" w:hanging="360"/>
              <w:rPr>
                <w:sz w:val="22"/>
                <w:szCs w:val="22"/>
              </w:rPr>
            </w:pPr>
            <w:r w:rsidDel="00000000" w:rsidR="00000000" w:rsidRPr="00000000">
              <w:rPr>
                <w:rFonts w:ascii="Arial" w:cs="Arial" w:eastAsia="Arial" w:hAnsi="Arial"/>
                <w:b w:val="1"/>
                <w:rtl w:val="0"/>
              </w:rPr>
              <w:t xml:space="preserve">DETAILS OF ENVIRONMENTAL IMPACT OF WORKS TOGETHER WITH ANY PROPOSALS FOR COMPENSATORY  ENHANCEMENT</w:t>
            </w:r>
          </w:p>
        </w:tc>
      </w:tr>
      <w:tr>
        <w:tc>
          <w:tcPr/>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tabs>
                <w:tab w:val="left" w:pos="1800"/>
              </w:tabs>
              <w:rPr>
                <w:rFonts w:ascii="Arial" w:cs="Arial" w:eastAsia="Arial" w:hAnsi="Arial"/>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tabs>
                <w:tab w:val="left" w:pos="1800"/>
              </w:tabs>
              <w:rPr>
                <w:rFonts w:ascii="Arial" w:cs="Arial" w:eastAsia="Arial" w:hAnsi="Arial"/>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tabs>
                <w:tab w:val="left" w:pos="1800"/>
              </w:tabs>
              <w:rPr>
                <w:rFonts w:ascii="Arial" w:cs="Arial" w:eastAsia="Arial" w:hAnsi="Arial"/>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tabs>
                <w:tab w:val="left" w:pos="1800"/>
              </w:tabs>
              <w:rPr>
                <w:rFonts w:ascii="Arial" w:cs="Arial" w:eastAsia="Arial" w:hAnsi="Arial"/>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tabs>
                <w:tab w:val="left" w:pos="1800"/>
              </w:tabs>
              <w:rPr>
                <w:rFonts w:ascii="Arial" w:cs="Arial" w:eastAsia="Arial" w:hAnsi="Arial"/>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tabs>
                <w:tab w:val="left" w:pos="1800"/>
              </w:tabs>
              <w:rPr>
                <w:rFonts w:ascii="Arial" w:cs="Arial" w:eastAsia="Arial" w:hAnsi="Arial"/>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tabs>
                <w:tab w:val="left" w:pos="1800"/>
              </w:tabs>
              <w:rPr>
                <w:rFonts w:ascii="Arial" w:cs="Arial" w:eastAsia="Arial" w:hAnsi="Arial"/>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tabs>
                <w:tab w:val="left" w:pos="1800"/>
              </w:tabs>
              <w:rPr>
                <w:rFonts w:ascii="Arial" w:cs="Arial" w:eastAsia="Arial" w:hAnsi="Arial"/>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tabs>
                <w:tab w:val="left" w:pos="1800"/>
              </w:tabs>
              <w:rPr>
                <w:rFonts w:ascii="Arial" w:cs="Arial" w:eastAsia="Arial" w:hAnsi="Arial"/>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tabs>
                <w:tab w:val="left" w:pos="1800"/>
              </w:tabs>
              <w:rPr>
                <w:rFonts w:ascii="Arial" w:cs="Arial" w:eastAsia="Arial" w:hAnsi="Arial"/>
              </w:rPr>
            </w:pPr>
            <w:r w:rsidDel="00000000" w:rsidR="00000000" w:rsidRPr="00000000">
              <w:rPr>
                <w:rtl w:val="0"/>
              </w:rPr>
            </w:r>
          </w:p>
        </w:tc>
      </w:tr>
    </w:tbl>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tabs>
          <w:tab w:val="left" w:pos="1800"/>
        </w:tabs>
        <w:spacing w:after="120" w:lineRule="auto"/>
        <w:rPr>
          <w:rFonts w:ascii="Arial" w:cs="Arial" w:eastAsia="Arial" w:hAnsi="Arial"/>
        </w:rPr>
      </w:pPr>
      <w:r w:rsidDel="00000000" w:rsidR="00000000" w:rsidRPr="00000000">
        <w:rPr>
          <w:rtl w:val="0"/>
        </w:rPr>
      </w:r>
    </w:p>
    <w:tbl>
      <w:tblPr>
        <w:tblStyle w:val="Table13"/>
        <w:tblW w:w="1027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75"/>
        <w:tblGridChange w:id="0">
          <w:tblGrid>
            <w:gridCol w:w="10275"/>
          </w:tblGrid>
        </w:tblGridChange>
      </w:tblGrid>
      <w:tr>
        <w:tc>
          <w:tcPr>
            <w:shd w:fill="cccccc" w:val="clear"/>
          </w:tcPr>
          <w:p w:rsidR="00000000" w:rsidDel="00000000" w:rsidP="00000000" w:rsidRDefault="00000000" w:rsidRPr="00000000" w14:paraId="00000063">
            <w:pPr>
              <w:numPr>
                <w:ilvl w:val="0"/>
                <w:numId w:val="7"/>
              </w:numPr>
              <w:tabs>
                <w:tab w:val="left" w:pos="1800"/>
              </w:tabs>
              <w:spacing w:after="60" w:before="60" w:line="276" w:lineRule="auto"/>
              <w:ind w:left="360"/>
              <w:rPr>
                <w:sz w:val="22"/>
                <w:szCs w:val="22"/>
              </w:rPr>
            </w:pPr>
            <w:r w:rsidDel="00000000" w:rsidR="00000000" w:rsidRPr="00000000">
              <w:rPr>
                <w:rFonts w:ascii="Arial" w:cs="Arial" w:eastAsia="Arial" w:hAnsi="Arial"/>
                <w:b w:val="1"/>
                <w:rtl w:val="0"/>
              </w:rPr>
              <w:t xml:space="preserve">CHECKLIST</w:t>
            </w:r>
            <w:r w:rsidDel="00000000" w:rsidR="00000000" w:rsidRPr="00000000">
              <w:rPr>
                <w:rtl w:val="0"/>
              </w:rPr>
            </w:r>
          </w:p>
        </w:tc>
      </w:tr>
      <w:tr>
        <w:tc>
          <w:tcPr/>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tabs>
                <w:tab w:val="left" w:pos="1800"/>
              </w:tabs>
              <w:spacing w:after="240" w:before="120" w:lineRule="auto"/>
              <w:rPr>
                <w:rFonts w:ascii="Arial" w:cs="Arial" w:eastAsia="Arial" w:hAnsi="Arial"/>
              </w:rPr>
            </w:pPr>
            <w:r w:rsidDel="00000000" w:rsidR="00000000" w:rsidRPr="00000000">
              <w:rPr>
                <w:rFonts w:ascii="Arial" w:cs="Arial" w:eastAsia="Arial" w:hAnsi="Arial"/>
                <w:rtl w:val="0"/>
              </w:rPr>
              <w:t xml:space="preserve">Before sending your application to us please ensure that you have enclosed the following: </w:t>
            </w:r>
          </w:p>
          <w:tbl>
            <w:tblPr>
              <w:tblStyle w:val="Table14"/>
              <w:tblW w:w="100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95"/>
              <w:gridCol w:w="525"/>
              <w:tblGridChange w:id="0">
                <w:tblGrid>
                  <w:gridCol w:w="9495"/>
                  <w:gridCol w:w="525"/>
                </w:tblGrid>
              </w:tblGridChange>
            </w:tblGrid>
            <w:tr>
              <w:tc>
                <w:tcPr>
                  <w:tcBorders>
                    <w:top w:color="000000" w:space="0" w:sz="0" w:val="nil"/>
                    <w:left w:color="000000" w:space="0" w:sz="0" w:val="nil"/>
                    <w:bottom w:color="000000" w:space="0" w:sz="0" w:val="nil"/>
                  </w:tcBorders>
                </w:tcPr>
                <w:p w:rsidR="00000000" w:rsidDel="00000000" w:rsidP="00000000" w:rsidRDefault="00000000" w:rsidRPr="00000000" w14:paraId="00000065">
                  <w:pPr>
                    <w:numPr>
                      <w:ilvl w:val="0"/>
                      <w:numId w:val="1"/>
                    </w:numPr>
                    <w:pBdr>
                      <w:top w:space="0" w:sz="0" w:val="nil"/>
                      <w:left w:space="0" w:sz="0" w:val="nil"/>
                      <w:bottom w:space="0" w:sz="0" w:val="nil"/>
                      <w:right w:space="0" w:sz="0" w:val="nil"/>
                      <w:between w:space="0" w:sz="0" w:val="nil"/>
                    </w:pBdr>
                    <w:shd w:fill="auto" w:val="clear"/>
                    <w:tabs>
                      <w:tab w:val="left" w:pos="1800"/>
                    </w:tabs>
                    <w:spacing w:after="120" w:before="120" w:line="276" w:lineRule="auto"/>
                    <w:ind w:left="283" w:hanging="360"/>
                    <w:rPr>
                      <w:rFonts w:ascii="Arial" w:cs="Arial" w:eastAsia="Arial" w:hAnsi="Arial"/>
                    </w:rPr>
                  </w:pPr>
                  <w:r w:rsidDel="00000000" w:rsidR="00000000" w:rsidRPr="00000000">
                    <w:rPr>
                      <w:rFonts w:ascii="Arial" w:cs="Arial" w:eastAsia="Arial" w:hAnsi="Arial"/>
                      <w:rtl w:val="0"/>
                    </w:rPr>
                    <w:t xml:space="preserve">Fully completed and signed application form</w:t>
                  </w:r>
                </w:p>
              </w:tc>
              <w:tc>
                <w:tcPr/>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tabs>
                      <w:tab w:val="left" w:pos="1800"/>
                    </w:tabs>
                    <w:spacing w:after="120" w:lineRule="auto"/>
                    <w:rPr>
                      <w:rFonts w:ascii="Arial" w:cs="Arial" w:eastAsia="Arial" w:hAnsi="Arial"/>
                    </w:rPr>
                  </w:pPr>
                  <w:r w:rsidDel="00000000" w:rsidR="00000000" w:rsidRPr="00000000">
                    <w:rPr>
                      <w:rtl w:val="0"/>
                    </w:rPr>
                  </w:r>
                </w:p>
              </w:tc>
            </w:tr>
            <w:tr>
              <w:trPr>
                <w:trHeight w:val="380" w:hRule="atLeast"/>
              </w:trPr>
              <w:tc>
                <w:tcPr>
                  <w:tcBorders>
                    <w:top w:color="000000" w:space="0" w:sz="0" w:val="nil"/>
                    <w:left w:color="000000" w:space="0" w:sz="0" w:val="nil"/>
                    <w:bottom w:color="000000" w:space="0" w:sz="0" w:val="nil"/>
                  </w:tcBorders>
                </w:tcPr>
                <w:p w:rsidR="00000000" w:rsidDel="00000000" w:rsidP="00000000" w:rsidRDefault="00000000" w:rsidRPr="00000000" w14:paraId="00000067">
                  <w:pPr>
                    <w:numPr>
                      <w:ilvl w:val="0"/>
                      <w:numId w:val="1"/>
                    </w:numPr>
                    <w:pBdr>
                      <w:top w:space="0" w:sz="0" w:val="nil"/>
                      <w:left w:space="0" w:sz="0" w:val="nil"/>
                      <w:bottom w:space="0" w:sz="0" w:val="nil"/>
                      <w:right w:space="0" w:sz="0" w:val="nil"/>
                      <w:between w:space="0" w:sz="0" w:val="nil"/>
                    </w:pBdr>
                    <w:shd w:fill="auto" w:val="clear"/>
                    <w:tabs>
                      <w:tab w:val="left" w:pos="1800"/>
                    </w:tabs>
                    <w:spacing w:after="0" w:before="120" w:line="276" w:lineRule="auto"/>
                    <w:ind w:left="283" w:hanging="360"/>
                    <w:rPr>
                      <w:rFonts w:ascii="Arial" w:cs="Arial" w:eastAsia="Arial" w:hAnsi="Arial"/>
                    </w:rPr>
                  </w:pPr>
                  <w:r w:rsidDel="00000000" w:rsidR="00000000" w:rsidRPr="00000000">
                    <w:rPr>
                      <w:rFonts w:ascii="Arial" w:cs="Arial" w:eastAsia="Arial" w:hAnsi="Arial"/>
                      <w:rtl w:val="0"/>
                    </w:rPr>
                    <w:t xml:space="preserve">Appropriate fee (£50 per structure)</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tabs>
                      <w:tab w:val="left" w:pos="1800"/>
                    </w:tabs>
                    <w:spacing w:after="120" w:before="0" w:line="276" w:lineRule="auto"/>
                    <w:ind w:left="283" w:firstLine="0"/>
                    <w:rPr>
                      <w:rFonts w:ascii="Arial" w:cs="Arial" w:eastAsia="Arial" w:hAnsi="Arial"/>
                      <w:i w:val="1"/>
                    </w:rPr>
                  </w:pPr>
                  <w:r w:rsidDel="00000000" w:rsidR="00000000" w:rsidRPr="00000000">
                    <w:rPr>
                      <w:rFonts w:ascii="Arial" w:cs="Arial" w:eastAsia="Arial" w:hAnsi="Arial"/>
                      <w:i w:val="1"/>
                      <w:rtl w:val="0"/>
                    </w:rPr>
                    <w:t xml:space="preserve">Please see guidance notes for details or contact us for advice if you are  unsure</w:t>
                  </w:r>
                </w:p>
              </w:tc>
              <w:tc>
                <w:tcPr/>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tabs>
                      <w:tab w:val="left" w:pos="1800"/>
                    </w:tabs>
                    <w:spacing w:after="120" w:lineRule="auto"/>
                    <w:rPr>
                      <w:rFonts w:ascii="Arial" w:cs="Arial" w:eastAsia="Arial" w:hAnsi="Arial"/>
                    </w:rPr>
                  </w:pPr>
                  <w:r w:rsidDel="00000000" w:rsidR="00000000" w:rsidRPr="00000000">
                    <w:rPr>
                      <w:rtl w:val="0"/>
                    </w:rPr>
                  </w:r>
                </w:p>
              </w:tc>
            </w:tr>
            <w:tr>
              <w:tc>
                <w:tcPr>
                  <w:tcBorders>
                    <w:top w:color="000000" w:space="0" w:sz="0" w:val="nil"/>
                    <w:left w:color="000000" w:space="0" w:sz="0" w:val="nil"/>
                    <w:bottom w:color="000000" w:space="0" w:sz="0" w:val="nil"/>
                  </w:tcBorders>
                </w:tcPr>
                <w:p w:rsidR="00000000" w:rsidDel="00000000" w:rsidP="00000000" w:rsidRDefault="00000000" w:rsidRPr="00000000" w14:paraId="0000006A">
                  <w:pPr>
                    <w:numPr>
                      <w:ilvl w:val="0"/>
                      <w:numId w:val="1"/>
                    </w:numPr>
                    <w:pBdr>
                      <w:top w:space="0" w:sz="0" w:val="nil"/>
                      <w:left w:space="0" w:sz="0" w:val="nil"/>
                      <w:bottom w:space="0" w:sz="0" w:val="nil"/>
                      <w:right w:space="0" w:sz="0" w:val="nil"/>
                      <w:between w:space="0" w:sz="0" w:val="nil"/>
                    </w:pBdr>
                    <w:shd w:fill="auto" w:val="clear"/>
                    <w:tabs>
                      <w:tab w:val="left" w:pos="1800"/>
                    </w:tabs>
                    <w:spacing w:after="120" w:before="120" w:line="276" w:lineRule="auto"/>
                    <w:ind w:left="283" w:hanging="360"/>
                    <w:rPr>
                      <w:rFonts w:ascii="Arial" w:cs="Arial" w:eastAsia="Arial" w:hAnsi="Arial"/>
                    </w:rPr>
                  </w:pPr>
                  <w:r w:rsidDel="00000000" w:rsidR="00000000" w:rsidRPr="00000000">
                    <w:rPr>
                      <w:rFonts w:ascii="Arial" w:cs="Arial" w:eastAsia="Arial" w:hAnsi="Arial"/>
                      <w:rtl w:val="0"/>
                    </w:rPr>
                    <w:t xml:space="preserve">Location plan</w:t>
                  </w:r>
                </w:p>
              </w:tc>
              <w:tc>
                <w:tcPr/>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tabs>
                      <w:tab w:val="left" w:pos="1800"/>
                    </w:tabs>
                    <w:spacing w:after="120" w:lineRule="auto"/>
                    <w:rPr>
                      <w:rFonts w:ascii="Arial" w:cs="Arial" w:eastAsia="Arial" w:hAnsi="Arial"/>
                    </w:rPr>
                  </w:pPr>
                  <w:r w:rsidDel="00000000" w:rsidR="00000000" w:rsidRPr="00000000">
                    <w:rPr>
                      <w:rtl w:val="0"/>
                    </w:rPr>
                  </w:r>
                </w:p>
              </w:tc>
            </w:tr>
            <w:tr>
              <w:tc>
                <w:tcPr>
                  <w:tcBorders>
                    <w:top w:color="000000" w:space="0" w:sz="0" w:val="nil"/>
                    <w:left w:color="000000" w:space="0" w:sz="0" w:val="nil"/>
                    <w:bottom w:color="000000" w:space="0" w:sz="0" w:val="nil"/>
                  </w:tcBorders>
                </w:tcPr>
                <w:p w:rsidR="00000000" w:rsidDel="00000000" w:rsidP="00000000" w:rsidRDefault="00000000" w:rsidRPr="00000000" w14:paraId="0000006C">
                  <w:pPr>
                    <w:numPr>
                      <w:ilvl w:val="0"/>
                      <w:numId w:val="1"/>
                    </w:numPr>
                    <w:pBdr>
                      <w:top w:space="0" w:sz="0" w:val="nil"/>
                      <w:left w:space="0" w:sz="0" w:val="nil"/>
                      <w:bottom w:space="0" w:sz="0" w:val="nil"/>
                      <w:right w:space="0" w:sz="0" w:val="nil"/>
                      <w:between w:space="0" w:sz="0" w:val="nil"/>
                    </w:pBdr>
                    <w:shd w:fill="auto" w:val="clear"/>
                    <w:tabs>
                      <w:tab w:val="left" w:pos="1800"/>
                    </w:tabs>
                    <w:spacing w:after="120" w:before="120" w:line="276" w:lineRule="auto"/>
                    <w:ind w:left="283" w:hanging="360"/>
                    <w:rPr>
                      <w:rFonts w:ascii="Arial" w:cs="Arial" w:eastAsia="Arial" w:hAnsi="Arial"/>
                    </w:rPr>
                  </w:pPr>
                  <w:r w:rsidDel="00000000" w:rsidR="00000000" w:rsidRPr="00000000">
                    <w:rPr>
                      <w:rFonts w:ascii="Arial" w:cs="Arial" w:eastAsia="Arial" w:hAnsi="Arial"/>
                      <w:rtl w:val="0"/>
                    </w:rPr>
                    <w:t xml:space="preserve">Method statement</w:t>
                  </w:r>
                </w:p>
              </w:tc>
              <w:tc>
                <w:tcPr/>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tabs>
                      <w:tab w:val="left" w:pos="1800"/>
                    </w:tabs>
                    <w:spacing w:after="120" w:lineRule="auto"/>
                    <w:rPr>
                      <w:rFonts w:ascii="Arial" w:cs="Arial" w:eastAsia="Arial" w:hAnsi="Arial"/>
                    </w:rPr>
                  </w:pPr>
                  <w:r w:rsidDel="00000000" w:rsidR="00000000" w:rsidRPr="00000000">
                    <w:rPr>
                      <w:rtl w:val="0"/>
                    </w:rPr>
                  </w:r>
                </w:p>
              </w:tc>
            </w:tr>
            <w:tr>
              <w:tc>
                <w:tcPr>
                  <w:tcBorders>
                    <w:top w:color="000000" w:space="0" w:sz="0" w:val="nil"/>
                    <w:left w:color="000000" w:space="0" w:sz="0" w:val="nil"/>
                    <w:bottom w:color="000000" w:space="0" w:sz="0" w:val="nil"/>
                  </w:tcBorders>
                </w:tcPr>
                <w:p w:rsidR="00000000" w:rsidDel="00000000" w:rsidP="00000000" w:rsidRDefault="00000000" w:rsidRPr="00000000" w14:paraId="0000006E">
                  <w:pPr>
                    <w:numPr>
                      <w:ilvl w:val="0"/>
                      <w:numId w:val="1"/>
                    </w:numPr>
                    <w:pBdr>
                      <w:top w:space="0" w:sz="0" w:val="nil"/>
                      <w:left w:space="0" w:sz="0" w:val="nil"/>
                      <w:bottom w:space="0" w:sz="0" w:val="nil"/>
                      <w:right w:space="0" w:sz="0" w:val="nil"/>
                      <w:between w:space="0" w:sz="0" w:val="nil"/>
                    </w:pBdr>
                    <w:shd w:fill="auto" w:val="clear"/>
                    <w:tabs>
                      <w:tab w:val="left" w:pos="1800"/>
                    </w:tabs>
                    <w:spacing w:after="120" w:before="120" w:line="276" w:lineRule="auto"/>
                    <w:ind w:left="283" w:hanging="360"/>
                    <w:rPr>
                      <w:rFonts w:ascii="Arial" w:cs="Arial" w:eastAsia="Arial" w:hAnsi="Arial"/>
                    </w:rPr>
                  </w:pPr>
                  <w:r w:rsidDel="00000000" w:rsidR="00000000" w:rsidRPr="00000000">
                    <w:rPr>
                      <w:rFonts w:ascii="Arial" w:cs="Arial" w:eastAsia="Arial" w:hAnsi="Arial"/>
                      <w:rtl w:val="0"/>
                    </w:rPr>
                    <w:t xml:space="preserve">Scale drawing showing permanent new structures</w:t>
                  </w:r>
                </w:p>
              </w:tc>
              <w:tc>
                <w:tcPr/>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tabs>
                      <w:tab w:val="left" w:pos="1800"/>
                    </w:tabs>
                    <w:spacing w:after="120" w:lineRule="auto"/>
                    <w:rPr>
                      <w:rFonts w:ascii="Arial" w:cs="Arial" w:eastAsia="Arial" w:hAnsi="Arial"/>
                    </w:rPr>
                  </w:pPr>
                  <w:r w:rsidDel="00000000" w:rsidR="00000000" w:rsidRPr="00000000">
                    <w:rPr>
                      <w:rtl w:val="0"/>
                    </w:rPr>
                  </w:r>
                </w:p>
              </w:tc>
            </w:tr>
            <w:tr>
              <w:tc>
                <w:tcPr>
                  <w:tcBorders>
                    <w:top w:color="000000" w:space="0" w:sz="0" w:val="nil"/>
                    <w:left w:color="000000" w:space="0" w:sz="0" w:val="nil"/>
                    <w:bottom w:color="000000" w:space="0" w:sz="0" w:val="nil"/>
                  </w:tcBorders>
                </w:tcPr>
                <w:p w:rsidR="00000000" w:rsidDel="00000000" w:rsidP="00000000" w:rsidRDefault="00000000" w:rsidRPr="00000000" w14:paraId="00000070">
                  <w:pPr>
                    <w:numPr>
                      <w:ilvl w:val="0"/>
                      <w:numId w:val="1"/>
                    </w:numPr>
                    <w:pBdr>
                      <w:top w:space="0" w:sz="0" w:val="nil"/>
                      <w:left w:space="0" w:sz="0" w:val="nil"/>
                      <w:bottom w:space="0" w:sz="0" w:val="nil"/>
                      <w:right w:space="0" w:sz="0" w:val="nil"/>
                      <w:between w:space="0" w:sz="0" w:val="nil"/>
                    </w:pBdr>
                    <w:shd w:fill="auto" w:val="clear"/>
                    <w:tabs>
                      <w:tab w:val="left" w:pos="1800"/>
                    </w:tabs>
                    <w:spacing w:after="120" w:before="120" w:line="276" w:lineRule="auto"/>
                    <w:ind w:left="283" w:hanging="360"/>
                    <w:rPr>
                      <w:rFonts w:ascii="Arial" w:cs="Arial" w:eastAsia="Arial" w:hAnsi="Arial"/>
                    </w:rPr>
                  </w:pPr>
                  <w:r w:rsidDel="00000000" w:rsidR="00000000" w:rsidRPr="00000000">
                    <w:rPr>
                      <w:rFonts w:ascii="Arial" w:cs="Arial" w:eastAsia="Arial" w:hAnsi="Arial"/>
                      <w:rtl w:val="0"/>
                    </w:rPr>
                    <w:t xml:space="preserve">Scale drawing showing temporary works, e.g. scaffolding</w:t>
                  </w:r>
                </w:p>
              </w:tc>
              <w:tc>
                <w:tcPr/>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tabs>
                      <w:tab w:val="left" w:pos="1800"/>
                    </w:tabs>
                    <w:spacing w:after="120" w:lineRule="auto"/>
                    <w:rPr>
                      <w:rFonts w:ascii="Arial" w:cs="Arial" w:eastAsia="Arial" w:hAnsi="Arial"/>
                    </w:rPr>
                  </w:pPr>
                  <w:r w:rsidDel="00000000" w:rsidR="00000000" w:rsidRPr="00000000">
                    <w:rPr>
                      <w:rtl w:val="0"/>
                    </w:rPr>
                  </w:r>
                </w:p>
              </w:tc>
            </w:tr>
            <w:tr>
              <w:tc>
                <w:tcPr>
                  <w:tcBorders>
                    <w:top w:color="000000" w:space="0" w:sz="0" w:val="nil"/>
                    <w:left w:color="000000" w:space="0" w:sz="0" w:val="nil"/>
                    <w:bottom w:color="000000" w:space="0" w:sz="0" w:val="nil"/>
                  </w:tcBorders>
                </w:tcPr>
                <w:p w:rsidR="00000000" w:rsidDel="00000000" w:rsidP="00000000" w:rsidRDefault="00000000" w:rsidRPr="00000000" w14:paraId="00000072">
                  <w:pPr>
                    <w:numPr>
                      <w:ilvl w:val="0"/>
                      <w:numId w:val="1"/>
                    </w:numPr>
                    <w:pBdr>
                      <w:top w:space="0" w:sz="0" w:val="nil"/>
                      <w:left w:space="0" w:sz="0" w:val="nil"/>
                      <w:bottom w:space="0" w:sz="0" w:val="nil"/>
                      <w:right w:space="0" w:sz="0" w:val="nil"/>
                      <w:between w:space="0" w:sz="0" w:val="nil"/>
                    </w:pBdr>
                    <w:shd w:fill="auto" w:val="clear"/>
                    <w:tabs>
                      <w:tab w:val="left" w:pos="1800"/>
                    </w:tabs>
                    <w:spacing w:after="120" w:before="120" w:line="276" w:lineRule="auto"/>
                    <w:ind w:left="283" w:hanging="360"/>
                    <w:rPr>
                      <w:rFonts w:ascii="Arial" w:cs="Arial" w:eastAsia="Arial" w:hAnsi="Arial"/>
                    </w:rPr>
                  </w:pPr>
                  <w:r w:rsidDel="00000000" w:rsidR="00000000" w:rsidRPr="00000000">
                    <w:rPr>
                      <w:rFonts w:ascii="Arial" w:cs="Arial" w:eastAsia="Arial" w:hAnsi="Arial"/>
                      <w:rtl w:val="0"/>
                    </w:rPr>
                    <w:t xml:space="preserve">Any other relevant information, e.g. drawings, ecological survey</w:t>
                  </w:r>
                </w:p>
              </w:tc>
              <w:tc>
                <w:tcPr/>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tabs>
                      <w:tab w:val="left" w:pos="1800"/>
                    </w:tabs>
                    <w:spacing w:after="12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tabs>
                <w:tab w:val="left" w:pos="1800"/>
              </w:tabs>
              <w:spacing w:after="12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tabs>
          <w:tab w:val="left" w:pos="1800"/>
        </w:tabs>
        <w:spacing w:after="120" w:lineRule="auto"/>
        <w:rPr>
          <w:rFonts w:ascii="Arial" w:cs="Arial" w:eastAsia="Arial" w:hAnsi="Arial"/>
        </w:rPr>
      </w:pPr>
      <w:r w:rsidDel="00000000" w:rsidR="00000000" w:rsidRPr="00000000">
        <w:rPr>
          <w:rtl w:val="0"/>
        </w:rPr>
      </w:r>
    </w:p>
    <w:tbl>
      <w:tblPr>
        <w:tblStyle w:val="Table15"/>
        <w:tblW w:w="1032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20"/>
        <w:tblGridChange w:id="0">
          <w:tblGrid>
            <w:gridCol w:w="10320"/>
          </w:tblGrid>
        </w:tblGridChange>
      </w:tblGrid>
      <w:tr>
        <w:tc>
          <w:tcPr/>
          <w:p w:rsidR="00000000" w:rsidDel="00000000" w:rsidP="00000000" w:rsidRDefault="00000000" w:rsidRPr="00000000" w14:paraId="00000076">
            <w:pPr>
              <w:numPr>
                <w:ilvl w:val="0"/>
                <w:numId w:val="7"/>
              </w:numPr>
              <w:pBdr>
                <w:top w:space="0" w:sz="0" w:val="nil"/>
                <w:left w:space="0" w:sz="0" w:val="nil"/>
                <w:bottom w:space="0" w:sz="0" w:val="nil"/>
                <w:right w:space="0" w:sz="0" w:val="nil"/>
                <w:between w:space="0" w:sz="0" w:val="nil"/>
              </w:pBdr>
              <w:shd w:fill="auto" w:val="clear"/>
              <w:tabs>
                <w:tab w:val="left" w:pos="1800"/>
              </w:tabs>
              <w:spacing w:after="60" w:before="60" w:line="276" w:lineRule="auto"/>
              <w:ind w:left="360" w:hanging="360"/>
              <w:rPr>
                <w:sz w:val="22"/>
                <w:szCs w:val="22"/>
              </w:rPr>
            </w:pPr>
            <w:r w:rsidDel="00000000" w:rsidR="00000000" w:rsidRPr="00000000">
              <w:rPr>
                <w:rFonts w:ascii="Arial" w:cs="Arial" w:eastAsia="Arial" w:hAnsi="Arial"/>
                <w:b w:val="1"/>
                <w:rtl w:val="0"/>
              </w:rPr>
              <w:t xml:space="preserve">DECLARATION</w:t>
            </w:r>
          </w:p>
        </w:tc>
      </w:tr>
      <w:tr>
        <w:trPr>
          <w:trHeight w:val="7260" w:hRule="atLeast"/>
        </w:trPr>
        <w:tc>
          <w:tcPr/>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tabs>
                <w:tab w:val="left" w:pos="1800"/>
              </w:tabs>
              <w:spacing w:after="120" w:before="120" w:lineRule="auto"/>
              <w:rPr>
                <w:rFonts w:ascii="Arial" w:cs="Arial" w:eastAsia="Arial" w:hAnsi="Arial"/>
              </w:rPr>
            </w:pPr>
            <w:r w:rsidDel="00000000" w:rsidR="00000000" w:rsidRPr="00000000">
              <w:rPr>
                <w:rFonts w:ascii="Arial" w:cs="Arial" w:eastAsia="Arial" w:hAnsi="Arial"/>
                <w:rtl w:val="0"/>
              </w:rPr>
              <w:t xml:space="preserve">I / We:</w:t>
            </w:r>
          </w:p>
          <w:p w:rsidR="00000000" w:rsidDel="00000000" w:rsidP="00000000" w:rsidRDefault="00000000" w:rsidRPr="00000000" w14:paraId="00000078">
            <w:pPr>
              <w:numPr>
                <w:ilvl w:val="0"/>
                <w:numId w:val="3"/>
              </w:numPr>
              <w:pBdr>
                <w:top w:space="0" w:sz="0" w:val="nil"/>
                <w:left w:space="0" w:sz="0" w:val="nil"/>
                <w:bottom w:space="0" w:sz="0" w:val="nil"/>
                <w:right w:space="0" w:sz="0" w:val="nil"/>
                <w:between w:space="0" w:sz="0" w:val="nil"/>
              </w:pBdr>
              <w:shd w:fill="auto" w:val="clear"/>
              <w:tabs>
                <w:tab w:val="left" w:pos="1800"/>
              </w:tabs>
              <w:spacing w:after="0" w:before="0" w:line="276" w:lineRule="auto"/>
              <w:ind w:left="360" w:hanging="360"/>
              <w:rPr>
                <w:rFonts w:ascii="Arial" w:cs="Arial" w:eastAsia="Arial" w:hAnsi="Arial"/>
              </w:rPr>
            </w:pPr>
            <w:r w:rsidDel="00000000" w:rsidR="00000000" w:rsidRPr="00000000">
              <w:rPr>
                <w:rFonts w:ascii="Arial" w:cs="Arial" w:eastAsia="Arial" w:hAnsi="Arial"/>
                <w:rtl w:val="0"/>
              </w:rPr>
              <w:t xml:space="preserve">Apply for consent to carry out works as described in this application form and shown on the attached plan(s) </w:t>
            </w:r>
          </w:p>
          <w:p w:rsidR="00000000" w:rsidDel="00000000" w:rsidP="00000000" w:rsidRDefault="00000000" w:rsidRPr="00000000" w14:paraId="00000079">
            <w:pPr>
              <w:numPr>
                <w:ilvl w:val="0"/>
                <w:numId w:val="3"/>
              </w:numPr>
              <w:pBdr>
                <w:top w:space="0" w:sz="0" w:val="nil"/>
                <w:left w:space="0" w:sz="0" w:val="nil"/>
                <w:bottom w:space="0" w:sz="0" w:val="nil"/>
                <w:right w:space="0" w:sz="0" w:val="nil"/>
                <w:between w:space="0" w:sz="0" w:val="nil"/>
              </w:pBdr>
              <w:shd w:fill="auto" w:val="clear"/>
              <w:tabs>
                <w:tab w:val="left" w:pos="1800"/>
              </w:tabs>
              <w:spacing w:after="0" w:afterAutospacing="0" w:before="0" w:line="276" w:lineRule="auto"/>
              <w:ind w:left="360" w:hanging="360"/>
              <w:rPr>
                <w:rFonts w:ascii="Arial" w:cs="Arial" w:eastAsia="Arial" w:hAnsi="Arial"/>
              </w:rPr>
            </w:pPr>
            <w:r w:rsidDel="00000000" w:rsidR="00000000" w:rsidRPr="00000000">
              <w:rPr>
                <w:rFonts w:ascii="Arial" w:cs="Arial" w:eastAsia="Arial" w:hAnsi="Arial"/>
                <w:rtl w:val="0"/>
              </w:rPr>
              <w:t xml:space="preserve">Provide proof of payment for £………. to cover the cost of this application</w:t>
            </w:r>
          </w:p>
          <w:p w:rsidR="00000000" w:rsidDel="00000000" w:rsidP="00000000" w:rsidRDefault="00000000" w:rsidRPr="00000000" w14:paraId="0000007A">
            <w:pPr>
              <w:numPr>
                <w:ilvl w:val="1"/>
                <w:numId w:val="3"/>
              </w:numPr>
              <w:pBdr>
                <w:top w:space="0" w:sz="0" w:val="nil"/>
                <w:left w:space="0" w:sz="0" w:val="nil"/>
                <w:bottom w:space="0" w:sz="0" w:val="nil"/>
                <w:right w:space="0" w:sz="0" w:val="nil"/>
                <w:between w:space="0" w:sz="0" w:val="nil"/>
              </w:pBdr>
              <w:shd w:fill="auto" w:val="clear"/>
              <w:tabs>
                <w:tab w:val="left" w:pos="1800"/>
              </w:tabs>
              <w:spacing w:after="0" w:afterAutospacing="0" w:before="0" w:line="276" w:lineRule="auto"/>
              <w:ind w:left="1440" w:hanging="360"/>
              <w:rPr>
                <w:rFonts w:ascii="Arial" w:cs="Arial" w:eastAsia="Arial" w:hAnsi="Arial"/>
                <w:b w:val="1"/>
              </w:rPr>
            </w:pPr>
            <w:r w:rsidDel="00000000" w:rsidR="00000000" w:rsidRPr="00000000">
              <w:rPr>
                <w:rFonts w:ascii="Arial" w:cs="Arial" w:eastAsia="Arial" w:hAnsi="Arial"/>
                <w:b w:val="1"/>
                <w:rtl w:val="0"/>
              </w:rPr>
              <w:t xml:space="preserve">Payment Methods:</w:t>
            </w:r>
          </w:p>
          <w:p w:rsidR="00000000" w:rsidDel="00000000" w:rsidP="00000000" w:rsidRDefault="00000000" w:rsidRPr="00000000" w14:paraId="0000007B">
            <w:pPr>
              <w:numPr>
                <w:ilvl w:val="2"/>
                <w:numId w:val="3"/>
              </w:numPr>
              <w:pBdr>
                <w:top w:space="0" w:sz="0" w:val="nil"/>
                <w:left w:space="0" w:sz="0" w:val="nil"/>
                <w:bottom w:space="0" w:sz="0" w:val="nil"/>
                <w:right w:space="0" w:sz="0" w:val="nil"/>
                <w:between w:space="0" w:sz="0" w:val="nil"/>
              </w:pBdr>
              <w:shd w:fill="auto" w:val="clear"/>
              <w:tabs>
                <w:tab w:val="left" w:pos="1800"/>
              </w:tabs>
              <w:spacing w:after="200" w:before="0" w:line="276" w:lineRule="auto"/>
              <w:ind w:left="2160" w:hanging="180"/>
              <w:rPr>
                <w:rFonts w:ascii="Arial" w:cs="Arial" w:eastAsia="Arial" w:hAnsi="Arial"/>
              </w:rPr>
            </w:pPr>
            <w:r w:rsidDel="00000000" w:rsidR="00000000" w:rsidRPr="00000000">
              <w:rPr>
                <w:rFonts w:ascii="Arial" w:cs="Arial" w:eastAsia="Arial" w:hAnsi="Arial"/>
                <w:b w:val="1"/>
                <w:color w:val="222222"/>
                <w:highlight w:val="white"/>
                <w:rtl w:val="0"/>
              </w:rPr>
              <w:t xml:space="preserve">Pay by card online: </w:t>
            </w:r>
            <w:r w:rsidDel="00000000" w:rsidR="00000000" w:rsidRPr="00000000">
              <w:rPr>
                <w:rFonts w:ascii="Arial" w:cs="Arial" w:eastAsia="Arial" w:hAnsi="Arial"/>
                <w:color w:val="222222"/>
                <w:highlight w:val="white"/>
                <w:rtl w:val="0"/>
              </w:rPr>
              <w:t xml:space="preserve">Follow the link - </w:t>
            </w:r>
            <w:hyperlink r:id="rId9">
              <w:r w:rsidDel="00000000" w:rsidR="00000000" w:rsidRPr="00000000">
                <w:rPr>
                  <w:rFonts w:ascii="Arial" w:cs="Arial" w:eastAsia="Arial" w:hAnsi="Arial"/>
                  <w:color w:val="1155cc"/>
                  <w:highlight w:val="white"/>
                  <w:u w:val="single"/>
                  <w:rtl w:val="0"/>
                </w:rPr>
                <w:t xml:space="preserve">https://www.northumberland.gov.uk/SelfService/Pay.aspx</w:t>
              </w:r>
            </w:hyperlink>
            <w:r w:rsidDel="00000000" w:rsidR="00000000" w:rsidRPr="00000000">
              <w:rPr>
                <w:rFonts w:ascii="Arial" w:cs="Arial" w:eastAsia="Arial" w:hAnsi="Arial"/>
                <w:color w:val="222222"/>
                <w:highlight w:val="white"/>
                <w:rtl w:val="0"/>
              </w:rPr>
              <w:t xml:space="preserve"> </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tabs>
                <w:tab w:val="left" w:pos="1800"/>
              </w:tabs>
              <w:spacing w:after="200" w:before="0" w:line="276" w:lineRule="auto"/>
              <w:ind w:left="2160" w:firstLine="0"/>
              <w:rPr>
                <w:rFonts w:ascii="Arial" w:cs="Arial" w:eastAsia="Arial" w:hAnsi="Arial"/>
              </w:rPr>
            </w:pPr>
            <w:r w:rsidDel="00000000" w:rsidR="00000000" w:rsidRPr="00000000">
              <w:rPr>
                <w:rFonts w:ascii="Arial" w:cs="Arial" w:eastAsia="Arial" w:hAnsi="Arial"/>
                <w:color w:val="222222"/>
                <w:highlight w:val="white"/>
                <w:rtl w:val="0"/>
              </w:rPr>
              <w:t xml:space="preserve">Scroll down to '</w:t>
            </w:r>
            <w:r w:rsidDel="00000000" w:rsidR="00000000" w:rsidRPr="00000000">
              <w:rPr>
                <w:rFonts w:ascii="Arial" w:cs="Arial" w:eastAsia="Arial" w:hAnsi="Arial"/>
                <w:b w:val="1"/>
                <w:i w:val="1"/>
                <w:color w:val="222222"/>
                <w:highlight w:val="white"/>
                <w:rtl w:val="0"/>
              </w:rPr>
              <w:t xml:space="preserve">Other Forms' </w:t>
            </w:r>
            <w:r w:rsidDel="00000000" w:rsidR="00000000" w:rsidRPr="00000000">
              <w:rPr>
                <w:rFonts w:ascii="Arial" w:cs="Arial" w:eastAsia="Arial" w:hAnsi="Arial"/>
                <w:color w:val="222222"/>
                <w:highlight w:val="white"/>
                <w:rtl w:val="0"/>
              </w:rPr>
              <w:t xml:space="preserve">there will be another link </w:t>
            </w:r>
            <w:r w:rsidDel="00000000" w:rsidR="00000000" w:rsidRPr="00000000">
              <w:rPr>
                <w:rFonts w:ascii="Arial" w:cs="Arial" w:eastAsia="Arial" w:hAnsi="Arial"/>
                <w:b w:val="1"/>
                <w:i w:val="1"/>
                <w:color w:val="222222"/>
                <w:highlight w:val="white"/>
                <w:rtl w:val="0"/>
              </w:rPr>
              <w:t xml:space="preserve">'use this form to pay us'</w:t>
            </w:r>
            <w:r w:rsidDel="00000000" w:rsidR="00000000" w:rsidRPr="00000000">
              <w:rPr>
                <w:rFonts w:ascii="Arial" w:cs="Arial" w:eastAsia="Arial" w:hAnsi="Arial"/>
                <w:color w:val="222222"/>
                <w:highlight w:val="white"/>
                <w:rtl w:val="0"/>
              </w:rPr>
              <w:t xml:space="preserve">.  In the </w:t>
            </w:r>
            <w:r w:rsidDel="00000000" w:rsidR="00000000" w:rsidRPr="00000000">
              <w:rPr>
                <w:rFonts w:ascii="Arial" w:cs="Arial" w:eastAsia="Arial" w:hAnsi="Arial"/>
                <w:b w:val="1"/>
                <w:i w:val="1"/>
                <w:color w:val="222222"/>
                <w:highlight w:val="white"/>
                <w:rtl w:val="0"/>
              </w:rPr>
              <w:t xml:space="preserve">'service being paid for:'</w:t>
            </w:r>
            <w:r w:rsidDel="00000000" w:rsidR="00000000" w:rsidRPr="00000000">
              <w:rPr>
                <w:rFonts w:ascii="Arial" w:cs="Arial" w:eastAsia="Arial" w:hAnsi="Arial"/>
                <w:color w:val="222222"/>
                <w:highlight w:val="white"/>
                <w:rtl w:val="0"/>
              </w:rPr>
              <w:t xml:space="preserve"> box, put </w:t>
            </w:r>
            <w:r w:rsidDel="00000000" w:rsidR="00000000" w:rsidRPr="00000000">
              <w:rPr>
                <w:rFonts w:ascii="Arial" w:cs="Arial" w:eastAsia="Arial" w:hAnsi="Arial"/>
                <w:b w:val="1"/>
                <w:color w:val="222222"/>
                <w:highlight w:val="white"/>
                <w:rtl w:val="0"/>
              </w:rPr>
              <w:t xml:space="preserve">'</w:t>
            </w:r>
            <w:r w:rsidDel="00000000" w:rsidR="00000000" w:rsidRPr="00000000">
              <w:rPr>
                <w:rFonts w:ascii="Arial" w:cs="Arial" w:eastAsia="Arial" w:hAnsi="Arial"/>
                <w:b w:val="1"/>
                <w:i w:val="1"/>
                <w:color w:val="222222"/>
                <w:highlight w:val="white"/>
                <w:rtl w:val="0"/>
              </w:rPr>
              <w:t xml:space="preserve">Land Drainage Consent (Reference NCC/LDC/xxxx/xxx)  - Flood &amp; Coastal Erosion Risk Management Team (Technical Services)'</w:t>
            </w:r>
            <w:r w:rsidDel="00000000" w:rsidR="00000000" w:rsidRPr="00000000">
              <w:rPr>
                <w:rFonts w:ascii="Arial" w:cs="Arial" w:eastAsia="Arial" w:hAnsi="Arial"/>
                <w:i w:val="1"/>
                <w:color w:val="222222"/>
                <w:highlight w:val="white"/>
                <w:rtl w:val="0"/>
              </w:rPr>
              <w:t xml:space="preserve">. </w:t>
            </w:r>
            <w:r w:rsidDel="00000000" w:rsidR="00000000" w:rsidRPr="00000000">
              <w:rPr>
                <w:rFonts w:ascii="Arial" w:cs="Arial" w:eastAsia="Arial" w:hAnsi="Arial"/>
                <w:color w:val="222222"/>
                <w:highlight w:val="white"/>
                <w:rtl w:val="0"/>
              </w:rPr>
              <w:t xml:space="preserve">Please provide a copy of the receipt.</w:t>
            </w:r>
            <w:r w:rsidDel="00000000" w:rsidR="00000000" w:rsidRPr="00000000">
              <w:rPr>
                <w:rtl w:val="0"/>
              </w:rPr>
            </w:r>
          </w:p>
          <w:p w:rsidR="00000000" w:rsidDel="00000000" w:rsidP="00000000" w:rsidRDefault="00000000" w:rsidRPr="00000000" w14:paraId="0000007D">
            <w:pPr>
              <w:numPr>
                <w:ilvl w:val="2"/>
                <w:numId w:val="3"/>
              </w:numPr>
              <w:pBdr>
                <w:top w:space="0" w:sz="0" w:val="nil"/>
                <w:left w:space="0" w:sz="0" w:val="nil"/>
                <w:bottom w:space="0" w:sz="0" w:val="nil"/>
                <w:right w:space="0" w:sz="0" w:val="nil"/>
                <w:between w:space="0" w:sz="0" w:val="nil"/>
              </w:pBdr>
              <w:shd w:fill="auto" w:val="clear"/>
              <w:tabs>
                <w:tab w:val="left" w:pos="1800"/>
              </w:tabs>
              <w:spacing w:after="0" w:afterAutospacing="0" w:before="0" w:line="276" w:lineRule="auto"/>
              <w:ind w:left="2160" w:hanging="180"/>
              <w:rPr>
                <w:rFonts w:ascii="Arial" w:cs="Arial" w:eastAsia="Arial" w:hAnsi="Arial"/>
              </w:rPr>
            </w:pPr>
            <w:r w:rsidDel="00000000" w:rsidR="00000000" w:rsidRPr="00000000">
              <w:rPr>
                <w:rFonts w:ascii="Arial" w:cs="Arial" w:eastAsia="Arial" w:hAnsi="Arial"/>
                <w:b w:val="1"/>
                <w:rtl w:val="0"/>
              </w:rPr>
              <w:t xml:space="preserve">Cheque -</w:t>
            </w:r>
            <w:r w:rsidDel="00000000" w:rsidR="00000000" w:rsidRPr="00000000">
              <w:rPr>
                <w:rFonts w:ascii="Arial" w:cs="Arial" w:eastAsia="Arial" w:hAnsi="Arial"/>
                <w:rtl w:val="0"/>
              </w:rPr>
              <w:t xml:space="preserve"> Cheques should be made payable to Northumberland County Council and posted to the address provided at the bottom of the page. Please also include a note referencing what the payment is for (e.g. payment for a land drainage consent for the culverting of the Church Burn at Morpeth Reference NCC/LDC/xxxx/xxxx).</w:t>
            </w:r>
          </w:p>
          <w:p w:rsidR="00000000" w:rsidDel="00000000" w:rsidP="00000000" w:rsidRDefault="00000000" w:rsidRPr="00000000" w14:paraId="0000007E">
            <w:pPr>
              <w:numPr>
                <w:ilvl w:val="0"/>
                <w:numId w:val="3"/>
              </w:numPr>
              <w:pBdr>
                <w:top w:space="0" w:sz="0" w:val="nil"/>
                <w:left w:space="0" w:sz="0" w:val="nil"/>
                <w:bottom w:space="0" w:sz="0" w:val="nil"/>
                <w:right w:space="0" w:sz="0" w:val="nil"/>
                <w:between w:space="0" w:sz="0" w:val="nil"/>
              </w:pBdr>
              <w:shd w:fill="auto" w:val="clear"/>
              <w:tabs>
                <w:tab w:val="left" w:pos="1800"/>
              </w:tabs>
              <w:spacing w:after="120" w:before="0" w:line="276" w:lineRule="auto"/>
              <w:ind w:left="360" w:hanging="360"/>
              <w:rPr>
                <w:rFonts w:ascii="Arial" w:cs="Arial" w:eastAsia="Arial" w:hAnsi="Arial"/>
              </w:rPr>
            </w:pPr>
            <w:r w:rsidDel="00000000" w:rsidR="00000000" w:rsidRPr="00000000">
              <w:rPr>
                <w:rFonts w:ascii="Arial" w:cs="Arial" w:eastAsia="Arial" w:hAnsi="Arial"/>
                <w:rtl w:val="0"/>
              </w:rPr>
              <w:t xml:space="preserve">Attach one copy of all documents (where possible submissions should be submitted by email, hard copies can be sent in the post if necessary.) </w:t>
            </w: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tabs>
                <w:tab w:val="left" w:pos="1800"/>
              </w:tabs>
              <w:spacing w:after="240" w:lineRule="auto"/>
              <w:rPr>
                <w:rFonts w:ascii="Arial" w:cs="Arial" w:eastAsia="Arial" w:hAnsi="Arial"/>
              </w:rPr>
            </w:pPr>
            <w:r w:rsidDel="00000000" w:rsidR="00000000" w:rsidRPr="00000000">
              <w:rPr>
                <w:rFonts w:ascii="Arial" w:cs="Arial" w:eastAsia="Arial" w:hAnsi="Arial"/>
                <w:rtl w:val="0"/>
              </w:rPr>
              <w:t xml:space="preserve">Name: …………………………………………………………………………………………………….</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tabs>
                <w:tab w:val="left" w:pos="1800"/>
              </w:tabs>
              <w:spacing w:after="240" w:lineRule="auto"/>
              <w:rPr>
                <w:rFonts w:ascii="Arial" w:cs="Arial" w:eastAsia="Arial" w:hAnsi="Arial"/>
              </w:rPr>
            </w:pPr>
            <w:r w:rsidDel="00000000" w:rsidR="00000000" w:rsidRPr="00000000">
              <w:rPr>
                <w:rFonts w:ascii="Arial" w:cs="Arial" w:eastAsia="Arial" w:hAnsi="Arial"/>
                <w:rtl w:val="0"/>
              </w:rPr>
              <w:t xml:space="preserve">Signed: ……………………………………………………………………………………………………</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spacing w:after="240" w:lineRule="auto"/>
              <w:rPr>
                <w:rFonts w:ascii="Arial" w:cs="Arial" w:eastAsia="Arial" w:hAnsi="Arial"/>
              </w:rPr>
            </w:pPr>
            <w:r w:rsidDel="00000000" w:rsidR="00000000" w:rsidRPr="00000000">
              <w:rPr>
                <w:rFonts w:ascii="Arial" w:cs="Arial" w:eastAsia="Arial" w:hAnsi="Arial"/>
                <w:rtl w:val="0"/>
              </w:rPr>
              <w:t xml:space="preserve">On behalf of: ……………………………………………………………………………………………..</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tabs>
                <w:tab w:val="left" w:pos="1800"/>
              </w:tabs>
              <w:spacing w:after="120" w:before="120" w:lineRule="auto"/>
              <w:rPr>
                <w:rFonts w:ascii="Arial" w:cs="Arial" w:eastAsia="Arial" w:hAnsi="Arial"/>
              </w:rPr>
            </w:pPr>
            <w:r w:rsidDel="00000000" w:rsidR="00000000" w:rsidRPr="00000000">
              <w:rPr>
                <w:rFonts w:ascii="Arial" w:cs="Arial" w:eastAsia="Arial" w:hAnsi="Arial"/>
                <w:rtl w:val="0"/>
              </w:rPr>
              <w:t xml:space="preserve">Date: ………………………………………………………………………………………………………</w:t>
            </w:r>
          </w:p>
        </w:tc>
      </w:tr>
    </w:tbl>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tabs>
          <w:tab w:val="left" w:pos="1800"/>
        </w:tabs>
        <w:rPr>
          <w:rFonts w:ascii="Arial" w:cs="Arial" w:eastAsia="Arial" w:hAnsi="Arial"/>
        </w:rPr>
      </w:pPr>
      <w:r w:rsidDel="00000000" w:rsidR="00000000" w:rsidRPr="00000000">
        <w:rPr>
          <w:rtl w:val="0"/>
        </w:rPr>
      </w:r>
    </w:p>
    <w:tbl>
      <w:tblPr>
        <w:tblStyle w:val="Table16"/>
        <w:tblW w:w="1068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c>
          <w:tcPr>
            <w:shd w:fill="d9d9d9" w:val="clear"/>
          </w:tcPr>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tabs>
                <w:tab w:val="left" w:pos="1800"/>
              </w:tabs>
              <w:spacing w:after="120" w:before="120" w:lineRule="auto"/>
              <w:rPr>
                <w:rFonts w:ascii="Arial" w:cs="Arial" w:eastAsia="Arial" w:hAnsi="Arial"/>
              </w:rPr>
            </w:pPr>
            <w:r w:rsidDel="00000000" w:rsidR="00000000" w:rsidRPr="00000000">
              <w:rPr>
                <w:rFonts w:ascii="Arial" w:cs="Arial" w:eastAsia="Arial" w:hAnsi="Arial"/>
                <w:rtl w:val="0"/>
              </w:rPr>
              <w:t xml:space="preserve">IT IS PREFERABLE IF COMPLETED FORMS AND SUPPORTING DOCUMENTATION ARE EMAILED TO:</w:t>
            </w:r>
          </w:p>
          <w:p w:rsidR="00000000" w:rsidDel="00000000" w:rsidP="00000000" w:rsidRDefault="00000000" w:rsidRPr="00000000" w14:paraId="00000085">
            <w:pPr>
              <w:tabs>
                <w:tab w:val="left" w:pos="1800"/>
              </w:tabs>
              <w:rPr>
                <w:rFonts w:ascii="Arial" w:cs="Arial" w:eastAsia="Arial" w:hAnsi="Arial"/>
                <w:color w:val="0000ff"/>
              </w:rPr>
            </w:pPr>
            <w:hyperlink r:id="rId10">
              <w:r w:rsidDel="00000000" w:rsidR="00000000" w:rsidRPr="00000000">
                <w:rPr>
                  <w:rFonts w:ascii="Arial" w:cs="Arial" w:eastAsia="Arial" w:hAnsi="Arial"/>
                  <w:color w:val="0000ff"/>
                  <w:u w:val="single"/>
                  <w:rtl w:val="0"/>
                </w:rPr>
                <w:t xml:space="preserve">fcerm@northumberland.gov.uk</w:t>
              </w:r>
            </w:hyperlink>
            <w:r w:rsidDel="00000000" w:rsidR="00000000" w:rsidRPr="00000000">
              <w:rPr>
                <w:rtl w:val="0"/>
              </w:rPr>
            </w:r>
          </w:p>
          <w:p w:rsidR="00000000" w:rsidDel="00000000" w:rsidP="00000000" w:rsidRDefault="00000000" w:rsidRPr="00000000" w14:paraId="00000086">
            <w:pPr>
              <w:tabs>
                <w:tab w:val="left" w:pos="1800"/>
              </w:tabs>
              <w:rPr>
                <w:rFonts w:ascii="Arial" w:cs="Arial" w:eastAsia="Arial" w:hAnsi="Arial"/>
              </w:rPr>
            </w:pPr>
            <w:r w:rsidDel="00000000" w:rsidR="00000000" w:rsidRPr="00000000">
              <w:rPr>
                <w:rtl w:val="0"/>
              </w:rPr>
            </w:r>
          </w:p>
          <w:p w:rsidR="00000000" w:rsidDel="00000000" w:rsidP="00000000" w:rsidRDefault="00000000" w:rsidRPr="00000000" w14:paraId="00000087">
            <w:pPr>
              <w:tabs>
                <w:tab w:val="left" w:pos="1800"/>
              </w:tabs>
              <w:rPr>
                <w:rFonts w:ascii="Arial" w:cs="Arial" w:eastAsia="Arial" w:hAnsi="Arial"/>
              </w:rPr>
            </w:pPr>
            <w:r w:rsidDel="00000000" w:rsidR="00000000" w:rsidRPr="00000000">
              <w:rPr>
                <w:rFonts w:ascii="Arial" w:cs="Arial" w:eastAsia="Arial" w:hAnsi="Arial"/>
                <w:rtl w:val="0"/>
              </w:rPr>
              <w:t xml:space="preserve">ALTERNATIVELY A HARD COPY CAN BE POSTED TO:</w:t>
            </w: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tabs>
                <w:tab w:val="left" w:pos="1800"/>
              </w:tabs>
              <w:spacing w:before="120" w:lineRule="auto"/>
              <w:rPr>
                <w:rFonts w:ascii="Arial" w:cs="Arial" w:eastAsia="Arial" w:hAnsi="Arial"/>
                <w:color w:val="0000ff"/>
              </w:rPr>
            </w:pPr>
            <w:bookmarkStart w:colFirst="0" w:colLast="0" w:name="_gjdgxs" w:id="0"/>
            <w:bookmarkEnd w:id="0"/>
            <w:r w:rsidDel="00000000" w:rsidR="00000000" w:rsidRPr="00000000">
              <w:rPr>
                <w:rFonts w:ascii="Arial" w:cs="Arial" w:eastAsia="Arial" w:hAnsi="Arial"/>
                <w:color w:val="0000ff"/>
                <w:rtl w:val="0"/>
              </w:rPr>
              <w:t xml:space="preserve">Northumberland County Council                                    </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tabs>
                <w:tab w:val="left" w:pos="1800"/>
              </w:tabs>
              <w:rPr>
                <w:rFonts w:ascii="Arial" w:cs="Arial" w:eastAsia="Arial" w:hAnsi="Arial"/>
                <w:color w:val="0000ff"/>
              </w:rPr>
            </w:pPr>
            <w:r w:rsidDel="00000000" w:rsidR="00000000" w:rsidRPr="00000000">
              <w:rPr>
                <w:rFonts w:ascii="Arial" w:cs="Arial" w:eastAsia="Arial" w:hAnsi="Arial"/>
                <w:color w:val="0000ff"/>
                <w:rtl w:val="0"/>
              </w:rPr>
              <w:t xml:space="preserve">FCERM Team                                                       </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tabs>
                <w:tab w:val="left" w:pos="1800"/>
              </w:tabs>
              <w:rPr>
                <w:rFonts w:ascii="Arial" w:cs="Arial" w:eastAsia="Arial" w:hAnsi="Arial"/>
                <w:color w:val="0000ff"/>
              </w:rPr>
            </w:pPr>
            <w:r w:rsidDel="00000000" w:rsidR="00000000" w:rsidRPr="00000000">
              <w:rPr>
                <w:rFonts w:ascii="Arial" w:cs="Arial" w:eastAsia="Arial" w:hAnsi="Arial"/>
                <w:color w:val="0000ff"/>
                <w:rtl w:val="0"/>
              </w:rPr>
              <w:t xml:space="preserve">County Hall                                                                        </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tabs>
                <w:tab w:val="left" w:pos="1800"/>
              </w:tabs>
              <w:rPr>
                <w:rFonts w:ascii="Arial" w:cs="Arial" w:eastAsia="Arial" w:hAnsi="Arial"/>
                <w:color w:val="0000ff"/>
              </w:rPr>
            </w:pPr>
            <w:r w:rsidDel="00000000" w:rsidR="00000000" w:rsidRPr="00000000">
              <w:rPr>
                <w:rFonts w:ascii="Arial" w:cs="Arial" w:eastAsia="Arial" w:hAnsi="Arial"/>
                <w:color w:val="0000ff"/>
                <w:rtl w:val="0"/>
              </w:rPr>
              <w:t xml:space="preserve">Morpeth</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tabs>
                <w:tab w:val="left" w:pos="1800"/>
              </w:tabs>
              <w:rPr>
                <w:rFonts w:ascii="Arial" w:cs="Arial" w:eastAsia="Arial" w:hAnsi="Arial"/>
                <w:color w:val="0000ff"/>
              </w:rPr>
            </w:pPr>
            <w:r w:rsidDel="00000000" w:rsidR="00000000" w:rsidRPr="00000000">
              <w:rPr>
                <w:rFonts w:ascii="Arial" w:cs="Arial" w:eastAsia="Arial" w:hAnsi="Arial"/>
                <w:color w:val="0000ff"/>
                <w:rtl w:val="0"/>
              </w:rPr>
              <w:t xml:space="preserve">Northumberland</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tabs>
                <w:tab w:val="left" w:pos="1800"/>
              </w:tabs>
              <w:rPr>
                <w:rFonts w:ascii="Arial" w:cs="Arial" w:eastAsia="Arial" w:hAnsi="Arial"/>
                <w:color w:val="0000ff"/>
              </w:rPr>
            </w:pPr>
            <w:r w:rsidDel="00000000" w:rsidR="00000000" w:rsidRPr="00000000">
              <w:rPr>
                <w:rFonts w:ascii="Arial" w:cs="Arial" w:eastAsia="Arial" w:hAnsi="Arial"/>
                <w:color w:val="0000ff"/>
                <w:rtl w:val="0"/>
              </w:rPr>
              <w:t xml:space="preserve">NE61 2EF</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tabs>
                <w:tab w:val="left" w:pos="1800"/>
              </w:tabs>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tl w:val="0"/>
              </w:rPr>
            </w:r>
          </w:p>
        </w:tc>
      </w:tr>
    </w:tbl>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tabs>
          <w:tab w:val="left" w:pos="1800"/>
        </w:tabs>
        <w:rPr>
          <w:rFonts w:ascii="Arial" w:cs="Arial" w:eastAsia="Arial" w:hAnsi="Arial"/>
        </w:rPr>
      </w:pPr>
      <w:r w:rsidDel="00000000" w:rsidR="00000000" w:rsidRPr="00000000">
        <w:rPr>
          <w:rtl w:val="0"/>
        </w:rPr>
      </w:r>
    </w:p>
    <w:p w:rsidR="00000000" w:rsidDel="00000000" w:rsidP="00000000" w:rsidRDefault="00000000" w:rsidRPr="00000000" w14:paraId="00000090">
      <w:pPr>
        <w:ind w:right="-450" w:hanging="585"/>
        <w:jc w:val="center"/>
        <w:rPr>
          <w:rFonts w:ascii="Arial" w:cs="Arial" w:eastAsia="Arial" w:hAnsi="Arial"/>
          <w:b w:val="1"/>
        </w:rPr>
      </w:pPr>
      <w:r w:rsidDel="00000000" w:rsidR="00000000" w:rsidRPr="00000000">
        <w:rPr>
          <w:rtl w:val="0"/>
        </w:rPr>
      </w:r>
    </w:p>
    <w:p w:rsidR="00000000" w:rsidDel="00000000" w:rsidP="00000000" w:rsidRDefault="00000000" w:rsidRPr="00000000" w14:paraId="00000091">
      <w:pPr>
        <w:ind w:right="-450" w:hanging="585"/>
        <w:jc w:val="center"/>
        <w:rPr>
          <w:rFonts w:ascii="Arial" w:cs="Arial" w:eastAsia="Arial" w:hAnsi="Arial"/>
          <w:b w:val="1"/>
        </w:rPr>
      </w:pPr>
      <w:r w:rsidDel="00000000" w:rsidR="00000000" w:rsidRPr="00000000">
        <w:rPr>
          <w:rtl w:val="0"/>
        </w:rPr>
      </w:r>
    </w:p>
    <w:p w:rsidR="00000000" w:rsidDel="00000000" w:rsidP="00000000" w:rsidRDefault="00000000" w:rsidRPr="00000000" w14:paraId="00000092">
      <w:pPr>
        <w:ind w:right="-450" w:hanging="585"/>
        <w:jc w:val="center"/>
        <w:rPr>
          <w:rFonts w:ascii="Arial" w:cs="Arial" w:eastAsia="Arial" w:hAnsi="Arial"/>
          <w:b w:val="1"/>
        </w:rPr>
      </w:pPr>
      <w:r w:rsidDel="00000000" w:rsidR="00000000" w:rsidRPr="00000000">
        <w:rPr>
          <w:rtl w:val="0"/>
        </w:rPr>
      </w:r>
    </w:p>
    <w:p w:rsidR="00000000" w:rsidDel="00000000" w:rsidP="00000000" w:rsidRDefault="00000000" w:rsidRPr="00000000" w14:paraId="00000093">
      <w:pPr>
        <w:ind w:right="-450" w:hanging="585"/>
        <w:jc w:val="left"/>
        <w:rPr>
          <w:rFonts w:ascii="Arial" w:cs="Arial" w:eastAsia="Arial" w:hAnsi="Arial"/>
          <w:b w:val="1"/>
        </w:rPr>
      </w:pPr>
      <w:r w:rsidDel="00000000" w:rsidR="00000000" w:rsidRPr="00000000">
        <w:rPr>
          <w:rtl w:val="0"/>
        </w:rPr>
      </w:r>
    </w:p>
    <w:p w:rsidR="00000000" w:rsidDel="00000000" w:rsidP="00000000" w:rsidRDefault="00000000" w:rsidRPr="00000000" w14:paraId="00000094">
      <w:pPr>
        <w:ind w:right="-450" w:hanging="585"/>
        <w:jc w:val="left"/>
        <w:rPr>
          <w:rFonts w:ascii="Arial" w:cs="Arial" w:eastAsia="Arial" w:hAnsi="Arial"/>
          <w:b w:val="1"/>
        </w:rPr>
      </w:pPr>
      <w:r w:rsidDel="00000000" w:rsidR="00000000" w:rsidRPr="00000000">
        <w:rPr>
          <w:rtl w:val="0"/>
        </w:rPr>
      </w:r>
    </w:p>
    <w:p w:rsidR="00000000" w:rsidDel="00000000" w:rsidP="00000000" w:rsidRDefault="00000000" w:rsidRPr="00000000" w14:paraId="00000095">
      <w:pPr>
        <w:ind w:right="-450" w:hanging="585"/>
        <w:jc w:val="left"/>
        <w:rPr>
          <w:rFonts w:ascii="Arial" w:cs="Arial" w:eastAsia="Arial" w:hAnsi="Arial"/>
          <w:b w:val="1"/>
        </w:rPr>
      </w:pPr>
      <w:r w:rsidDel="00000000" w:rsidR="00000000" w:rsidRPr="00000000">
        <w:rPr>
          <w:rtl w:val="0"/>
        </w:rPr>
      </w:r>
    </w:p>
    <w:p w:rsidR="00000000" w:rsidDel="00000000" w:rsidP="00000000" w:rsidRDefault="00000000" w:rsidRPr="00000000" w14:paraId="00000096">
      <w:pPr>
        <w:ind w:right="-450" w:hanging="585"/>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This is Your Personal Data</w:t>
      </w:r>
    </w:p>
    <w:p w:rsidR="00000000" w:rsidDel="00000000" w:rsidP="00000000" w:rsidRDefault="00000000" w:rsidRPr="00000000" w14:paraId="00000097">
      <w:pPr>
        <w:ind w:right="-450" w:hanging="585"/>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Flood &amp; Coastal Risk Management</w:t>
      </w:r>
    </w:p>
    <w:p w:rsidR="00000000" w:rsidDel="00000000" w:rsidP="00000000" w:rsidRDefault="00000000" w:rsidRPr="00000000" w14:paraId="00000098">
      <w:pPr>
        <w:ind w:right="-450" w:hanging="585"/>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How we handle your information</w:t>
      </w:r>
    </w:p>
    <w:p w:rsidR="00000000" w:rsidDel="00000000" w:rsidP="00000000" w:rsidRDefault="00000000" w:rsidRPr="00000000" w14:paraId="00000099">
      <w:pPr>
        <w:ind w:right="-450" w:hanging="585"/>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Information for the public</w:t>
      </w:r>
    </w:p>
    <w:p w:rsidR="00000000" w:rsidDel="00000000" w:rsidP="00000000" w:rsidRDefault="00000000" w:rsidRPr="00000000" w14:paraId="0000009A">
      <w:pPr>
        <w:ind w:left="-585" w:right="-45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Everyone working for the Flood &amp; Coastal Erosion Risk Management team has a legal duty to keep and process information about you in accordance with the law. </w:t>
      </w:r>
    </w:p>
    <w:p w:rsidR="00000000" w:rsidDel="00000000" w:rsidP="00000000" w:rsidRDefault="00000000" w:rsidRPr="00000000" w14:paraId="0000009B">
      <w:pPr>
        <w:ind w:left="-585" w:right="-58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This document explains why we ask for your personal information, how that information will be used and how you can access your records.</w:t>
      </w:r>
    </w:p>
    <w:p w:rsidR="00000000" w:rsidDel="00000000" w:rsidP="00000000" w:rsidRDefault="00000000" w:rsidRPr="00000000" w14:paraId="0000009C">
      <w:pPr>
        <w:ind w:left="-585" w:right="-585"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Why is information recorded about me?</w:t>
        <w:br w:type="textWrapping"/>
      </w:r>
      <w:r w:rsidDel="00000000" w:rsidR="00000000" w:rsidRPr="00000000">
        <w:rPr>
          <w:rFonts w:ascii="Arial" w:cs="Arial" w:eastAsia="Arial" w:hAnsi="Arial"/>
          <w:sz w:val="20"/>
          <w:szCs w:val="20"/>
          <w:rtl w:val="0"/>
        </w:rPr>
        <w:t xml:space="preserve">We use information about land and property owners to enable us to carry out specific functions for which we are responsible and to provide you with a service. </w:t>
        <w:br w:type="textWrapping"/>
        <w:br w:type="textWrapping"/>
        <w:t xml:space="preserve">These records may be written down (manual records), or kept on a computer (electronic records).</w:t>
      </w:r>
    </w:p>
    <w:p w:rsidR="00000000" w:rsidDel="00000000" w:rsidP="00000000" w:rsidRDefault="00000000" w:rsidRPr="00000000" w14:paraId="0000009D">
      <w:pPr>
        <w:ind w:left="-30" w:right="-585" w:hanging="555"/>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These records may include:</w:t>
      </w:r>
    </w:p>
    <w:p w:rsidR="00000000" w:rsidDel="00000000" w:rsidP="00000000" w:rsidRDefault="00000000" w:rsidRPr="00000000" w14:paraId="0000009E">
      <w:pPr>
        <w:numPr>
          <w:ilvl w:val="0"/>
          <w:numId w:val="2"/>
        </w:numPr>
        <w:spacing w:after="0" w:lineRule="auto"/>
        <w:ind w:left="720" w:right="-58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basic details about you, for example, name, address, email and telephone contact details</w:t>
      </w:r>
    </w:p>
    <w:p w:rsidR="00000000" w:rsidDel="00000000" w:rsidP="00000000" w:rsidRDefault="00000000" w:rsidRPr="00000000" w14:paraId="0000009F">
      <w:pPr>
        <w:numPr>
          <w:ilvl w:val="0"/>
          <w:numId w:val="2"/>
        </w:numPr>
        <w:spacing w:after="0" w:lineRule="auto"/>
        <w:ind w:left="720" w:right="-58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contact we have had with you, for example, appointments &amp; letters of correspondence,</w:t>
      </w:r>
    </w:p>
    <w:p w:rsidR="00000000" w:rsidDel="00000000" w:rsidP="00000000" w:rsidRDefault="00000000" w:rsidRPr="00000000" w14:paraId="000000A0">
      <w:pPr>
        <w:numPr>
          <w:ilvl w:val="0"/>
          <w:numId w:val="2"/>
        </w:numPr>
        <w:spacing w:after="0" w:lineRule="auto"/>
        <w:ind w:left="720" w:right="-58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notes and reports about your relevant circumstances</w:t>
      </w:r>
    </w:p>
    <w:p w:rsidR="00000000" w:rsidDel="00000000" w:rsidP="00000000" w:rsidRDefault="00000000" w:rsidRPr="00000000" w14:paraId="000000A1">
      <w:pPr>
        <w:numPr>
          <w:ilvl w:val="0"/>
          <w:numId w:val="2"/>
        </w:numPr>
        <w:spacing w:after="0" w:lineRule="auto"/>
        <w:ind w:left="720" w:right="-58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details and records about the service you have received,</w:t>
      </w:r>
    </w:p>
    <w:p w:rsidR="00000000" w:rsidDel="00000000" w:rsidP="00000000" w:rsidRDefault="00000000" w:rsidRPr="00000000" w14:paraId="000000A2">
      <w:pPr>
        <w:numPr>
          <w:ilvl w:val="0"/>
          <w:numId w:val="2"/>
        </w:numPr>
        <w:spacing w:after="0" w:lineRule="auto"/>
        <w:ind w:left="720" w:right="-58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relevant information from other people that we have been in contact with in relation to the service that you have received</w:t>
      </w:r>
    </w:p>
    <w:p w:rsidR="00000000" w:rsidDel="00000000" w:rsidP="00000000" w:rsidRDefault="00000000" w:rsidRPr="00000000" w14:paraId="000000A3">
      <w:pPr>
        <w:numPr>
          <w:ilvl w:val="0"/>
          <w:numId w:val="2"/>
        </w:numPr>
        <w:spacing w:after="0" w:lineRule="auto"/>
        <w:ind w:left="720" w:right="-58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details of any flood history relevant to your property</w:t>
      </w:r>
    </w:p>
    <w:p w:rsidR="00000000" w:rsidDel="00000000" w:rsidP="00000000" w:rsidRDefault="00000000" w:rsidRPr="00000000" w14:paraId="000000A4">
      <w:pPr>
        <w:numPr>
          <w:ilvl w:val="0"/>
          <w:numId w:val="2"/>
        </w:numPr>
        <w:spacing w:after="0" w:lineRule="auto"/>
        <w:ind w:left="720" w:right="-58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records of flood risk assets in your ownership.</w:t>
      </w:r>
      <w:r w:rsidDel="00000000" w:rsidR="00000000" w:rsidRPr="00000000">
        <w:rPr>
          <w:rtl w:val="0"/>
        </w:rPr>
      </w:r>
    </w:p>
    <w:p w:rsidR="00000000" w:rsidDel="00000000" w:rsidP="00000000" w:rsidRDefault="00000000" w:rsidRPr="00000000" w14:paraId="000000A5">
      <w:pPr>
        <w:spacing w:after="0" w:lineRule="auto"/>
        <w:ind w:right="-585"/>
        <w:rPr>
          <w:rFonts w:ascii="Arial" w:cs="Arial" w:eastAsia="Arial" w:hAnsi="Arial"/>
          <w:color w:val="1155cc"/>
          <w:sz w:val="20"/>
          <w:szCs w:val="20"/>
        </w:rPr>
      </w:pPr>
      <w:r w:rsidDel="00000000" w:rsidR="00000000" w:rsidRPr="00000000">
        <w:rPr>
          <w:rtl w:val="0"/>
        </w:rPr>
      </w:r>
    </w:p>
    <w:p w:rsidR="00000000" w:rsidDel="00000000" w:rsidP="00000000" w:rsidRDefault="00000000" w:rsidRPr="00000000" w14:paraId="000000A6">
      <w:pPr>
        <w:spacing w:after="0" w:line="240" w:lineRule="auto"/>
        <w:ind w:left="-585" w:right="-585" w:firstLine="0"/>
        <w:rPr>
          <w:rFonts w:ascii="Arial" w:cs="Arial" w:eastAsia="Arial" w:hAnsi="Arial"/>
          <w:color w:val="1155cc"/>
          <w:sz w:val="20"/>
          <w:szCs w:val="20"/>
        </w:rPr>
      </w:pPr>
      <w:r w:rsidDel="00000000" w:rsidR="00000000" w:rsidRPr="00000000">
        <w:rPr>
          <w:rFonts w:ascii="Arial" w:cs="Arial" w:eastAsia="Arial" w:hAnsi="Arial"/>
          <w:b w:val="1"/>
          <w:sz w:val="20"/>
          <w:szCs w:val="20"/>
          <w:rtl w:val="0"/>
        </w:rPr>
        <w:t xml:space="preserve">What is the information used for?</w:t>
        <w:br w:type="textWrapping"/>
      </w:r>
      <w:r w:rsidDel="00000000" w:rsidR="00000000" w:rsidRPr="00000000">
        <w:rPr>
          <w:rFonts w:ascii="Arial" w:cs="Arial" w:eastAsia="Arial" w:hAnsi="Arial"/>
          <w:sz w:val="20"/>
          <w:szCs w:val="20"/>
          <w:rtl w:val="0"/>
        </w:rPr>
        <w:t xml:space="preserve">Your records are used to help ensure that we provide you with the service that you need and assist us in better understanding the flood and coastal risks to you and others.</w:t>
      </w:r>
      <w:r w:rsidDel="00000000" w:rsidR="00000000" w:rsidRPr="00000000">
        <w:rPr>
          <w:rtl w:val="0"/>
        </w:rPr>
      </w:r>
    </w:p>
    <w:p w:rsidR="00000000" w:rsidDel="00000000" w:rsidP="00000000" w:rsidRDefault="00000000" w:rsidRPr="00000000" w14:paraId="000000A7">
      <w:pPr>
        <w:spacing w:after="0" w:line="240" w:lineRule="auto"/>
        <w:ind w:left="-585" w:right="-585" w:firstLine="0"/>
        <w:rPr>
          <w:rFonts w:ascii="Arial" w:cs="Arial" w:eastAsia="Arial" w:hAnsi="Arial"/>
          <w:color w:val="1155cc"/>
          <w:sz w:val="20"/>
          <w:szCs w:val="20"/>
        </w:rPr>
      </w:pPr>
      <w:r w:rsidDel="00000000" w:rsidR="00000000" w:rsidRPr="00000000">
        <w:rPr>
          <w:rFonts w:ascii="Arial" w:cs="Arial" w:eastAsia="Arial" w:hAnsi="Arial"/>
          <w:sz w:val="20"/>
          <w:szCs w:val="20"/>
          <w:rtl w:val="0"/>
        </w:rPr>
        <w:br w:type="textWrapping"/>
        <w:t xml:space="preserve">It is important that your records are accurate and up-to-date as they will help make sure that our staff are able to provide you with the help, advice or support you need.</w:t>
      </w:r>
      <w:r w:rsidDel="00000000" w:rsidR="00000000" w:rsidRPr="00000000">
        <w:rPr>
          <w:rtl w:val="0"/>
        </w:rPr>
      </w:r>
    </w:p>
    <w:p w:rsidR="00000000" w:rsidDel="00000000" w:rsidP="00000000" w:rsidRDefault="00000000" w:rsidRPr="00000000" w14:paraId="000000A8">
      <w:pPr>
        <w:spacing w:after="0" w:line="240" w:lineRule="auto"/>
        <w:ind w:left="-585" w:right="-585" w:firstLine="0"/>
        <w:rPr>
          <w:rFonts w:ascii="Arial" w:cs="Arial" w:eastAsia="Arial" w:hAnsi="Arial"/>
          <w:sz w:val="20"/>
          <w:szCs w:val="20"/>
        </w:rPr>
      </w:pP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b w:val="1"/>
          <w:sz w:val="20"/>
          <w:szCs w:val="20"/>
          <w:rtl w:val="0"/>
        </w:rPr>
        <w:t xml:space="preserve">How long for?</w:t>
      </w:r>
      <w:r w:rsidDel="00000000" w:rsidR="00000000" w:rsidRPr="00000000">
        <w:rPr>
          <w:rFonts w:ascii="Arial" w:cs="Arial" w:eastAsia="Arial" w:hAnsi="Arial"/>
          <w:sz w:val="20"/>
          <w:szCs w:val="20"/>
          <w:rtl w:val="0"/>
        </w:rPr>
        <w:br w:type="textWrapping"/>
        <w:t xml:space="preserve">In order to provide you with this service, we rely on the legal basis of the Land Drainage Act 1991. Your details will be kept indefinitely. Processing is kept to a minimum and will only be processed in accordance with the law.</w:t>
        <w:br w:type="textWrapping"/>
      </w:r>
    </w:p>
    <w:p w:rsidR="00000000" w:rsidDel="00000000" w:rsidP="00000000" w:rsidRDefault="00000000" w:rsidRPr="00000000" w14:paraId="000000A9">
      <w:pPr>
        <w:spacing w:after="0" w:line="240" w:lineRule="auto"/>
        <w:ind w:left="-585" w:right="-58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Other agencies are also responsible for flood and coastal risk management, we may need to share details about you to enable us to work together for your benefit.</w:t>
        <w:br w:type="textWrapping"/>
      </w:r>
    </w:p>
    <w:p w:rsidR="00000000" w:rsidDel="00000000" w:rsidP="00000000" w:rsidRDefault="00000000" w:rsidRPr="00000000" w14:paraId="000000AA">
      <w:pPr>
        <w:spacing w:after="0" w:line="240" w:lineRule="auto"/>
        <w:ind w:left="-585" w:right="-58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Information will only be shared with third parties if they have genuine and lawful need for it.</w:t>
      </w:r>
    </w:p>
    <w:p w:rsidR="00000000" w:rsidDel="00000000" w:rsidP="00000000" w:rsidRDefault="00000000" w:rsidRPr="00000000" w14:paraId="000000AB">
      <w:pPr>
        <w:spacing w:after="0" w:line="240" w:lineRule="auto"/>
        <w:ind w:left="-585" w:right="-585" w:firstLine="0"/>
        <w:rPr>
          <w:rFonts w:ascii="Arial" w:cs="Arial" w:eastAsia="Arial" w:hAnsi="Arial"/>
          <w:b w:val="1"/>
          <w:sz w:val="20"/>
          <w:szCs w:val="20"/>
        </w:rPr>
      </w:pP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b w:val="1"/>
          <w:sz w:val="20"/>
          <w:szCs w:val="20"/>
          <w:rtl w:val="0"/>
        </w:rPr>
        <w:t xml:space="preserve">Occasions when your information needs to be disclosed (shared) include:</w:t>
      </w:r>
    </w:p>
    <w:p w:rsidR="00000000" w:rsidDel="00000000" w:rsidP="00000000" w:rsidRDefault="00000000" w:rsidRPr="00000000" w14:paraId="000000AC">
      <w:pPr>
        <w:spacing w:after="0" w:line="240" w:lineRule="auto"/>
        <w:ind w:right="-585"/>
        <w:rPr>
          <w:rFonts w:ascii="Arial" w:cs="Arial" w:eastAsia="Arial" w:hAnsi="Arial"/>
          <w:color w:val="1155cc"/>
          <w:sz w:val="20"/>
          <w:szCs w:val="20"/>
        </w:rPr>
      </w:pPr>
      <w:r w:rsidDel="00000000" w:rsidR="00000000" w:rsidRPr="00000000">
        <w:rPr>
          <w:rtl w:val="0"/>
        </w:rPr>
      </w:r>
    </w:p>
    <w:p w:rsidR="00000000" w:rsidDel="00000000" w:rsidP="00000000" w:rsidRDefault="00000000" w:rsidRPr="00000000" w14:paraId="000000AD">
      <w:pPr>
        <w:numPr>
          <w:ilvl w:val="0"/>
          <w:numId w:val="4"/>
        </w:numPr>
        <w:spacing w:after="0" w:line="240" w:lineRule="auto"/>
        <w:ind w:left="720" w:right="-58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where the health and safety of others is at risk,</w:t>
      </w:r>
    </w:p>
    <w:p w:rsidR="00000000" w:rsidDel="00000000" w:rsidP="00000000" w:rsidRDefault="00000000" w:rsidRPr="00000000" w14:paraId="000000AE">
      <w:pPr>
        <w:numPr>
          <w:ilvl w:val="0"/>
          <w:numId w:val="4"/>
        </w:numPr>
        <w:spacing w:after="0" w:line="240" w:lineRule="auto"/>
        <w:ind w:left="720" w:right="-58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when the law requires us to pass on information under special circumstances.</w:t>
      </w:r>
      <w:r w:rsidDel="00000000" w:rsidR="00000000" w:rsidRPr="00000000">
        <w:rPr>
          <w:rtl w:val="0"/>
        </w:rPr>
      </w:r>
    </w:p>
    <w:p w:rsidR="00000000" w:rsidDel="00000000" w:rsidP="00000000" w:rsidRDefault="00000000" w:rsidRPr="00000000" w14:paraId="000000AF">
      <w:pPr>
        <w:spacing w:after="0" w:line="240" w:lineRule="auto"/>
        <w:ind w:right="-585" w:hanging="585"/>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0">
      <w:pPr>
        <w:spacing w:after="0" w:line="240" w:lineRule="auto"/>
        <w:ind w:right="-585" w:hanging="585"/>
        <w:rPr>
          <w:rFonts w:ascii="Arial" w:cs="Arial" w:eastAsia="Arial" w:hAnsi="Arial"/>
          <w:color w:val="1155cc"/>
          <w:sz w:val="20"/>
          <w:szCs w:val="20"/>
        </w:rPr>
      </w:pPr>
      <w:r w:rsidDel="00000000" w:rsidR="00000000" w:rsidRPr="00000000">
        <w:rPr>
          <w:rFonts w:ascii="Arial" w:cs="Arial" w:eastAsia="Arial" w:hAnsi="Arial"/>
          <w:b w:val="1"/>
          <w:sz w:val="20"/>
          <w:szCs w:val="20"/>
          <w:rtl w:val="0"/>
        </w:rPr>
        <w:t xml:space="preserve">Anyone who receives information from us has a legal duty to keep it confidential</w:t>
      </w:r>
      <w:r w:rsidDel="00000000" w:rsidR="00000000" w:rsidRPr="00000000">
        <w:rPr>
          <w:rtl w:val="0"/>
        </w:rPr>
      </w:r>
    </w:p>
    <w:p w:rsidR="00000000" w:rsidDel="00000000" w:rsidP="00000000" w:rsidRDefault="00000000" w:rsidRPr="00000000" w14:paraId="000000B1">
      <w:pPr>
        <w:spacing w:after="0" w:line="240" w:lineRule="auto"/>
        <w:ind w:right="-585" w:hanging="585"/>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2">
      <w:pPr>
        <w:spacing w:after="0" w:line="240" w:lineRule="auto"/>
        <w:ind w:left="-585" w:right="-585"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Partner organisations</w:t>
      </w:r>
      <w:r w:rsidDel="00000000" w:rsidR="00000000" w:rsidRPr="00000000">
        <w:rPr>
          <w:rFonts w:ascii="Arial" w:cs="Arial" w:eastAsia="Arial" w:hAnsi="Arial"/>
          <w:sz w:val="20"/>
          <w:szCs w:val="20"/>
          <w:rtl w:val="0"/>
        </w:rPr>
        <w:br w:type="textWrapping"/>
        <w:br w:type="textWrapping"/>
        <w:t xml:space="preserve">These could include:</w:t>
      </w:r>
    </w:p>
    <w:p w:rsidR="00000000" w:rsidDel="00000000" w:rsidP="00000000" w:rsidRDefault="00000000" w:rsidRPr="00000000" w14:paraId="000000B3">
      <w:pPr>
        <w:spacing w:after="0" w:line="240" w:lineRule="auto"/>
        <w:ind w:left="-585" w:right="-585" w:firstLine="0"/>
        <w:rPr>
          <w:rFonts w:ascii="Arial" w:cs="Arial" w:eastAsia="Arial" w:hAnsi="Arial"/>
          <w:color w:val="1155cc"/>
          <w:sz w:val="20"/>
          <w:szCs w:val="20"/>
        </w:rPr>
      </w:pPr>
      <w:r w:rsidDel="00000000" w:rsidR="00000000" w:rsidRPr="00000000">
        <w:rPr>
          <w:rtl w:val="0"/>
        </w:rPr>
      </w:r>
    </w:p>
    <w:p w:rsidR="00000000" w:rsidDel="00000000" w:rsidP="00000000" w:rsidRDefault="00000000" w:rsidRPr="00000000" w14:paraId="000000B4">
      <w:pPr>
        <w:numPr>
          <w:ilvl w:val="0"/>
          <w:numId w:val="6"/>
        </w:numPr>
        <w:spacing w:after="0" w:line="240" w:lineRule="auto"/>
        <w:ind w:left="720" w:right="-58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Environment Agency and Northumbrian Water Group with whom we partner in providing flood and coastal risk management services</w:t>
      </w:r>
    </w:p>
    <w:p w:rsidR="00000000" w:rsidDel="00000000" w:rsidP="00000000" w:rsidRDefault="00000000" w:rsidRPr="00000000" w14:paraId="000000B5">
      <w:pPr>
        <w:numPr>
          <w:ilvl w:val="0"/>
          <w:numId w:val="6"/>
        </w:numPr>
        <w:spacing w:after="0" w:line="240" w:lineRule="auto"/>
        <w:ind w:left="720" w:right="-58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Other Risk Management Organisations or Government departments who are involved in your care</w:t>
      </w:r>
    </w:p>
    <w:p w:rsidR="00000000" w:rsidDel="00000000" w:rsidP="00000000" w:rsidRDefault="00000000" w:rsidRPr="00000000" w14:paraId="000000B6">
      <w:pPr>
        <w:numPr>
          <w:ilvl w:val="0"/>
          <w:numId w:val="6"/>
        </w:numPr>
        <w:spacing w:after="0" w:line="240" w:lineRule="auto"/>
        <w:ind w:left="720" w:right="-58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Other regulatory bodies involved in enabling flood and coastal risk services.</w:t>
      </w:r>
      <w:r w:rsidDel="00000000" w:rsidR="00000000" w:rsidRPr="00000000">
        <w:rPr>
          <w:rFonts w:ascii="Arial" w:cs="Arial" w:eastAsia="Arial" w:hAnsi="Arial"/>
          <w:color w:val="1155cc"/>
          <w:sz w:val="20"/>
          <w:szCs w:val="20"/>
          <w:rtl w:val="0"/>
        </w:rPr>
        <w:br w:type="textWrapping"/>
      </w:r>
    </w:p>
    <w:p w:rsidR="00000000" w:rsidDel="00000000" w:rsidP="00000000" w:rsidRDefault="00000000" w:rsidRPr="00000000" w14:paraId="000000B7">
      <w:pPr>
        <w:spacing w:after="0" w:line="240" w:lineRule="auto"/>
        <w:ind w:right="-585" w:hanging="585"/>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Can I see my records?</w:t>
      </w:r>
    </w:p>
    <w:p w:rsidR="00000000" w:rsidDel="00000000" w:rsidP="00000000" w:rsidRDefault="00000000" w:rsidRPr="00000000" w14:paraId="000000B8">
      <w:pPr>
        <w:spacing w:after="0" w:line="240" w:lineRule="auto"/>
        <w:ind w:left="-585" w:right="-585" w:firstLine="0"/>
        <w:rPr>
          <w:rFonts w:ascii="Arial" w:cs="Arial" w:eastAsia="Arial" w:hAnsi="Arial"/>
          <w:color w:val="1155cc"/>
          <w:sz w:val="20"/>
          <w:szCs w:val="20"/>
        </w:rPr>
      </w:pPr>
      <w:r w:rsidDel="00000000" w:rsidR="00000000" w:rsidRPr="00000000">
        <w:rPr>
          <w:rFonts w:ascii="Arial" w:cs="Arial" w:eastAsia="Arial" w:hAnsi="Arial"/>
          <w:b w:val="1"/>
          <w:sz w:val="20"/>
          <w:szCs w:val="20"/>
          <w:rtl w:val="0"/>
        </w:rPr>
        <w:br w:type="textWrapping"/>
      </w:r>
      <w:r w:rsidDel="00000000" w:rsidR="00000000" w:rsidRPr="00000000">
        <w:rPr>
          <w:rFonts w:ascii="Arial" w:cs="Arial" w:eastAsia="Arial" w:hAnsi="Arial"/>
          <w:sz w:val="20"/>
          <w:szCs w:val="20"/>
          <w:rtl w:val="0"/>
        </w:rPr>
        <w:t xml:space="preserve">The General Data Protection Regulation allows you to find out what information is held about you, on paper and computer records. This is known as ‘right of subject access’ and applies to your</w:t>
      </w:r>
      <w:r w:rsidDel="00000000" w:rsidR="00000000" w:rsidRPr="00000000">
        <w:rPr>
          <w:rFonts w:ascii="Arial" w:cs="Arial" w:eastAsia="Arial" w:hAnsi="Arial"/>
          <w:color w:val="1155cc"/>
          <w:sz w:val="20"/>
          <w:szCs w:val="20"/>
          <w:rtl w:val="0"/>
        </w:rPr>
        <w:t xml:space="preserve"> </w:t>
      </w:r>
      <w:r w:rsidDel="00000000" w:rsidR="00000000" w:rsidRPr="00000000">
        <w:rPr>
          <w:rFonts w:ascii="Arial" w:cs="Arial" w:eastAsia="Arial" w:hAnsi="Arial"/>
          <w:sz w:val="20"/>
          <w:szCs w:val="20"/>
          <w:rtl w:val="0"/>
        </w:rPr>
        <w:t xml:space="preserve">Flood and Coastal Risk Management records along with all other personal records.</w:t>
        <w:br w:type="textWrapping"/>
        <w:br w:type="textWrapping"/>
        <w:t xml:space="preserve">If you wish to see a copy of your records you should submit a Subject Access Request which is available on our website or by contacting the Information Governance Office directly. You are entitled to receive a copy of your records free of charge, within a month.</w:t>
        <w:br w:type="textWrapping"/>
        <w:br w:type="textWrapping"/>
        <w:t xml:space="preserve">In certain circumstances access to your records may be limited, for example, if the records you have asked for contain information relating to another person. </w:t>
      </w:r>
      <w:r w:rsidDel="00000000" w:rsidR="00000000" w:rsidRPr="00000000">
        <w:rPr>
          <w:rtl w:val="0"/>
        </w:rPr>
      </w:r>
    </w:p>
    <w:p w:rsidR="00000000" w:rsidDel="00000000" w:rsidP="00000000" w:rsidRDefault="00000000" w:rsidRPr="00000000" w14:paraId="000000B9">
      <w:pPr>
        <w:spacing w:after="0" w:line="240" w:lineRule="auto"/>
        <w:ind w:left="-585" w:right="-585"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A">
      <w:pPr>
        <w:spacing w:after="0" w:line="240" w:lineRule="auto"/>
        <w:ind w:left="-585" w:right="-585"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Do I have Other Rights?</w:t>
      </w:r>
      <w:r w:rsidDel="00000000" w:rsidR="00000000" w:rsidRPr="00000000">
        <w:rPr>
          <w:rFonts w:ascii="Arial" w:cs="Arial" w:eastAsia="Arial" w:hAnsi="Arial"/>
          <w:sz w:val="20"/>
          <w:szCs w:val="20"/>
          <w:rtl w:val="0"/>
        </w:rPr>
        <w:br w:type="textWrapping"/>
        <w:br w:type="textWrapping"/>
        <w:t xml:space="preserve">Data Protection laws gives you the right: </w:t>
        <w:br w:type="textWrapping"/>
      </w:r>
    </w:p>
    <w:p w:rsidR="00000000" w:rsidDel="00000000" w:rsidP="00000000" w:rsidRDefault="00000000" w:rsidRPr="00000000" w14:paraId="000000BB">
      <w:pPr>
        <w:numPr>
          <w:ilvl w:val="0"/>
          <w:numId w:val="5"/>
        </w:numPr>
        <w:spacing w:after="0" w:line="240" w:lineRule="auto"/>
        <w:ind w:left="720" w:right="-58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To be informed why, where and how we use your information. </w:t>
      </w:r>
    </w:p>
    <w:p w:rsidR="00000000" w:rsidDel="00000000" w:rsidP="00000000" w:rsidRDefault="00000000" w:rsidRPr="00000000" w14:paraId="000000BC">
      <w:pPr>
        <w:numPr>
          <w:ilvl w:val="0"/>
          <w:numId w:val="5"/>
        </w:numPr>
        <w:spacing w:after="0" w:line="240" w:lineRule="auto"/>
        <w:ind w:left="720" w:right="-58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To ask for access to your information</w:t>
      </w:r>
    </w:p>
    <w:p w:rsidR="00000000" w:rsidDel="00000000" w:rsidP="00000000" w:rsidRDefault="00000000" w:rsidRPr="00000000" w14:paraId="000000BD">
      <w:pPr>
        <w:numPr>
          <w:ilvl w:val="0"/>
          <w:numId w:val="5"/>
        </w:numPr>
        <w:spacing w:after="0" w:line="240" w:lineRule="auto"/>
        <w:ind w:left="720" w:right="-58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To ask for information to be corrected if inaccurate or incomplete. </w:t>
      </w:r>
    </w:p>
    <w:p w:rsidR="00000000" w:rsidDel="00000000" w:rsidP="00000000" w:rsidRDefault="00000000" w:rsidRPr="00000000" w14:paraId="000000BE">
      <w:pPr>
        <w:numPr>
          <w:ilvl w:val="0"/>
          <w:numId w:val="5"/>
        </w:numPr>
        <w:spacing w:after="0" w:line="240" w:lineRule="auto"/>
        <w:ind w:left="720" w:right="-58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To ask for your information to be deleted or removed where there is no need for us to continue processing it. </w:t>
      </w:r>
    </w:p>
    <w:p w:rsidR="00000000" w:rsidDel="00000000" w:rsidP="00000000" w:rsidRDefault="00000000" w:rsidRPr="00000000" w14:paraId="000000BF">
      <w:pPr>
        <w:numPr>
          <w:ilvl w:val="0"/>
          <w:numId w:val="5"/>
        </w:numPr>
        <w:spacing w:after="0" w:line="240" w:lineRule="auto"/>
        <w:ind w:left="720" w:right="-58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To ask us to restrict the use of your information. </w:t>
      </w:r>
    </w:p>
    <w:p w:rsidR="00000000" w:rsidDel="00000000" w:rsidP="00000000" w:rsidRDefault="00000000" w:rsidRPr="00000000" w14:paraId="000000C0">
      <w:pPr>
        <w:numPr>
          <w:ilvl w:val="0"/>
          <w:numId w:val="5"/>
        </w:numPr>
        <w:spacing w:after="0" w:line="240" w:lineRule="auto"/>
        <w:ind w:left="720" w:right="-58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To ask us to copy or transfer your information from one IT system to another in a safe and secure way, without impacting the quality of the information. </w:t>
      </w:r>
    </w:p>
    <w:p w:rsidR="00000000" w:rsidDel="00000000" w:rsidP="00000000" w:rsidRDefault="00000000" w:rsidRPr="00000000" w14:paraId="000000C1">
      <w:pPr>
        <w:numPr>
          <w:ilvl w:val="0"/>
          <w:numId w:val="5"/>
        </w:numPr>
        <w:spacing w:after="0" w:line="240" w:lineRule="auto"/>
        <w:ind w:left="720" w:right="-58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To object to how your information is used. </w:t>
      </w:r>
    </w:p>
    <w:p w:rsidR="00000000" w:rsidDel="00000000" w:rsidP="00000000" w:rsidRDefault="00000000" w:rsidRPr="00000000" w14:paraId="000000C2">
      <w:pPr>
        <w:numPr>
          <w:ilvl w:val="0"/>
          <w:numId w:val="5"/>
        </w:numPr>
        <w:spacing w:after="0" w:line="240" w:lineRule="auto"/>
        <w:ind w:left="720" w:right="-58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To challenge any decisions made without human intervention (automated decision making). </w:t>
      </w:r>
    </w:p>
    <w:p w:rsidR="00000000" w:rsidDel="00000000" w:rsidP="00000000" w:rsidRDefault="00000000" w:rsidRPr="00000000" w14:paraId="000000C3">
      <w:pPr>
        <w:numPr>
          <w:ilvl w:val="0"/>
          <w:numId w:val="5"/>
        </w:numPr>
        <w:spacing w:after="0" w:line="240" w:lineRule="auto"/>
        <w:ind w:left="720" w:right="-58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To lodge a complaint with the Information Commissioner’s Office whose contact details are below.</w:t>
      </w:r>
    </w:p>
    <w:p w:rsidR="00000000" w:rsidDel="00000000" w:rsidP="00000000" w:rsidRDefault="00000000" w:rsidRPr="00000000" w14:paraId="000000C4">
      <w:pPr>
        <w:numPr>
          <w:ilvl w:val="0"/>
          <w:numId w:val="5"/>
        </w:numPr>
        <w:spacing w:after="0" w:line="240" w:lineRule="auto"/>
        <w:ind w:left="720" w:right="-58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If our processing is based upon your consent, to withdraw your consent. </w:t>
        <w:br w:type="textWrapping"/>
      </w:r>
    </w:p>
    <w:p w:rsidR="00000000" w:rsidDel="00000000" w:rsidP="00000000" w:rsidRDefault="00000000" w:rsidRPr="00000000" w14:paraId="000000C5">
      <w:pPr>
        <w:spacing w:after="0" w:line="240" w:lineRule="auto"/>
        <w:ind w:right="-585" w:hanging="585"/>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Further information</w:t>
        <w:br w:type="textWrapping"/>
      </w:r>
    </w:p>
    <w:p w:rsidR="00000000" w:rsidDel="00000000" w:rsidP="00000000" w:rsidRDefault="00000000" w:rsidRPr="00000000" w14:paraId="000000C6">
      <w:pPr>
        <w:spacing w:after="0" w:line="240" w:lineRule="auto"/>
        <w:ind w:left="-585" w:right="-58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If you would like to know more about how we use your information, or if for any reason you do not wish to have your information used in any of the ways described in this leaflet, please tell us. Please contact:</w:t>
      </w:r>
    </w:p>
    <w:p w:rsidR="00000000" w:rsidDel="00000000" w:rsidP="00000000" w:rsidRDefault="00000000" w:rsidRPr="00000000" w14:paraId="000000C7">
      <w:pPr>
        <w:spacing w:after="0" w:line="240" w:lineRule="auto"/>
        <w:ind w:left="-585" w:right="-585" w:firstLine="0"/>
        <w:rPr>
          <w:rFonts w:ascii="Arial" w:cs="Arial" w:eastAsia="Arial" w:hAnsi="Arial"/>
          <w:color w:val="1155cc"/>
          <w:sz w:val="20"/>
          <w:szCs w:val="20"/>
        </w:rPr>
      </w:pPr>
      <w:r w:rsidDel="00000000" w:rsidR="00000000" w:rsidRPr="00000000">
        <w:rPr>
          <w:rtl w:val="0"/>
        </w:rPr>
      </w:r>
    </w:p>
    <w:p w:rsidR="00000000" w:rsidDel="00000000" w:rsidP="00000000" w:rsidRDefault="00000000" w:rsidRPr="00000000" w14:paraId="000000C8">
      <w:pPr>
        <w:spacing w:after="0" w:line="240" w:lineRule="auto"/>
        <w:ind w:left="-585" w:right="-58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Data Protection Officer: </w:t>
      </w:r>
      <w:hyperlink r:id="rId11">
        <w:r w:rsidDel="00000000" w:rsidR="00000000" w:rsidRPr="00000000">
          <w:rPr>
            <w:rFonts w:ascii="Arial" w:cs="Arial" w:eastAsia="Arial" w:hAnsi="Arial"/>
            <w:color w:val="1155cc"/>
            <w:sz w:val="20"/>
            <w:szCs w:val="20"/>
            <w:u w:val="single"/>
            <w:rtl w:val="0"/>
          </w:rPr>
          <w:t xml:space="preserve">informationgovernance@northumberland.gov.uk</w:t>
        </w:r>
      </w:hyperlink>
      <w:r w:rsidDel="00000000" w:rsidR="00000000" w:rsidRPr="00000000">
        <w:rPr>
          <w:rFonts w:ascii="Arial" w:cs="Arial" w:eastAsia="Arial" w:hAnsi="Arial"/>
          <w:sz w:val="20"/>
          <w:szCs w:val="20"/>
          <w:rtl w:val="0"/>
        </w:rPr>
        <w:br w:type="textWrapping"/>
      </w:r>
    </w:p>
    <w:p w:rsidR="00000000" w:rsidDel="00000000" w:rsidP="00000000" w:rsidRDefault="00000000" w:rsidRPr="00000000" w14:paraId="000000C9">
      <w:pPr>
        <w:spacing w:after="0" w:line="240" w:lineRule="auto"/>
        <w:ind w:left="-585" w:right="-58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You also have the right to complain to the Information Commissioner’s Office if you are unhappy with the way we process your data. Details can be found on the ICO website, or you may write to the ICO at the following address: </w:t>
      </w:r>
    </w:p>
    <w:p w:rsidR="00000000" w:rsidDel="00000000" w:rsidP="00000000" w:rsidRDefault="00000000" w:rsidRPr="00000000" w14:paraId="000000CA">
      <w:pPr>
        <w:spacing w:after="0" w:line="240" w:lineRule="auto"/>
        <w:ind w:left="-585" w:right="-585" w:firstLine="0"/>
        <w:rPr>
          <w:rFonts w:ascii="Arial" w:cs="Arial" w:eastAsia="Arial" w:hAnsi="Arial"/>
          <w:sz w:val="20"/>
          <w:szCs w:val="20"/>
        </w:rPr>
        <w:sectPr>
          <w:pgSz w:h="16838" w:w="11906"/>
          <w:pgMar w:bottom="720.0000000000001" w:top="566.9291338582677" w:left="1133.8582677165355" w:right="1133.8582677165355" w:header="0" w:footer="720"/>
          <w:pgNumType w:start="1"/>
        </w:sectPr>
      </w:pPr>
      <w:r w:rsidDel="00000000" w:rsidR="00000000" w:rsidRPr="00000000">
        <w:rPr>
          <w:rtl w:val="0"/>
        </w:rPr>
      </w:r>
    </w:p>
    <w:p w:rsidR="00000000" w:rsidDel="00000000" w:rsidP="00000000" w:rsidRDefault="00000000" w:rsidRPr="00000000" w14:paraId="000000CB">
      <w:pPr>
        <w:spacing w:after="0" w:line="240" w:lineRule="auto"/>
        <w:ind w:left="-585" w:right="-58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Information Commissioner's Office</w:t>
      </w:r>
    </w:p>
    <w:p w:rsidR="00000000" w:rsidDel="00000000" w:rsidP="00000000" w:rsidRDefault="00000000" w:rsidRPr="00000000" w14:paraId="000000CC">
      <w:pPr>
        <w:spacing w:after="0" w:line="240" w:lineRule="auto"/>
        <w:ind w:left="-585" w:right="-58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Wycliffe House</w:t>
      </w:r>
    </w:p>
    <w:p w:rsidR="00000000" w:rsidDel="00000000" w:rsidP="00000000" w:rsidRDefault="00000000" w:rsidRPr="00000000" w14:paraId="000000CD">
      <w:pPr>
        <w:spacing w:after="0" w:line="240" w:lineRule="auto"/>
        <w:ind w:left="-585" w:right="-58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Water Lane</w:t>
      </w:r>
    </w:p>
    <w:p w:rsidR="00000000" w:rsidDel="00000000" w:rsidP="00000000" w:rsidRDefault="00000000" w:rsidRPr="00000000" w14:paraId="000000CE">
      <w:pPr>
        <w:spacing w:after="0" w:line="240" w:lineRule="auto"/>
        <w:ind w:left="-585" w:right="-58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Wilmslow</w:t>
      </w:r>
    </w:p>
    <w:p w:rsidR="00000000" w:rsidDel="00000000" w:rsidP="00000000" w:rsidRDefault="00000000" w:rsidRPr="00000000" w14:paraId="000000CF">
      <w:pPr>
        <w:spacing w:after="0" w:line="240" w:lineRule="auto"/>
        <w:ind w:left="-585" w:right="-58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Cheshire </w:t>
      </w:r>
    </w:p>
    <w:p w:rsidR="00000000" w:rsidDel="00000000" w:rsidP="00000000" w:rsidRDefault="00000000" w:rsidRPr="00000000" w14:paraId="000000D0">
      <w:pPr>
        <w:spacing w:after="0" w:line="240" w:lineRule="auto"/>
        <w:ind w:left="-585" w:right="-58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SK9 5AF</w:t>
      </w:r>
    </w:p>
    <w:p w:rsidR="00000000" w:rsidDel="00000000" w:rsidP="00000000" w:rsidRDefault="00000000" w:rsidRPr="00000000" w14:paraId="000000D1">
      <w:pPr>
        <w:spacing w:after="0" w:line="240" w:lineRule="auto"/>
        <w:ind w:left="-585" w:right="-585"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2">
      <w:pPr>
        <w:spacing w:after="0" w:line="240" w:lineRule="auto"/>
        <w:ind w:left="-585" w:right="-585"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3">
      <w:pPr>
        <w:spacing w:after="0" w:line="240" w:lineRule="auto"/>
        <w:ind w:left="-585" w:right="-58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tel: 0303 123 1113 (local rate) or 01625 545 745 </w:t>
        <w:br w:type="textWrapping"/>
        <w:t xml:space="preserve">if you prefer to use a national rate number</w:t>
      </w:r>
    </w:p>
    <w:p w:rsidR="00000000" w:rsidDel="00000000" w:rsidP="00000000" w:rsidRDefault="00000000" w:rsidRPr="00000000" w14:paraId="000000D4">
      <w:pPr>
        <w:spacing w:after="0" w:line="240" w:lineRule="auto"/>
        <w:ind w:left="-585" w:right="-585"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5">
      <w:pPr>
        <w:spacing w:after="0" w:line="240" w:lineRule="auto"/>
        <w:ind w:left="-585" w:right="-58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Email: </w:t>
      </w:r>
      <w:r w:rsidDel="00000000" w:rsidR="00000000" w:rsidRPr="00000000">
        <w:rPr>
          <w:rFonts w:ascii="Arial" w:cs="Arial" w:eastAsia="Arial" w:hAnsi="Arial"/>
          <w:color w:val="0059a9"/>
          <w:sz w:val="20"/>
          <w:szCs w:val="20"/>
          <w:highlight w:val="white"/>
          <w:rtl w:val="0"/>
        </w:rPr>
        <w:t xml:space="preserve">casework@ico.org.uk</w:t>
      </w:r>
      <w:r w:rsidDel="00000000" w:rsidR="00000000" w:rsidRPr="00000000">
        <w:rPr>
          <w:rtl w:val="0"/>
        </w:rPr>
      </w:r>
    </w:p>
    <w:sectPr>
      <w:type w:val="continuous"/>
      <w:pgSz w:h="16838" w:w="11906"/>
      <w:pgMar w:bottom="720.0000000000001" w:top="566.9291338582677" w:left="1133.8582677165355" w:right="1133.8582677165355" w:header="0" w:footer="720"/>
      <w:cols w:equalWidth="0" w:num="2">
        <w:col w:space="720" w:w="4458.88"/>
        <w:col w:space="0" w:w="4458.8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color w:val="ffffff"/>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rFonts w:ascii="Arial" w:cs="Arial" w:eastAsia="Arial" w:hAnsi="Arial"/>
        <w:b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927" w:hanging="360"/>
      </w:pPr>
      <w:rPr>
        <w:b w:val="1"/>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14">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15">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16">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rmationgovernance@northumberland.gov.uk" TargetMode="External"/><Relationship Id="rId10" Type="http://schemas.openxmlformats.org/officeDocument/2006/relationships/hyperlink" Target="mailto:fcerm@northumberland.gov.uk" TargetMode="External"/><Relationship Id="rId9" Type="http://schemas.openxmlformats.org/officeDocument/2006/relationships/hyperlink" Target="https://www.northumberland.gov.uk/SelfService/Pay.aspx"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mailto:fcerm@northumberlan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