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F03" w:rsidRPr="00B70F03" w:rsidRDefault="00B70F03" w:rsidP="00EB2B25">
      <w:pPr>
        <w:jc w:val="center"/>
        <w:rPr>
          <w:rFonts w:ascii="Arial" w:hAnsi="Arial"/>
          <w:b/>
          <w:szCs w:val="24"/>
        </w:rPr>
      </w:pPr>
      <w:bookmarkStart w:id="0" w:name="_GoBack"/>
      <w:bookmarkEnd w:id="0"/>
      <w:r w:rsidRPr="00B70F03">
        <w:rPr>
          <w:rFonts w:ascii="Arial" w:hAnsi="Arial"/>
          <w:b/>
          <w:szCs w:val="24"/>
        </w:rPr>
        <w:t>NORTHUMBERLAND FIRE AND RESCUE SERVICE</w:t>
      </w:r>
    </w:p>
    <w:p w:rsidR="00B70F03" w:rsidRPr="00B70F03" w:rsidRDefault="00B70F03" w:rsidP="00EB2B25">
      <w:pPr>
        <w:jc w:val="center"/>
        <w:rPr>
          <w:rFonts w:ascii="Arial" w:hAnsi="Arial"/>
          <w:b/>
          <w:szCs w:val="24"/>
        </w:rPr>
      </w:pPr>
    </w:p>
    <w:p w:rsidR="00BD24D2" w:rsidRDefault="00BD24D2" w:rsidP="00EB2B25">
      <w:pPr>
        <w:jc w:val="center"/>
        <w:rPr>
          <w:rFonts w:ascii="Arial" w:hAnsi="Arial"/>
          <w:b/>
          <w:szCs w:val="24"/>
        </w:rPr>
      </w:pPr>
      <w:r w:rsidRPr="00B70F03">
        <w:rPr>
          <w:rFonts w:ascii="Arial" w:hAnsi="Arial"/>
          <w:b/>
          <w:szCs w:val="24"/>
        </w:rPr>
        <w:t>THE REGULATORY REFORM (FIRE SAFETY) ORDER 2005</w:t>
      </w:r>
    </w:p>
    <w:p w:rsidR="00A009AE" w:rsidRPr="00B70F03" w:rsidRDefault="00A009AE" w:rsidP="00EB2B25">
      <w:pPr>
        <w:jc w:val="center"/>
        <w:rPr>
          <w:rFonts w:ascii="Arial" w:hAnsi="Arial"/>
          <w:b/>
          <w:szCs w:val="24"/>
        </w:rPr>
      </w:pPr>
    </w:p>
    <w:p w:rsidR="00BD24D2" w:rsidRDefault="00A009AE" w:rsidP="00EB2B25">
      <w:pPr>
        <w:jc w:val="center"/>
        <w:rPr>
          <w:rFonts w:ascii="Arial" w:hAnsi="Arial"/>
          <w:b/>
          <w:szCs w:val="24"/>
        </w:rPr>
      </w:pPr>
      <w:r>
        <w:rPr>
          <w:noProof/>
          <w:lang w:eastAsia="en-GB"/>
        </w:rPr>
        <w:drawing>
          <wp:inline distT="0" distB="0" distL="0" distR="0" wp14:anchorId="4D96CB84" wp14:editId="33975CCA">
            <wp:extent cx="1043940" cy="9906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5102" cy="991703"/>
                    </a:xfrm>
                    <a:prstGeom prst="rect">
                      <a:avLst/>
                    </a:prstGeom>
                    <a:noFill/>
                    <a:ln>
                      <a:noFill/>
                    </a:ln>
                  </pic:spPr>
                </pic:pic>
              </a:graphicData>
            </a:graphic>
          </wp:inline>
        </w:drawing>
      </w:r>
    </w:p>
    <w:p w:rsidR="00A009AE" w:rsidRPr="00B70F03" w:rsidRDefault="00A009AE" w:rsidP="00EB2B25">
      <w:pPr>
        <w:jc w:val="center"/>
        <w:rPr>
          <w:rFonts w:ascii="Arial" w:hAnsi="Arial"/>
          <w:b/>
          <w:szCs w:val="24"/>
        </w:rPr>
      </w:pPr>
    </w:p>
    <w:p w:rsidR="00BD24D2" w:rsidRPr="00B70F03" w:rsidRDefault="00BD24D2" w:rsidP="00EB2B25">
      <w:pPr>
        <w:jc w:val="center"/>
        <w:rPr>
          <w:rFonts w:ascii="Arial" w:hAnsi="Arial" w:cs="Arial"/>
          <w:b/>
          <w:szCs w:val="24"/>
        </w:rPr>
      </w:pPr>
      <w:r w:rsidRPr="00B70F03">
        <w:rPr>
          <w:rFonts w:ascii="Arial" w:hAnsi="Arial" w:cs="Arial"/>
          <w:b/>
          <w:szCs w:val="24"/>
        </w:rPr>
        <w:t>FIRE RISK ASSESSMENT</w:t>
      </w:r>
    </w:p>
    <w:p w:rsidR="00B70F03" w:rsidRDefault="00B70F03" w:rsidP="00EB2B25">
      <w:pPr>
        <w:jc w:val="center"/>
        <w:rPr>
          <w:rFonts w:ascii="Arial" w:hAnsi="Arial" w:cs="Arial"/>
          <w:b/>
          <w:szCs w:val="24"/>
          <w:u w:val="single"/>
        </w:rPr>
      </w:pPr>
    </w:p>
    <w:p w:rsidR="00A009AE" w:rsidRPr="00A009AE" w:rsidRDefault="00A009AE" w:rsidP="00A009AE">
      <w:pPr>
        <w:jc w:val="center"/>
        <w:rPr>
          <w:rFonts w:ascii="Arial" w:hAnsi="Arial" w:cs="Arial"/>
          <w:b/>
          <w:szCs w:val="24"/>
          <w:u w:val="single"/>
        </w:rPr>
      </w:pPr>
    </w:p>
    <w:p w:rsidR="00A009AE" w:rsidRPr="00A009AE" w:rsidRDefault="00A009AE" w:rsidP="00A009AE">
      <w:pPr>
        <w:jc w:val="center"/>
        <w:rPr>
          <w:rFonts w:ascii="Arial" w:hAnsi="Arial" w:cs="Arial"/>
          <w:b/>
          <w:szCs w:val="24"/>
          <w:u w:val="single"/>
        </w:rPr>
      </w:pPr>
      <w:r w:rsidRPr="00A009AE">
        <w:rPr>
          <w:rFonts w:ascii="Arial" w:hAnsi="Arial" w:cs="Arial"/>
          <w:b/>
          <w:szCs w:val="24"/>
          <w:u w:val="single"/>
        </w:rPr>
        <w:t>INTRODUCTION</w:t>
      </w:r>
    </w:p>
    <w:p w:rsidR="00A009AE" w:rsidRPr="008077A3" w:rsidRDefault="00A009AE" w:rsidP="00EB2B25">
      <w:pPr>
        <w:rPr>
          <w:rFonts w:ascii="Arial" w:hAnsi="Arial" w:cs="Arial"/>
          <w:b/>
          <w:sz w:val="22"/>
          <w:szCs w:val="22"/>
          <w:u w:val="single"/>
        </w:rPr>
      </w:pPr>
    </w:p>
    <w:p w:rsidR="00BD24D2" w:rsidRPr="00D66A54" w:rsidRDefault="00BD24D2" w:rsidP="00235ED7">
      <w:pPr>
        <w:rPr>
          <w:rFonts w:ascii="Arial" w:hAnsi="Arial" w:cs="Arial"/>
          <w:szCs w:val="22"/>
        </w:rPr>
      </w:pPr>
      <w:r w:rsidRPr="00D66A54">
        <w:rPr>
          <w:rFonts w:ascii="Arial" w:hAnsi="Arial" w:cs="Arial"/>
          <w:szCs w:val="22"/>
        </w:rPr>
        <w:t>The Regulatory Reform (Fire Safety) Order 2005 (</w:t>
      </w:r>
      <w:r w:rsidR="00557E93" w:rsidRPr="00D66A54">
        <w:rPr>
          <w:rFonts w:ascii="Arial" w:hAnsi="Arial" w:cs="Arial"/>
          <w:szCs w:val="22"/>
        </w:rPr>
        <w:t>RR (</w:t>
      </w:r>
      <w:r w:rsidRPr="00D66A54">
        <w:rPr>
          <w:rFonts w:ascii="Arial" w:hAnsi="Arial" w:cs="Arial"/>
          <w:szCs w:val="22"/>
        </w:rPr>
        <w:t>FS</w:t>
      </w:r>
      <w:r w:rsidR="00557E93" w:rsidRPr="00D66A54">
        <w:rPr>
          <w:rFonts w:ascii="Arial" w:hAnsi="Arial" w:cs="Arial"/>
          <w:szCs w:val="22"/>
        </w:rPr>
        <w:t>) O</w:t>
      </w:r>
      <w:r w:rsidR="00D66A54" w:rsidRPr="00D66A54">
        <w:rPr>
          <w:rFonts w:ascii="Arial" w:hAnsi="Arial" w:cs="Arial"/>
          <w:szCs w:val="22"/>
        </w:rPr>
        <w:t>) replaces previous F</w:t>
      </w:r>
      <w:r w:rsidRPr="00D66A54">
        <w:rPr>
          <w:rFonts w:ascii="Arial" w:hAnsi="Arial" w:cs="Arial"/>
          <w:szCs w:val="22"/>
        </w:rPr>
        <w:t xml:space="preserve">ire </w:t>
      </w:r>
      <w:r w:rsidR="00D66A54" w:rsidRPr="00D66A54">
        <w:rPr>
          <w:rFonts w:ascii="Arial" w:hAnsi="Arial" w:cs="Arial"/>
          <w:szCs w:val="22"/>
        </w:rPr>
        <w:t>S</w:t>
      </w:r>
      <w:r w:rsidRPr="00D66A54">
        <w:rPr>
          <w:rFonts w:ascii="Arial" w:hAnsi="Arial" w:cs="Arial"/>
          <w:szCs w:val="22"/>
        </w:rPr>
        <w:t>afety legislation.  Any Fire Certificate issued under The Fire Precautions Act 1971 ceases to have any effect from the introduction of the RR(FS)O, and the Fire Precautions (Workplace) Regulations 1997 (amended 1999), which represented a significant shift of emphasis of the law towards Risk Assessment, are also revoked by the new Order.</w:t>
      </w:r>
    </w:p>
    <w:p w:rsidR="00BD24D2" w:rsidRPr="008077A3" w:rsidRDefault="00BD24D2" w:rsidP="00235ED7">
      <w:pPr>
        <w:rPr>
          <w:rFonts w:ascii="Arial" w:hAnsi="Arial" w:cs="Arial"/>
          <w:sz w:val="22"/>
          <w:szCs w:val="22"/>
        </w:rPr>
      </w:pPr>
    </w:p>
    <w:p w:rsidR="00BD24D2" w:rsidRPr="00D66A54" w:rsidRDefault="00BD24D2" w:rsidP="00235ED7">
      <w:pPr>
        <w:rPr>
          <w:rFonts w:ascii="Arial" w:hAnsi="Arial" w:cs="Arial"/>
          <w:szCs w:val="22"/>
        </w:rPr>
      </w:pPr>
      <w:r w:rsidRPr="00D66A54">
        <w:rPr>
          <w:rFonts w:ascii="Arial" w:hAnsi="Arial" w:cs="Arial"/>
          <w:szCs w:val="22"/>
        </w:rPr>
        <w:t>If you have previously conducted a Fire Risk Assessment under the Fire Precautions (Workplace) Regulations, and this assessment has been regularly reviewed, then all you will need to do now is perform a further review, taking into account those issues not covered by previous legislation.</w:t>
      </w:r>
    </w:p>
    <w:p w:rsidR="00BD24D2" w:rsidRPr="00FA38CB" w:rsidRDefault="00BD24D2" w:rsidP="00235ED7">
      <w:pPr>
        <w:pStyle w:val="Heading9"/>
        <w:jc w:val="center"/>
        <w:rPr>
          <w:b/>
          <w:sz w:val="24"/>
          <w:u w:val="single"/>
        </w:rPr>
      </w:pPr>
      <w:r w:rsidRPr="00FA38CB">
        <w:rPr>
          <w:b/>
          <w:sz w:val="24"/>
          <w:u w:val="single"/>
        </w:rPr>
        <w:t>INDEMNITY</w:t>
      </w:r>
    </w:p>
    <w:p w:rsidR="00BD24D2" w:rsidRPr="00D66A54" w:rsidRDefault="00BD24D2" w:rsidP="00235ED7">
      <w:pPr>
        <w:rPr>
          <w:rFonts w:ascii="Arial" w:hAnsi="Arial" w:cs="Arial"/>
          <w:szCs w:val="22"/>
        </w:rPr>
      </w:pPr>
    </w:p>
    <w:p w:rsidR="00BD24D2" w:rsidRPr="00D66A54" w:rsidRDefault="00BD24D2" w:rsidP="00235ED7">
      <w:pPr>
        <w:rPr>
          <w:rFonts w:ascii="Arial" w:hAnsi="Arial" w:cs="Arial"/>
          <w:szCs w:val="22"/>
        </w:rPr>
      </w:pPr>
      <w:r w:rsidRPr="00D66A54">
        <w:rPr>
          <w:rFonts w:ascii="Arial" w:hAnsi="Arial" w:cs="Arial"/>
          <w:szCs w:val="22"/>
        </w:rPr>
        <w:t>This document has been produced as a tool to assist you in completing a fire risk assessment of your premises.  It is used entirely at your own risk to identify what you consider are your significant findings, and also whether you consider the information therein to be suitable and sufficient.  It is in no way exhaustive, and Northumberland Fire &amp; Rescue Service accepts no liability for any circumstances which may arise as a result of using this tool.</w:t>
      </w:r>
    </w:p>
    <w:p w:rsidR="0059624B" w:rsidRPr="00D66A54" w:rsidRDefault="0059624B" w:rsidP="00235ED7">
      <w:pPr>
        <w:rPr>
          <w:rFonts w:ascii="Arial" w:hAnsi="Arial" w:cs="Arial"/>
          <w:szCs w:val="22"/>
          <w:u w:val="single"/>
        </w:rPr>
      </w:pPr>
    </w:p>
    <w:p w:rsidR="00BD24D2" w:rsidRPr="00FA38CB" w:rsidRDefault="00BD24D2" w:rsidP="00235ED7">
      <w:pPr>
        <w:jc w:val="center"/>
        <w:rPr>
          <w:rFonts w:ascii="Arial" w:hAnsi="Arial" w:cs="Arial"/>
          <w:b/>
          <w:szCs w:val="22"/>
          <w:u w:val="single"/>
        </w:rPr>
      </w:pPr>
      <w:r w:rsidRPr="00FA38CB">
        <w:rPr>
          <w:rFonts w:ascii="Arial" w:hAnsi="Arial" w:cs="Arial"/>
          <w:b/>
          <w:szCs w:val="22"/>
          <w:u w:val="single"/>
        </w:rPr>
        <w:t>FURTHER ASSISTANCE &amp; REFERENCE</w:t>
      </w:r>
    </w:p>
    <w:p w:rsidR="00BD24D2" w:rsidRPr="00D66A54" w:rsidRDefault="00BD24D2" w:rsidP="00235ED7">
      <w:pPr>
        <w:rPr>
          <w:rFonts w:ascii="Arial" w:hAnsi="Arial" w:cs="Arial"/>
          <w:szCs w:val="22"/>
        </w:rPr>
      </w:pPr>
    </w:p>
    <w:p w:rsidR="005B7F28" w:rsidRPr="00A009AE" w:rsidRDefault="00BD24D2">
      <w:pPr>
        <w:rPr>
          <w:rFonts w:ascii="Arial" w:hAnsi="Arial" w:cs="Arial"/>
          <w:szCs w:val="22"/>
          <w:lang w:val="en"/>
        </w:rPr>
      </w:pPr>
      <w:r w:rsidRPr="00D66A54">
        <w:rPr>
          <w:rFonts w:ascii="Arial" w:hAnsi="Arial" w:cs="Arial"/>
          <w:szCs w:val="22"/>
          <w:lang w:val="en"/>
        </w:rPr>
        <w:t xml:space="preserve">A set of Guides are available </w:t>
      </w:r>
      <w:r w:rsidR="0059624B" w:rsidRPr="00D66A54">
        <w:rPr>
          <w:rFonts w:ascii="Arial" w:hAnsi="Arial" w:cs="Arial"/>
          <w:szCs w:val="22"/>
          <w:lang w:val="en"/>
        </w:rPr>
        <w:t xml:space="preserve">(listed below) </w:t>
      </w:r>
      <w:r w:rsidRPr="00D66A54">
        <w:rPr>
          <w:rFonts w:ascii="Arial" w:hAnsi="Arial" w:cs="Arial"/>
          <w:szCs w:val="22"/>
          <w:lang w:val="en"/>
        </w:rPr>
        <w:t>to assist you in what you have to do to comply with fire safety law, help you to carry out a fire risk assessment and identify the general fire precautions you need to have in place.  They are designed so that a responsible person, with limited formal training or experience, should be able to perform this task.  If you read the Guide and decide you are unable to apply the guidance then you should seek expert advice.</w:t>
      </w:r>
    </w:p>
    <w:p w:rsidR="00FA38CB" w:rsidRDefault="00FA38CB">
      <w:pPr>
        <w:rPr>
          <w:rFonts w:ascii="Arial" w:hAnsi="Arial" w:cs="Arial"/>
          <w:sz w:val="22"/>
          <w:szCs w:val="22"/>
          <w:lang w:val="en"/>
        </w:rPr>
      </w:pPr>
      <w:r>
        <w:rPr>
          <w:rFonts w:ascii="Arial" w:hAnsi="Arial" w:cs="Arial"/>
          <w:sz w:val="22"/>
          <w:szCs w:val="22"/>
          <w:lang w:val="en"/>
        </w:rPr>
        <w:br w:type="page"/>
      </w:r>
    </w:p>
    <w:p w:rsidR="00BD24D2" w:rsidRPr="00A44180" w:rsidRDefault="00BD24D2" w:rsidP="00235ED7">
      <w:pPr>
        <w:rPr>
          <w:rFonts w:ascii="Arial" w:hAnsi="Arial" w:cs="Arial"/>
          <w:szCs w:val="22"/>
          <w:lang w:val="en"/>
        </w:rPr>
      </w:pPr>
      <w:r w:rsidRPr="00A44180">
        <w:rPr>
          <w:rFonts w:ascii="Arial" w:hAnsi="Arial" w:cs="Arial"/>
          <w:szCs w:val="22"/>
          <w:lang w:val="en"/>
        </w:rPr>
        <w:lastRenderedPageBreak/>
        <w:t>More complex premises will probably need to be assessed by a person who has a comprehensive knowledge and training or experience in fire risk assessment.</w:t>
      </w:r>
    </w:p>
    <w:p w:rsidR="00BD24D2" w:rsidRPr="00A44180" w:rsidRDefault="00BD24D2" w:rsidP="00BD24D2">
      <w:pPr>
        <w:rPr>
          <w:rFonts w:ascii="Arial" w:hAnsi="Arial" w:cs="Arial"/>
          <w:szCs w:val="22"/>
        </w:rPr>
      </w:pPr>
    </w:p>
    <w:p w:rsidR="00BD24D2" w:rsidRPr="00A44180" w:rsidRDefault="00EB2B25" w:rsidP="004E09E9">
      <w:pPr>
        <w:tabs>
          <w:tab w:val="left" w:pos="1134"/>
        </w:tabs>
        <w:rPr>
          <w:rFonts w:ascii="Arial" w:hAnsi="Arial" w:cs="Arial"/>
          <w:szCs w:val="22"/>
        </w:rPr>
      </w:pPr>
      <w:r w:rsidRPr="00A44180">
        <w:rPr>
          <w:rFonts w:ascii="Arial" w:hAnsi="Arial" w:cs="Arial"/>
          <w:szCs w:val="22"/>
        </w:rPr>
        <w:t>Guide 1</w:t>
      </w:r>
      <w:r w:rsidR="00557E93" w:rsidRPr="00A44180">
        <w:rPr>
          <w:rFonts w:ascii="Arial" w:hAnsi="Arial" w:cs="Arial"/>
          <w:szCs w:val="22"/>
        </w:rPr>
        <w:tab/>
      </w:r>
      <w:r w:rsidR="00A44180">
        <w:rPr>
          <w:rFonts w:ascii="Arial" w:hAnsi="Arial" w:cs="Arial"/>
          <w:szCs w:val="22"/>
        </w:rPr>
        <w:tab/>
      </w:r>
      <w:r w:rsidR="00A44180">
        <w:rPr>
          <w:rFonts w:ascii="Arial" w:hAnsi="Arial" w:cs="Arial"/>
          <w:szCs w:val="22"/>
        </w:rPr>
        <w:tab/>
      </w:r>
      <w:r w:rsidR="00557E93" w:rsidRPr="00A44180">
        <w:rPr>
          <w:rFonts w:ascii="Arial" w:hAnsi="Arial" w:cs="Arial"/>
          <w:szCs w:val="22"/>
        </w:rPr>
        <w:t>Office</w:t>
      </w:r>
      <w:r w:rsidRPr="00A44180">
        <w:rPr>
          <w:rFonts w:ascii="Arial" w:hAnsi="Arial" w:cs="Arial"/>
          <w:szCs w:val="22"/>
        </w:rPr>
        <w:t xml:space="preserve"> </w:t>
      </w:r>
      <w:r w:rsidR="00557E93" w:rsidRPr="00A44180">
        <w:rPr>
          <w:rFonts w:ascii="Arial" w:hAnsi="Arial" w:cs="Arial"/>
          <w:szCs w:val="22"/>
        </w:rPr>
        <w:t>and</w:t>
      </w:r>
      <w:r w:rsidRPr="00A44180">
        <w:rPr>
          <w:rFonts w:ascii="Arial" w:hAnsi="Arial" w:cs="Arial"/>
          <w:szCs w:val="22"/>
        </w:rPr>
        <w:t xml:space="preserve"> Shops</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2</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Factories </w:t>
      </w:r>
      <w:r w:rsidR="00557E93" w:rsidRPr="00A44180">
        <w:rPr>
          <w:rFonts w:ascii="Arial" w:hAnsi="Arial" w:cs="Arial"/>
          <w:szCs w:val="22"/>
        </w:rPr>
        <w:t>and</w:t>
      </w:r>
      <w:r w:rsidRPr="00A44180">
        <w:rPr>
          <w:rFonts w:ascii="Arial" w:hAnsi="Arial" w:cs="Arial"/>
          <w:szCs w:val="22"/>
        </w:rPr>
        <w:t xml:space="preserve"> Warehouses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3</w:t>
      </w:r>
      <w:r w:rsidRPr="00A44180">
        <w:rPr>
          <w:rFonts w:ascii="Arial" w:hAnsi="Arial" w:cs="Arial"/>
          <w:szCs w:val="22"/>
        </w:rPr>
        <w:tab/>
      </w:r>
      <w:r w:rsidR="00A44180">
        <w:rPr>
          <w:rFonts w:ascii="Arial" w:hAnsi="Arial" w:cs="Arial"/>
          <w:szCs w:val="22"/>
        </w:rPr>
        <w:tab/>
      </w:r>
      <w:r w:rsidRPr="00A44180">
        <w:rPr>
          <w:rFonts w:ascii="Arial" w:hAnsi="Arial" w:cs="Arial"/>
          <w:szCs w:val="22"/>
        </w:rPr>
        <w:tab/>
        <w:t>Sleeping Accommodation</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4</w:t>
      </w:r>
      <w:r w:rsidRPr="00A44180">
        <w:rPr>
          <w:rFonts w:ascii="Arial" w:hAnsi="Arial" w:cs="Arial"/>
          <w:szCs w:val="22"/>
        </w:rPr>
        <w:tab/>
      </w:r>
      <w:r w:rsidR="00A44180">
        <w:rPr>
          <w:rFonts w:ascii="Arial" w:hAnsi="Arial" w:cs="Arial"/>
          <w:szCs w:val="22"/>
        </w:rPr>
        <w:tab/>
      </w:r>
      <w:r w:rsidRPr="00A44180">
        <w:rPr>
          <w:rFonts w:ascii="Arial" w:hAnsi="Arial" w:cs="Arial"/>
          <w:szCs w:val="22"/>
        </w:rPr>
        <w:tab/>
        <w:t>Residential Care Premises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5</w:t>
      </w:r>
      <w:r w:rsidRPr="00A44180">
        <w:rPr>
          <w:rFonts w:ascii="Arial" w:hAnsi="Arial" w:cs="Arial"/>
          <w:szCs w:val="22"/>
        </w:rPr>
        <w:tab/>
      </w:r>
      <w:r w:rsidR="00A44180">
        <w:rPr>
          <w:rFonts w:ascii="Arial" w:hAnsi="Arial" w:cs="Arial"/>
          <w:szCs w:val="22"/>
        </w:rPr>
        <w:tab/>
      </w:r>
      <w:r w:rsidRPr="00A44180">
        <w:rPr>
          <w:rFonts w:ascii="Arial" w:hAnsi="Arial" w:cs="Arial"/>
          <w:szCs w:val="22"/>
        </w:rPr>
        <w:tab/>
        <w:t>Educational Premises</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6</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Small </w:t>
      </w:r>
      <w:r w:rsidR="00557E93" w:rsidRPr="00A44180">
        <w:rPr>
          <w:rFonts w:ascii="Arial" w:hAnsi="Arial" w:cs="Arial"/>
          <w:szCs w:val="22"/>
        </w:rPr>
        <w:t>and</w:t>
      </w:r>
      <w:r w:rsidRPr="00A44180">
        <w:rPr>
          <w:rFonts w:ascii="Arial" w:hAnsi="Arial" w:cs="Arial"/>
          <w:szCs w:val="22"/>
        </w:rPr>
        <w:t xml:space="preserve"> Medium Places Of Assembly</w:t>
      </w:r>
    </w:p>
    <w:p w:rsidR="00BD24D2" w:rsidRPr="00A44180" w:rsidRDefault="00EB2B25" w:rsidP="004E09E9">
      <w:pPr>
        <w:tabs>
          <w:tab w:val="left" w:pos="1134"/>
        </w:tabs>
        <w:rPr>
          <w:rFonts w:ascii="Arial" w:hAnsi="Arial" w:cs="Arial"/>
          <w:szCs w:val="22"/>
        </w:rPr>
      </w:pPr>
      <w:r w:rsidRPr="00A44180">
        <w:rPr>
          <w:rFonts w:ascii="Arial" w:hAnsi="Arial" w:cs="Arial"/>
          <w:szCs w:val="22"/>
        </w:rPr>
        <w:t>Guide 7</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Large Places </w:t>
      </w:r>
      <w:r w:rsidR="00557E93" w:rsidRPr="00A44180">
        <w:rPr>
          <w:rFonts w:ascii="Arial" w:hAnsi="Arial" w:cs="Arial"/>
          <w:szCs w:val="22"/>
        </w:rPr>
        <w:t>of</w:t>
      </w:r>
      <w:r w:rsidRPr="00A44180">
        <w:rPr>
          <w:rFonts w:ascii="Arial" w:hAnsi="Arial" w:cs="Arial"/>
          <w:szCs w:val="22"/>
        </w:rPr>
        <w:t xml:space="preserve"> Assembly</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8</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Theatres </w:t>
      </w:r>
      <w:r w:rsidR="00557E93" w:rsidRPr="00A44180">
        <w:rPr>
          <w:rFonts w:ascii="Arial" w:hAnsi="Arial" w:cs="Arial"/>
          <w:szCs w:val="22"/>
        </w:rPr>
        <w:t>and</w:t>
      </w:r>
      <w:r w:rsidRPr="00A44180">
        <w:rPr>
          <w:rFonts w:ascii="Arial" w:hAnsi="Arial" w:cs="Arial"/>
          <w:szCs w:val="22"/>
        </w:rPr>
        <w:t xml:space="preserve"> Cinemas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9</w:t>
      </w:r>
      <w:r w:rsidRPr="00A44180">
        <w:rPr>
          <w:rFonts w:ascii="Arial" w:hAnsi="Arial" w:cs="Arial"/>
          <w:szCs w:val="22"/>
        </w:rPr>
        <w:tab/>
      </w:r>
      <w:r w:rsidR="00A44180">
        <w:rPr>
          <w:rFonts w:ascii="Arial" w:hAnsi="Arial" w:cs="Arial"/>
          <w:szCs w:val="22"/>
        </w:rPr>
        <w:tab/>
      </w:r>
      <w:r w:rsidRPr="00A44180">
        <w:rPr>
          <w:rFonts w:ascii="Arial" w:hAnsi="Arial" w:cs="Arial"/>
          <w:szCs w:val="22"/>
        </w:rPr>
        <w:tab/>
        <w:t>Outdoor Events</w:t>
      </w:r>
    </w:p>
    <w:p w:rsidR="00BD24D2" w:rsidRPr="00A44180" w:rsidRDefault="00EB2B25" w:rsidP="00F060EB">
      <w:pPr>
        <w:tabs>
          <w:tab w:val="left" w:pos="1134"/>
        </w:tabs>
        <w:rPr>
          <w:rFonts w:ascii="Arial" w:hAnsi="Arial" w:cs="Arial"/>
          <w:szCs w:val="22"/>
        </w:rPr>
      </w:pPr>
      <w:r w:rsidRPr="00A44180">
        <w:rPr>
          <w:rFonts w:ascii="Arial" w:hAnsi="Arial" w:cs="Arial"/>
          <w:szCs w:val="22"/>
        </w:rPr>
        <w:t>Guide 10</w:t>
      </w:r>
      <w:r w:rsidRPr="00A44180">
        <w:rPr>
          <w:rFonts w:ascii="Arial" w:hAnsi="Arial" w:cs="Arial"/>
          <w:szCs w:val="22"/>
        </w:rPr>
        <w:tab/>
      </w:r>
      <w:r w:rsidR="00A44180">
        <w:rPr>
          <w:rFonts w:ascii="Arial" w:hAnsi="Arial" w:cs="Arial"/>
          <w:szCs w:val="22"/>
        </w:rPr>
        <w:tab/>
      </w:r>
      <w:r w:rsidRPr="00A44180">
        <w:rPr>
          <w:rFonts w:ascii="Arial" w:hAnsi="Arial" w:cs="Arial"/>
          <w:szCs w:val="22"/>
        </w:rPr>
        <w:tab/>
        <w:t>Healthcare Premises</w:t>
      </w:r>
    </w:p>
    <w:p w:rsidR="00BD24D2" w:rsidRPr="00A44180" w:rsidRDefault="00EB2B25" w:rsidP="004E09E9">
      <w:pPr>
        <w:tabs>
          <w:tab w:val="left" w:pos="709"/>
          <w:tab w:val="left" w:pos="1134"/>
        </w:tabs>
        <w:rPr>
          <w:rFonts w:ascii="Arial" w:hAnsi="Arial" w:cs="Arial"/>
          <w:szCs w:val="22"/>
        </w:rPr>
      </w:pPr>
      <w:r w:rsidRPr="00A44180">
        <w:rPr>
          <w:rFonts w:ascii="Arial" w:hAnsi="Arial" w:cs="Arial"/>
          <w:szCs w:val="22"/>
        </w:rPr>
        <w:t>Guide 11</w:t>
      </w:r>
      <w:r w:rsidRPr="00A44180">
        <w:rPr>
          <w:rFonts w:ascii="Arial" w:hAnsi="Arial" w:cs="Arial"/>
          <w:szCs w:val="22"/>
        </w:rPr>
        <w:tab/>
      </w:r>
      <w:r w:rsidR="00A44180">
        <w:rPr>
          <w:rFonts w:ascii="Arial" w:hAnsi="Arial" w:cs="Arial"/>
          <w:szCs w:val="22"/>
        </w:rPr>
        <w:tab/>
      </w:r>
      <w:r w:rsidRPr="00A44180">
        <w:rPr>
          <w:rFonts w:ascii="Arial" w:hAnsi="Arial" w:cs="Arial"/>
          <w:szCs w:val="22"/>
        </w:rPr>
        <w:tab/>
        <w:t xml:space="preserve">Transport Premises </w:t>
      </w:r>
      <w:r w:rsidR="00557E93" w:rsidRPr="00A44180">
        <w:rPr>
          <w:rFonts w:ascii="Arial" w:hAnsi="Arial" w:cs="Arial"/>
          <w:szCs w:val="22"/>
        </w:rPr>
        <w:t>and</w:t>
      </w:r>
      <w:r w:rsidRPr="00A44180">
        <w:rPr>
          <w:rFonts w:ascii="Arial" w:hAnsi="Arial" w:cs="Arial"/>
          <w:szCs w:val="22"/>
        </w:rPr>
        <w:t xml:space="preserve"> Facilities</w:t>
      </w:r>
    </w:p>
    <w:p w:rsidR="0059624B" w:rsidRPr="00A44180" w:rsidRDefault="0059624B" w:rsidP="00BD24D2">
      <w:pPr>
        <w:rPr>
          <w:rFonts w:ascii="Arial" w:hAnsi="Arial" w:cs="Arial"/>
          <w:szCs w:val="22"/>
        </w:rPr>
      </w:pPr>
    </w:p>
    <w:p w:rsidR="0059624B" w:rsidRPr="00A44180" w:rsidRDefault="0059624B" w:rsidP="00BD24D2">
      <w:pPr>
        <w:rPr>
          <w:rFonts w:ascii="Arial" w:hAnsi="Arial" w:cs="Arial"/>
          <w:szCs w:val="22"/>
        </w:rPr>
      </w:pPr>
      <w:r w:rsidRPr="00A44180">
        <w:rPr>
          <w:rFonts w:ascii="Arial" w:hAnsi="Arial" w:cs="Arial"/>
          <w:szCs w:val="22"/>
        </w:rPr>
        <w:t xml:space="preserve">Should you require further guidance, contact your local Fire Safety Officer via </w:t>
      </w:r>
      <w:r w:rsidR="001B2F23" w:rsidRPr="00A44180">
        <w:rPr>
          <w:rFonts w:ascii="Arial" w:hAnsi="Arial" w:cs="Arial"/>
          <w:szCs w:val="22"/>
        </w:rPr>
        <w:t xml:space="preserve">(01670) </w:t>
      </w:r>
      <w:r w:rsidR="00EB17F6" w:rsidRPr="00A44180">
        <w:rPr>
          <w:rFonts w:ascii="Arial" w:hAnsi="Arial" w:cs="Arial"/>
          <w:szCs w:val="22"/>
        </w:rPr>
        <w:t>621140</w:t>
      </w:r>
      <w:r w:rsidR="001B2F23" w:rsidRPr="00A44180">
        <w:rPr>
          <w:rFonts w:ascii="Arial" w:hAnsi="Arial" w:cs="Arial"/>
          <w:szCs w:val="22"/>
        </w:rPr>
        <w:t>.</w:t>
      </w:r>
    </w:p>
    <w:p w:rsidR="00581751" w:rsidRPr="001B2F23" w:rsidRDefault="00BD24D2" w:rsidP="0059624B">
      <w:pPr>
        <w:jc w:val="center"/>
        <w:rPr>
          <w:rFonts w:ascii="Arial" w:hAnsi="Arial"/>
          <w:b/>
          <w:szCs w:val="24"/>
        </w:rPr>
      </w:pPr>
      <w:r w:rsidRPr="00A44180">
        <w:rPr>
          <w:rFonts w:ascii="Arial" w:hAnsi="Arial"/>
          <w:szCs w:val="22"/>
        </w:rPr>
        <w:br w:type="page"/>
      </w:r>
      <w:r w:rsidR="000461D4" w:rsidRPr="001B2F23">
        <w:rPr>
          <w:rFonts w:ascii="Arial" w:hAnsi="Arial"/>
          <w:b/>
          <w:szCs w:val="24"/>
        </w:rPr>
        <w:lastRenderedPageBreak/>
        <w:t>THE REGULATORY REFORM (FIRE SAFETY) ORDER 2005</w:t>
      </w:r>
    </w:p>
    <w:p w:rsidR="00581751" w:rsidRPr="001B2F23" w:rsidRDefault="00581751">
      <w:pPr>
        <w:jc w:val="center"/>
        <w:rPr>
          <w:rFonts w:ascii="Arial" w:hAnsi="Arial"/>
          <w:b/>
          <w:szCs w:val="24"/>
        </w:rPr>
      </w:pPr>
    </w:p>
    <w:p w:rsidR="00581751" w:rsidRPr="00A44180" w:rsidRDefault="00581751">
      <w:pPr>
        <w:jc w:val="center"/>
        <w:rPr>
          <w:rFonts w:ascii="Arial" w:hAnsi="Arial"/>
          <w:b/>
          <w:szCs w:val="24"/>
          <w:u w:val="single"/>
        </w:rPr>
      </w:pPr>
      <w:r w:rsidRPr="00A44180">
        <w:rPr>
          <w:rFonts w:ascii="Arial" w:hAnsi="Arial"/>
          <w:b/>
          <w:szCs w:val="24"/>
          <w:u w:val="single"/>
        </w:rPr>
        <w:t>FIRE RISK ASSESSMENT</w:t>
      </w:r>
    </w:p>
    <w:p w:rsidR="00581751" w:rsidRPr="008077A3" w:rsidRDefault="00581751">
      <w:pPr>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2891"/>
        <w:gridCol w:w="1234"/>
        <w:gridCol w:w="1698"/>
      </w:tblGrid>
      <w:tr w:rsidR="00437DBD" w:rsidRPr="00206455" w:rsidTr="00A44180">
        <w:trPr>
          <w:trHeight w:val="360"/>
        </w:trPr>
        <w:tc>
          <w:tcPr>
            <w:tcW w:w="9242" w:type="dxa"/>
            <w:gridSpan w:val="4"/>
            <w:shd w:val="clear" w:color="auto" w:fill="E6E6E6"/>
            <w:vAlign w:val="center"/>
          </w:tcPr>
          <w:p w:rsidR="00437DBD" w:rsidRPr="00206455" w:rsidRDefault="00437DBD">
            <w:pPr>
              <w:rPr>
                <w:rFonts w:ascii="Arial" w:hAnsi="Arial"/>
                <w:b/>
                <w:sz w:val="22"/>
                <w:szCs w:val="22"/>
              </w:rPr>
            </w:pPr>
            <w:r w:rsidRPr="00206455">
              <w:rPr>
                <w:rFonts w:ascii="Arial" w:hAnsi="Arial"/>
                <w:b/>
                <w:sz w:val="22"/>
                <w:szCs w:val="22"/>
              </w:rPr>
              <w:t>PREMISES DETAILS</w:t>
            </w:r>
          </w:p>
        </w:tc>
      </w:tr>
      <w:tr w:rsidR="00437DBD" w:rsidRPr="00206455" w:rsidTr="00A44180">
        <w:tc>
          <w:tcPr>
            <w:tcW w:w="3258" w:type="dxa"/>
            <w:shd w:val="clear" w:color="auto" w:fill="auto"/>
          </w:tcPr>
          <w:p w:rsidR="00437DBD" w:rsidRPr="00206455" w:rsidRDefault="00437DBD">
            <w:pPr>
              <w:rPr>
                <w:rFonts w:ascii="Arial" w:hAnsi="Arial"/>
                <w:sz w:val="22"/>
                <w:szCs w:val="22"/>
              </w:rPr>
            </w:pPr>
            <w:r w:rsidRPr="00206455">
              <w:rPr>
                <w:rFonts w:ascii="Arial" w:hAnsi="Arial"/>
                <w:sz w:val="22"/>
                <w:szCs w:val="22"/>
              </w:rPr>
              <w:t>Name:</w:t>
            </w:r>
          </w:p>
        </w:tc>
        <w:tc>
          <w:tcPr>
            <w:tcW w:w="5984" w:type="dxa"/>
            <w:gridSpan w:val="3"/>
            <w:shd w:val="clear" w:color="auto" w:fill="auto"/>
          </w:tcPr>
          <w:p w:rsidR="00437DBD" w:rsidRPr="00206455" w:rsidRDefault="00437DBD">
            <w:pPr>
              <w:rPr>
                <w:rFonts w:ascii="Arial" w:hAnsi="Arial"/>
                <w:sz w:val="22"/>
                <w:szCs w:val="22"/>
              </w:rPr>
            </w:pPr>
          </w:p>
        </w:tc>
      </w:tr>
      <w:tr w:rsidR="00EB2B25" w:rsidRPr="00206455" w:rsidTr="00A44180">
        <w:tc>
          <w:tcPr>
            <w:tcW w:w="3258" w:type="dxa"/>
            <w:vMerge w:val="restart"/>
            <w:shd w:val="clear" w:color="auto" w:fill="auto"/>
          </w:tcPr>
          <w:p w:rsidR="00EB2B25" w:rsidRPr="00206455" w:rsidRDefault="00EB2B25">
            <w:pPr>
              <w:rPr>
                <w:rFonts w:ascii="Arial" w:hAnsi="Arial"/>
                <w:sz w:val="22"/>
                <w:szCs w:val="22"/>
              </w:rPr>
            </w:pPr>
            <w:r w:rsidRPr="00206455">
              <w:rPr>
                <w:rFonts w:ascii="Arial" w:hAnsi="Arial"/>
                <w:sz w:val="22"/>
                <w:szCs w:val="22"/>
              </w:rPr>
              <w:t>Address:</w:t>
            </w:r>
          </w:p>
        </w:tc>
        <w:tc>
          <w:tcPr>
            <w:tcW w:w="5984" w:type="dxa"/>
            <w:gridSpan w:val="3"/>
            <w:shd w:val="clear" w:color="auto" w:fill="auto"/>
          </w:tcPr>
          <w:p w:rsidR="00EB2B25" w:rsidRPr="00206455" w:rsidRDefault="00EB2B25">
            <w:pPr>
              <w:rPr>
                <w:rFonts w:ascii="Arial" w:hAnsi="Arial"/>
                <w:sz w:val="22"/>
                <w:szCs w:val="22"/>
              </w:rPr>
            </w:pPr>
          </w:p>
        </w:tc>
      </w:tr>
      <w:tr w:rsidR="00EB2B25" w:rsidRPr="00206455" w:rsidTr="00A44180">
        <w:tc>
          <w:tcPr>
            <w:tcW w:w="3258" w:type="dxa"/>
            <w:vMerge/>
            <w:shd w:val="clear" w:color="auto" w:fill="auto"/>
          </w:tcPr>
          <w:p w:rsidR="00EB2B25" w:rsidRPr="00206455" w:rsidRDefault="00EB2B25">
            <w:pPr>
              <w:rPr>
                <w:rFonts w:ascii="Arial" w:hAnsi="Arial"/>
                <w:sz w:val="22"/>
                <w:szCs w:val="22"/>
              </w:rPr>
            </w:pPr>
          </w:p>
        </w:tc>
        <w:tc>
          <w:tcPr>
            <w:tcW w:w="5984" w:type="dxa"/>
            <w:gridSpan w:val="3"/>
            <w:shd w:val="clear" w:color="auto" w:fill="auto"/>
          </w:tcPr>
          <w:p w:rsidR="00EB2B25" w:rsidRPr="00206455" w:rsidRDefault="00EB2B25">
            <w:pPr>
              <w:rPr>
                <w:rFonts w:ascii="Arial" w:hAnsi="Arial"/>
                <w:sz w:val="22"/>
                <w:szCs w:val="22"/>
              </w:rPr>
            </w:pPr>
          </w:p>
        </w:tc>
      </w:tr>
      <w:tr w:rsidR="00372C33" w:rsidRPr="00206455" w:rsidTr="00372C33">
        <w:tc>
          <w:tcPr>
            <w:tcW w:w="3258" w:type="dxa"/>
            <w:vMerge/>
            <w:shd w:val="clear" w:color="auto" w:fill="auto"/>
          </w:tcPr>
          <w:p w:rsidR="00372C33" w:rsidRPr="00206455" w:rsidRDefault="00372C33">
            <w:pPr>
              <w:rPr>
                <w:rFonts w:ascii="Arial" w:hAnsi="Arial"/>
                <w:sz w:val="22"/>
                <w:szCs w:val="22"/>
              </w:rPr>
            </w:pPr>
          </w:p>
        </w:tc>
        <w:tc>
          <w:tcPr>
            <w:tcW w:w="2992" w:type="dxa"/>
            <w:shd w:val="clear" w:color="auto" w:fill="auto"/>
          </w:tcPr>
          <w:p w:rsidR="00372C33" w:rsidRPr="00206455" w:rsidRDefault="00372C33">
            <w:pPr>
              <w:rPr>
                <w:rFonts w:ascii="Arial" w:hAnsi="Arial"/>
                <w:sz w:val="22"/>
                <w:szCs w:val="22"/>
              </w:rPr>
            </w:pPr>
          </w:p>
        </w:tc>
        <w:tc>
          <w:tcPr>
            <w:tcW w:w="1238" w:type="dxa"/>
            <w:shd w:val="clear" w:color="auto" w:fill="auto"/>
          </w:tcPr>
          <w:p w:rsidR="00372C33" w:rsidRPr="00206455" w:rsidRDefault="00372C33">
            <w:pPr>
              <w:rPr>
                <w:rFonts w:ascii="Arial" w:hAnsi="Arial"/>
                <w:sz w:val="22"/>
                <w:szCs w:val="22"/>
              </w:rPr>
            </w:pPr>
            <w:r>
              <w:rPr>
                <w:rFonts w:ascii="Arial" w:hAnsi="Arial"/>
                <w:sz w:val="22"/>
                <w:szCs w:val="22"/>
              </w:rPr>
              <w:t>Postcode</w:t>
            </w:r>
          </w:p>
        </w:tc>
        <w:tc>
          <w:tcPr>
            <w:tcW w:w="1754" w:type="dxa"/>
            <w:shd w:val="clear" w:color="auto" w:fill="auto"/>
          </w:tcPr>
          <w:p w:rsidR="00372C33" w:rsidRPr="00206455" w:rsidRDefault="00372C33">
            <w:pPr>
              <w:rPr>
                <w:rFonts w:ascii="Arial" w:hAnsi="Arial"/>
                <w:sz w:val="22"/>
                <w:szCs w:val="22"/>
              </w:rPr>
            </w:pPr>
          </w:p>
        </w:tc>
      </w:tr>
      <w:tr w:rsidR="002C2B1B" w:rsidRPr="00206455" w:rsidTr="00A44180">
        <w:tc>
          <w:tcPr>
            <w:tcW w:w="3258" w:type="dxa"/>
            <w:shd w:val="clear" w:color="auto" w:fill="auto"/>
          </w:tcPr>
          <w:p w:rsidR="002C2B1B" w:rsidRPr="00206455" w:rsidRDefault="002C2B1B">
            <w:pPr>
              <w:rPr>
                <w:rFonts w:ascii="Arial" w:hAnsi="Arial"/>
                <w:sz w:val="22"/>
                <w:szCs w:val="22"/>
              </w:rPr>
            </w:pPr>
            <w:r w:rsidRPr="00206455">
              <w:rPr>
                <w:rFonts w:ascii="Arial" w:hAnsi="Arial"/>
                <w:sz w:val="22"/>
                <w:szCs w:val="22"/>
              </w:rPr>
              <w:t>Occupancy Times</w:t>
            </w:r>
          </w:p>
        </w:tc>
        <w:tc>
          <w:tcPr>
            <w:tcW w:w="5984" w:type="dxa"/>
            <w:gridSpan w:val="3"/>
            <w:shd w:val="clear" w:color="auto" w:fill="auto"/>
          </w:tcPr>
          <w:p w:rsidR="002C2B1B" w:rsidRPr="00206455" w:rsidRDefault="002C2B1B">
            <w:pPr>
              <w:rPr>
                <w:rFonts w:ascii="Arial" w:hAnsi="Arial"/>
                <w:sz w:val="22"/>
                <w:szCs w:val="22"/>
              </w:rPr>
            </w:pPr>
          </w:p>
        </w:tc>
      </w:tr>
      <w:tr w:rsidR="002C2B1B" w:rsidRPr="00206455" w:rsidTr="00A44180">
        <w:trPr>
          <w:trHeight w:val="360"/>
        </w:trPr>
        <w:tc>
          <w:tcPr>
            <w:tcW w:w="9242" w:type="dxa"/>
            <w:gridSpan w:val="4"/>
            <w:shd w:val="clear" w:color="auto" w:fill="E0E0E0"/>
            <w:vAlign w:val="center"/>
          </w:tcPr>
          <w:p w:rsidR="002C2B1B" w:rsidRPr="00206455" w:rsidRDefault="002C2B1B">
            <w:pPr>
              <w:rPr>
                <w:rFonts w:ascii="Arial" w:hAnsi="Arial"/>
                <w:b/>
                <w:sz w:val="22"/>
                <w:szCs w:val="22"/>
              </w:rPr>
            </w:pPr>
            <w:r w:rsidRPr="00206455">
              <w:rPr>
                <w:rFonts w:ascii="Arial" w:hAnsi="Arial"/>
                <w:b/>
                <w:sz w:val="22"/>
                <w:szCs w:val="22"/>
              </w:rPr>
              <w:t>FIRE ORGANISATION</w:t>
            </w:r>
          </w:p>
        </w:tc>
      </w:tr>
      <w:tr w:rsidR="00437DBD" w:rsidRPr="00206455" w:rsidTr="00A44180">
        <w:trPr>
          <w:trHeight w:val="432"/>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Responsible Person</w:t>
            </w:r>
          </w:p>
        </w:tc>
        <w:tc>
          <w:tcPr>
            <w:tcW w:w="5984" w:type="dxa"/>
            <w:gridSpan w:val="3"/>
            <w:shd w:val="clear" w:color="auto" w:fill="auto"/>
          </w:tcPr>
          <w:p w:rsidR="00437DBD" w:rsidRPr="00206455" w:rsidRDefault="00437DBD">
            <w:pPr>
              <w:rPr>
                <w:rFonts w:ascii="Arial" w:hAnsi="Arial"/>
                <w:sz w:val="22"/>
                <w:szCs w:val="22"/>
              </w:rPr>
            </w:pPr>
          </w:p>
        </w:tc>
      </w:tr>
      <w:tr w:rsidR="00437DBD" w:rsidRPr="00206455" w:rsidTr="00A44180">
        <w:trPr>
          <w:trHeight w:val="432"/>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Fire Co-ordinator</w:t>
            </w:r>
          </w:p>
        </w:tc>
        <w:tc>
          <w:tcPr>
            <w:tcW w:w="5984" w:type="dxa"/>
            <w:gridSpan w:val="3"/>
            <w:shd w:val="clear" w:color="auto" w:fill="auto"/>
          </w:tcPr>
          <w:p w:rsidR="00437DBD" w:rsidRPr="00206455" w:rsidRDefault="00437DBD">
            <w:pPr>
              <w:rPr>
                <w:rFonts w:ascii="Arial" w:hAnsi="Arial"/>
                <w:sz w:val="22"/>
                <w:szCs w:val="22"/>
              </w:rPr>
            </w:pPr>
          </w:p>
        </w:tc>
      </w:tr>
      <w:tr w:rsidR="00437DBD" w:rsidRPr="00206455" w:rsidTr="00372C33">
        <w:trPr>
          <w:trHeight w:val="1296"/>
        </w:trPr>
        <w:tc>
          <w:tcPr>
            <w:tcW w:w="3258" w:type="dxa"/>
            <w:shd w:val="clear" w:color="auto" w:fill="auto"/>
          </w:tcPr>
          <w:p w:rsidR="00437DBD" w:rsidRPr="00206455" w:rsidRDefault="002C2B1B">
            <w:pPr>
              <w:rPr>
                <w:rFonts w:ascii="Arial" w:hAnsi="Arial"/>
                <w:sz w:val="22"/>
                <w:szCs w:val="22"/>
              </w:rPr>
            </w:pPr>
            <w:r w:rsidRPr="00206455">
              <w:rPr>
                <w:rFonts w:ascii="Arial" w:hAnsi="Arial"/>
                <w:sz w:val="22"/>
                <w:szCs w:val="22"/>
              </w:rPr>
              <w:t>Fire Wardens</w:t>
            </w:r>
          </w:p>
        </w:tc>
        <w:tc>
          <w:tcPr>
            <w:tcW w:w="5984" w:type="dxa"/>
            <w:gridSpan w:val="3"/>
            <w:shd w:val="clear" w:color="auto" w:fill="auto"/>
          </w:tcPr>
          <w:p w:rsidR="002C2B1B" w:rsidRPr="00206455" w:rsidRDefault="002C2B1B">
            <w:pPr>
              <w:rPr>
                <w:rFonts w:ascii="Arial" w:hAnsi="Arial"/>
                <w:sz w:val="22"/>
                <w:szCs w:val="22"/>
              </w:rPr>
            </w:pPr>
          </w:p>
        </w:tc>
      </w:tr>
      <w:tr w:rsidR="00437DBD" w:rsidRPr="00206455" w:rsidTr="00372C33">
        <w:trPr>
          <w:trHeight w:val="1296"/>
        </w:trPr>
        <w:tc>
          <w:tcPr>
            <w:tcW w:w="3258" w:type="dxa"/>
            <w:shd w:val="clear" w:color="auto" w:fill="auto"/>
          </w:tcPr>
          <w:p w:rsidR="00437DBD" w:rsidRPr="00206455" w:rsidRDefault="00A44180">
            <w:pPr>
              <w:rPr>
                <w:rFonts w:ascii="Arial" w:hAnsi="Arial"/>
                <w:sz w:val="22"/>
                <w:szCs w:val="22"/>
              </w:rPr>
            </w:pPr>
            <w:r>
              <w:rPr>
                <w:rFonts w:ascii="Arial" w:hAnsi="Arial"/>
                <w:sz w:val="22"/>
                <w:szCs w:val="22"/>
              </w:rPr>
              <w:t>Nominated users of fire</w:t>
            </w:r>
            <w:r w:rsidR="002C2B1B" w:rsidRPr="00206455">
              <w:rPr>
                <w:rFonts w:ascii="Arial" w:hAnsi="Arial"/>
                <w:sz w:val="22"/>
                <w:szCs w:val="22"/>
              </w:rPr>
              <w:t>fighting equipment</w:t>
            </w:r>
          </w:p>
        </w:tc>
        <w:tc>
          <w:tcPr>
            <w:tcW w:w="5984" w:type="dxa"/>
            <w:gridSpan w:val="3"/>
            <w:shd w:val="clear" w:color="auto" w:fill="auto"/>
          </w:tcPr>
          <w:p w:rsidR="002C2B1B" w:rsidRPr="00206455" w:rsidRDefault="002C2B1B">
            <w:pPr>
              <w:rPr>
                <w:rFonts w:ascii="Arial" w:hAnsi="Arial"/>
                <w:sz w:val="22"/>
                <w:szCs w:val="22"/>
              </w:rPr>
            </w:pPr>
          </w:p>
        </w:tc>
      </w:tr>
      <w:tr w:rsidR="00437DBD" w:rsidRPr="00206455" w:rsidTr="00372C33">
        <w:trPr>
          <w:trHeight w:val="576"/>
        </w:trPr>
        <w:tc>
          <w:tcPr>
            <w:tcW w:w="3258" w:type="dxa"/>
            <w:shd w:val="clear" w:color="auto" w:fill="auto"/>
          </w:tcPr>
          <w:p w:rsidR="00A44180" w:rsidRPr="00206455" w:rsidRDefault="002C2B1B" w:rsidP="00372C33">
            <w:pPr>
              <w:rPr>
                <w:rFonts w:ascii="Arial" w:hAnsi="Arial"/>
                <w:sz w:val="22"/>
                <w:szCs w:val="22"/>
              </w:rPr>
            </w:pPr>
            <w:r w:rsidRPr="00206455">
              <w:rPr>
                <w:rFonts w:ascii="Arial" w:hAnsi="Arial"/>
                <w:sz w:val="22"/>
                <w:szCs w:val="22"/>
              </w:rPr>
              <w:t>Person responsible for the fire alarm</w:t>
            </w:r>
            <w:r w:rsidR="0025491F" w:rsidRPr="00206455">
              <w:rPr>
                <w:rFonts w:ascii="Arial" w:hAnsi="Arial"/>
                <w:sz w:val="22"/>
                <w:szCs w:val="22"/>
              </w:rPr>
              <w:t xml:space="preserve"> system</w:t>
            </w:r>
          </w:p>
        </w:tc>
        <w:tc>
          <w:tcPr>
            <w:tcW w:w="5984" w:type="dxa"/>
            <w:gridSpan w:val="3"/>
            <w:shd w:val="clear" w:color="auto" w:fill="auto"/>
          </w:tcPr>
          <w:p w:rsidR="00437DBD" w:rsidRPr="00206455" w:rsidRDefault="00437DBD">
            <w:pPr>
              <w:rPr>
                <w:rFonts w:ascii="Arial" w:hAnsi="Arial"/>
                <w:sz w:val="22"/>
                <w:szCs w:val="22"/>
              </w:rPr>
            </w:pPr>
          </w:p>
        </w:tc>
      </w:tr>
      <w:tr w:rsidR="002C2B1B" w:rsidRPr="00206455" w:rsidTr="00A44180">
        <w:tc>
          <w:tcPr>
            <w:tcW w:w="3258" w:type="dxa"/>
            <w:shd w:val="clear" w:color="auto" w:fill="auto"/>
          </w:tcPr>
          <w:p w:rsidR="00A44180" w:rsidRPr="00206455" w:rsidRDefault="0025491F" w:rsidP="00372C33">
            <w:pPr>
              <w:rPr>
                <w:rFonts w:ascii="Arial" w:hAnsi="Arial"/>
                <w:sz w:val="22"/>
                <w:szCs w:val="22"/>
              </w:rPr>
            </w:pPr>
            <w:r w:rsidRPr="00206455">
              <w:rPr>
                <w:rFonts w:ascii="Arial" w:hAnsi="Arial"/>
                <w:sz w:val="22"/>
                <w:szCs w:val="22"/>
              </w:rPr>
              <w:t>Confirmation that FIRE forms part of the premises safety policy</w:t>
            </w:r>
          </w:p>
        </w:tc>
        <w:tc>
          <w:tcPr>
            <w:tcW w:w="5984" w:type="dxa"/>
            <w:gridSpan w:val="3"/>
            <w:shd w:val="clear" w:color="auto" w:fill="auto"/>
          </w:tcPr>
          <w:p w:rsidR="002C2B1B" w:rsidRPr="00206455" w:rsidRDefault="002C2B1B">
            <w:pPr>
              <w:rPr>
                <w:rFonts w:ascii="Arial" w:hAnsi="Arial"/>
                <w:sz w:val="22"/>
                <w:szCs w:val="22"/>
              </w:rPr>
            </w:pPr>
          </w:p>
        </w:tc>
      </w:tr>
      <w:tr w:rsidR="002C2B1B" w:rsidRPr="00206455" w:rsidTr="00372C33">
        <w:trPr>
          <w:trHeight w:val="638"/>
        </w:trPr>
        <w:tc>
          <w:tcPr>
            <w:tcW w:w="3258" w:type="dxa"/>
            <w:shd w:val="clear" w:color="auto" w:fill="auto"/>
          </w:tcPr>
          <w:p w:rsidR="00A44180" w:rsidRPr="00206455" w:rsidRDefault="0025491F" w:rsidP="00372C33">
            <w:pPr>
              <w:rPr>
                <w:rFonts w:ascii="Arial" w:hAnsi="Arial"/>
                <w:sz w:val="22"/>
                <w:szCs w:val="22"/>
              </w:rPr>
            </w:pPr>
            <w:r w:rsidRPr="00206455">
              <w:rPr>
                <w:rFonts w:ascii="Arial" w:hAnsi="Arial"/>
                <w:sz w:val="22"/>
                <w:szCs w:val="22"/>
              </w:rPr>
              <w:t>Other responsible persons (in multi-occupied buildings)</w:t>
            </w:r>
          </w:p>
        </w:tc>
        <w:tc>
          <w:tcPr>
            <w:tcW w:w="5984" w:type="dxa"/>
            <w:gridSpan w:val="3"/>
            <w:shd w:val="clear" w:color="auto" w:fill="auto"/>
          </w:tcPr>
          <w:p w:rsidR="002C2B1B" w:rsidRPr="00206455" w:rsidRDefault="002C2B1B">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A44180" w:rsidP="00A44180">
            <w:pPr>
              <w:rPr>
                <w:rFonts w:ascii="Arial" w:hAnsi="Arial" w:cs="Arial"/>
                <w:caps/>
                <w:sz w:val="22"/>
                <w:szCs w:val="22"/>
              </w:rPr>
            </w:pPr>
            <w:r w:rsidRPr="00A44180">
              <w:rPr>
                <w:rFonts w:ascii="Arial" w:hAnsi="Arial" w:cs="Arial"/>
                <w:caps/>
                <w:sz w:val="22"/>
                <w:szCs w:val="22"/>
              </w:rPr>
              <w:t>A</w:t>
            </w:r>
            <w:r w:rsidRPr="00A44180">
              <w:rPr>
                <w:rFonts w:ascii="Arial" w:hAnsi="Arial" w:cs="Arial"/>
                <w:sz w:val="22"/>
                <w:szCs w:val="22"/>
              </w:rPr>
              <w:t>ssessment Completed by</w:t>
            </w:r>
          </w:p>
        </w:tc>
        <w:tc>
          <w:tcPr>
            <w:tcW w:w="5984" w:type="dxa"/>
            <w:gridSpan w:val="3"/>
            <w:shd w:val="clear" w:color="auto" w:fill="auto"/>
          </w:tcPr>
          <w:p w:rsidR="0025491F" w:rsidRPr="00206455" w:rsidRDefault="0025491F">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25491F" w:rsidP="00A44180">
            <w:pPr>
              <w:rPr>
                <w:rFonts w:ascii="Arial" w:hAnsi="Arial" w:cs="Arial"/>
                <w:caps/>
                <w:sz w:val="22"/>
                <w:szCs w:val="22"/>
              </w:rPr>
            </w:pPr>
            <w:r w:rsidRPr="00A44180">
              <w:rPr>
                <w:rFonts w:ascii="Arial" w:hAnsi="Arial" w:cs="Arial"/>
                <w:sz w:val="22"/>
                <w:szCs w:val="22"/>
              </w:rPr>
              <w:t>D</w:t>
            </w:r>
            <w:r w:rsidR="00A44180" w:rsidRPr="00A44180">
              <w:rPr>
                <w:rFonts w:ascii="Arial" w:hAnsi="Arial" w:cs="Arial"/>
                <w:sz w:val="22"/>
                <w:szCs w:val="22"/>
              </w:rPr>
              <w:t>ate Initial Assessment Completed</w:t>
            </w:r>
            <w:r w:rsidR="00A44180">
              <w:rPr>
                <w:rFonts w:ascii="Arial" w:hAnsi="Arial" w:cs="Arial"/>
                <w:sz w:val="22"/>
                <w:szCs w:val="22"/>
              </w:rPr>
              <w:t>:</w:t>
            </w:r>
          </w:p>
        </w:tc>
        <w:tc>
          <w:tcPr>
            <w:tcW w:w="5984" w:type="dxa"/>
            <w:gridSpan w:val="3"/>
            <w:shd w:val="clear" w:color="auto" w:fill="auto"/>
          </w:tcPr>
          <w:p w:rsidR="0025491F" w:rsidRPr="00206455" w:rsidRDefault="0025491F">
            <w:pPr>
              <w:rPr>
                <w:rFonts w:ascii="Arial" w:hAnsi="Arial"/>
                <w:sz w:val="22"/>
                <w:szCs w:val="22"/>
              </w:rPr>
            </w:pPr>
          </w:p>
        </w:tc>
      </w:tr>
      <w:tr w:rsidR="0025491F" w:rsidRPr="00206455" w:rsidTr="00A44180">
        <w:trPr>
          <w:trHeight w:val="576"/>
        </w:trPr>
        <w:tc>
          <w:tcPr>
            <w:tcW w:w="3258" w:type="dxa"/>
            <w:shd w:val="clear" w:color="auto" w:fill="E6E6E6"/>
            <w:vAlign w:val="center"/>
          </w:tcPr>
          <w:p w:rsidR="0025491F" w:rsidRPr="00A44180" w:rsidRDefault="00A44180">
            <w:pPr>
              <w:rPr>
                <w:rFonts w:ascii="Arial" w:hAnsi="Arial" w:cs="Arial"/>
                <w:sz w:val="22"/>
                <w:szCs w:val="22"/>
              </w:rPr>
            </w:pPr>
            <w:r w:rsidRPr="00A44180">
              <w:rPr>
                <w:rFonts w:ascii="Arial" w:hAnsi="Arial" w:cs="Arial"/>
                <w:caps/>
                <w:sz w:val="22"/>
                <w:szCs w:val="22"/>
              </w:rPr>
              <w:t>S</w:t>
            </w:r>
            <w:r w:rsidRPr="00A44180">
              <w:rPr>
                <w:rFonts w:ascii="Arial" w:hAnsi="Arial" w:cs="Arial"/>
                <w:sz w:val="22"/>
                <w:szCs w:val="22"/>
              </w:rPr>
              <w:t>ignature</w:t>
            </w:r>
            <w:r>
              <w:rPr>
                <w:rFonts w:ascii="Arial" w:hAnsi="Arial" w:cs="Arial"/>
                <w:sz w:val="22"/>
                <w:szCs w:val="22"/>
              </w:rPr>
              <w:t>:</w:t>
            </w:r>
          </w:p>
        </w:tc>
        <w:tc>
          <w:tcPr>
            <w:tcW w:w="5984" w:type="dxa"/>
            <w:gridSpan w:val="3"/>
            <w:shd w:val="clear" w:color="auto" w:fill="auto"/>
          </w:tcPr>
          <w:p w:rsidR="0025491F" w:rsidRPr="00206455" w:rsidRDefault="0025491F">
            <w:pPr>
              <w:rPr>
                <w:rFonts w:ascii="Arial" w:hAnsi="Arial"/>
                <w:sz w:val="22"/>
                <w:szCs w:val="22"/>
              </w:rPr>
            </w:pPr>
          </w:p>
        </w:tc>
      </w:tr>
    </w:tbl>
    <w:p w:rsidR="0025491F" w:rsidRPr="008077A3" w:rsidRDefault="0025491F">
      <w:pPr>
        <w:rPr>
          <w:rFonts w:ascii="Arial" w:hAnsi="Arial"/>
          <w:sz w:val="22"/>
          <w:szCs w:val="22"/>
        </w:rPr>
      </w:pPr>
    </w:p>
    <w:p w:rsidR="00581751" w:rsidRPr="008077A3" w:rsidRDefault="00581751">
      <w:pPr>
        <w:rPr>
          <w:rFonts w:ascii="Arial" w:hAnsi="Arial"/>
          <w:sz w:val="22"/>
          <w:szCs w:val="22"/>
        </w:rPr>
      </w:pPr>
      <w:r w:rsidRPr="008077A3">
        <w:rPr>
          <w:rFonts w:ascii="Arial" w:hAnsi="Arial"/>
          <w:sz w:val="22"/>
          <w:szCs w:val="22"/>
        </w:rPr>
        <w:t xml:space="preserve">The Assessment will be reviewed </w:t>
      </w:r>
      <w:r w:rsidR="0025491F" w:rsidRPr="008077A3">
        <w:rPr>
          <w:rFonts w:ascii="Arial" w:hAnsi="Arial"/>
          <w:sz w:val="22"/>
          <w:szCs w:val="22"/>
        </w:rPr>
        <w:t>annually</w:t>
      </w:r>
      <w:r w:rsidRPr="008077A3">
        <w:rPr>
          <w:rFonts w:ascii="Arial" w:hAnsi="Arial"/>
          <w:sz w:val="22"/>
          <w:szCs w:val="22"/>
        </w:rPr>
        <w:t xml:space="preserve"> or sooner if alterations or changes in the activity are carried out or planned.</w:t>
      </w:r>
    </w:p>
    <w:p w:rsidR="00581751" w:rsidRPr="008077A3" w:rsidRDefault="00581751">
      <w:pPr>
        <w:rPr>
          <w:rFonts w:ascii="Arial" w:hAnsi="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980"/>
        <w:gridCol w:w="3510"/>
        <w:gridCol w:w="2202"/>
      </w:tblGrid>
      <w:tr w:rsidR="00581751" w:rsidRPr="008077A3">
        <w:trPr>
          <w:cantSplit/>
        </w:trPr>
        <w:tc>
          <w:tcPr>
            <w:tcW w:w="9240" w:type="dxa"/>
            <w:gridSpan w:val="4"/>
            <w:tcBorders>
              <w:bottom w:val="single" w:sz="4" w:space="0" w:color="auto"/>
            </w:tcBorders>
            <w:shd w:val="clear" w:color="auto" w:fill="E0E0E0"/>
          </w:tcPr>
          <w:p w:rsidR="00581751" w:rsidRPr="008077A3" w:rsidRDefault="00581751" w:rsidP="00EB2B25">
            <w:pPr>
              <w:pStyle w:val="Heading1"/>
              <w:rPr>
                <w:rFonts w:ascii="Arial" w:hAnsi="Arial"/>
                <w:sz w:val="22"/>
                <w:szCs w:val="22"/>
              </w:rPr>
            </w:pPr>
            <w:r w:rsidRPr="008077A3">
              <w:rPr>
                <w:rFonts w:ascii="Arial" w:hAnsi="Arial"/>
                <w:sz w:val="22"/>
                <w:szCs w:val="22"/>
              </w:rPr>
              <w:t>ASSESSMENT REVIEW</w:t>
            </w:r>
          </w:p>
        </w:tc>
      </w:tr>
      <w:tr w:rsidR="00581751" w:rsidRPr="008077A3" w:rsidTr="00372C33">
        <w:tc>
          <w:tcPr>
            <w:tcW w:w="1548" w:type="dxa"/>
            <w:shd w:val="clear" w:color="auto" w:fill="E6E6E6"/>
            <w:vAlign w:val="center"/>
          </w:tcPr>
          <w:p w:rsidR="00581751" w:rsidRPr="008077A3" w:rsidRDefault="00581751">
            <w:pPr>
              <w:jc w:val="center"/>
              <w:rPr>
                <w:rFonts w:ascii="Arial" w:hAnsi="Arial"/>
                <w:b/>
                <w:sz w:val="22"/>
                <w:szCs w:val="22"/>
              </w:rPr>
            </w:pPr>
            <w:r w:rsidRPr="008077A3">
              <w:rPr>
                <w:rFonts w:ascii="Arial" w:hAnsi="Arial"/>
                <w:b/>
                <w:sz w:val="22"/>
                <w:szCs w:val="22"/>
              </w:rPr>
              <w:t>D</w:t>
            </w:r>
            <w:r w:rsidR="00372C33">
              <w:rPr>
                <w:rFonts w:ascii="Arial" w:hAnsi="Arial"/>
                <w:b/>
                <w:sz w:val="22"/>
                <w:szCs w:val="22"/>
              </w:rPr>
              <w:t>ate</w:t>
            </w:r>
          </w:p>
        </w:tc>
        <w:tc>
          <w:tcPr>
            <w:tcW w:w="1980" w:type="dxa"/>
            <w:shd w:val="clear" w:color="auto" w:fill="E6E6E6"/>
            <w:vAlign w:val="center"/>
          </w:tcPr>
          <w:p w:rsidR="00372C33" w:rsidRDefault="00581751">
            <w:pPr>
              <w:jc w:val="center"/>
              <w:rPr>
                <w:rFonts w:ascii="Arial" w:hAnsi="Arial"/>
                <w:b/>
                <w:sz w:val="22"/>
                <w:szCs w:val="22"/>
              </w:rPr>
            </w:pPr>
            <w:r w:rsidRPr="008077A3">
              <w:rPr>
                <w:rFonts w:ascii="Arial" w:hAnsi="Arial"/>
                <w:b/>
                <w:sz w:val="22"/>
                <w:szCs w:val="22"/>
              </w:rPr>
              <w:t>S</w:t>
            </w:r>
            <w:r w:rsidR="00372C33">
              <w:rPr>
                <w:rFonts w:ascii="Arial" w:hAnsi="Arial"/>
                <w:b/>
                <w:sz w:val="22"/>
                <w:szCs w:val="22"/>
              </w:rPr>
              <w:t>atisfactory</w:t>
            </w:r>
          </w:p>
          <w:p w:rsidR="00581751" w:rsidRPr="008077A3" w:rsidRDefault="00372C33" w:rsidP="00372C33">
            <w:pPr>
              <w:jc w:val="center"/>
              <w:rPr>
                <w:rFonts w:ascii="Arial" w:hAnsi="Arial"/>
                <w:b/>
                <w:sz w:val="22"/>
                <w:szCs w:val="22"/>
              </w:rPr>
            </w:pPr>
            <w:r>
              <w:rPr>
                <w:rFonts w:ascii="Arial" w:hAnsi="Arial"/>
                <w:b/>
                <w:sz w:val="22"/>
                <w:szCs w:val="22"/>
              </w:rPr>
              <w:t>Yes/No</w:t>
            </w:r>
          </w:p>
        </w:tc>
        <w:tc>
          <w:tcPr>
            <w:tcW w:w="3510" w:type="dxa"/>
            <w:shd w:val="clear" w:color="auto" w:fill="E6E6E6"/>
            <w:vAlign w:val="center"/>
          </w:tcPr>
          <w:p w:rsidR="00581751" w:rsidRPr="008077A3" w:rsidRDefault="00372C33" w:rsidP="00372C33">
            <w:pPr>
              <w:jc w:val="center"/>
              <w:rPr>
                <w:rFonts w:ascii="Arial" w:hAnsi="Arial"/>
                <w:b/>
                <w:sz w:val="22"/>
                <w:szCs w:val="22"/>
              </w:rPr>
            </w:pPr>
            <w:r>
              <w:rPr>
                <w:rFonts w:ascii="Arial" w:hAnsi="Arial"/>
                <w:b/>
                <w:sz w:val="22"/>
                <w:szCs w:val="22"/>
              </w:rPr>
              <w:t>Name</w:t>
            </w:r>
          </w:p>
        </w:tc>
        <w:tc>
          <w:tcPr>
            <w:tcW w:w="2202" w:type="dxa"/>
            <w:shd w:val="clear" w:color="auto" w:fill="E6E6E6"/>
            <w:vAlign w:val="center"/>
          </w:tcPr>
          <w:p w:rsidR="00581751" w:rsidRPr="008077A3" w:rsidRDefault="00372C33">
            <w:pPr>
              <w:jc w:val="center"/>
              <w:rPr>
                <w:rFonts w:ascii="Arial" w:hAnsi="Arial"/>
                <w:b/>
                <w:sz w:val="22"/>
                <w:szCs w:val="22"/>
              </w:rPr>
            </w:pPr>
            <w:r>
              <w:rPr>
                <w:rFonts w:ascii="Arial" w:hAnsi="Arial"/>
                <w:b/>
                <w:sz w:val="22"/>
                <w:szCs w:val="22"/>
              </w:rPr>
              <w:t>Signature</w:t>
            </w: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r w:rsidR="00581751" w:rsidRPr="008077A3">
        <w:tc>
          <w:tcPr>
            <w:tcW w:w="1548" w:type="dxa"/>
          </w:tcPr>
          <w:p w:rsidR="00581751" w:rsidRPr="008077A3" w:rsidRDefault="00581751">
            <w:pPr>
              <w:rPr>
                <w:rFonts w:ascii="Arial" w:hAnsi="Arial"/>
                <w:sz w:val="22"/>
                <w:szCs w:val="22"/>
              </w:rPr>
            </w:pPr>
          </w:p>
        </w:tc>
        <w:tc>
          <w:tcPr>
            <w:tcW w:w="1980" w:type="dxa"/>
          </w:tcPr>
          <w:p w:rsidR="00581751" w:rsidRPr="008077A3" w:rsidRDefault="00581751">
            <w:pPr>
              <w:rPr>
                <w:rFonts w:ascii="Arial" w:hAnsi="Arial"/>
                <w:sz w:val="22"/>
                <w:szCs w:val="22"/>
              </w:rPr>
            </w:pPr>
          </w:p>
        </w:tc>
        <w:tc>
          <w:tcPr>
            <w:tcW w:w="3510" w:type="dxa"/>
          </w:tcPr>
          <w:p w:rsidR="00581751" w:rsidRPr="008077A3" w:rsidRDefault="00581751">
            <w:pPr>
              <w:rPr>
                <w:rFonts w:ascii="Arial" w:hAnsi="Arial"/>
                <w:sz w:val="22"/>
                <w:szCs w:val="22"/>
              </w:rPr>
            </w:pPr>
          </w:p>
        </w:tc>
        <w:tc>
          <w:tcPr>
            <w:tcW w:w="2202" w:type="dxa"/>
          </w:tcPr>
          <w:p w:rsidR="00581751" w:rsidRPr="008077A3" w:rsidRDefault="00581751">
            <w:pPr>
              <w:rPr>
                <w:rFonts w:ascii="Arial" w:hAnsi="Arial"/>
                <w:sz w:val="22"/>
                <w:szCs w:val="22"/>
              </w:rPr>
            </w:pPr>
          </w:p>
        </w:tc>
      </w:tr>
    </w:tbl>
    <w:p w:rsidR="00581751" w:rsidRPr="008077A3" w:rsidRDefault="00A518CE" w:rsidP="00EB2B25">
      <w:pPr>
        <w:rPr>
          <w:rFonts w:ascii="Arial" w:hAnsi="Arial" w:cs="Arial"/>
          <w:b/>
          <w:sz w:val="22"/>
          <w:szCs w:val="22"/>
          <w:u w:val="single"/>
        </w:rPr>
      </w:pPr>
      <w:r w:rsidRPr="008077A3">
        <w:rPr>
          <w:sz w:val="22"/>
          <w:szCs w:val="22"/>
        </w:rPr>
        <w:br w:type="page"/>
      </w:r>
      <w:r w:rsidR="00E53915" w:rsidRPr="008077A3">
        <w:rPr>
          <w:rFonts w:ascii="Arial" w:hAnsi="Arial" w:cs="Arial"/>
          <w:b/>
          <w:sz w:val="22"/>
          <w:szCs w:val="22"/>
          <w:u w:val="single"/>
        </w:rPr>
        <w:lastRenderedPageBreak/>
        <w:t xml:space="preserve">SECTION 1 - </w:t>
      </w:r>
      <w:r w:rsidR="00581751" w:rsidRPr="008077A3">
        <w:rPr>
          <w:rFonts w:ascii="Arial" w:hAnsi="Arial" w:cs="Arial"/>
          <w:b/>
          <w:sz w:val="22"/>
          <w:szCs w:val="22"/>
          <w:u w:val="single"/>
        </w:rPr>
        <w:t>HAZARD IDENTIFICATION</w:t>
      </w:r>
    </w:p>
    <w:p w:rsidR="00EB2B25" w:rsidRPr="008077A3" w:rsidRDefault="00EB2B25">
      <w:pPr>
        <w:pStyle w:val="Heading3"/>
        <w:rPr>
          <w:rFonts w:ascii="Arial" w:hAnsi="Arial"/>
          <w:sz w:val="22"/>
          <w:szCs w:val="22"/>
        </w:rPr>
      </w:pPr>
    </w:p>
    <w:p w:rsidR="00581751" w:rsidRPr="008077A3" w:rsidRDefault="00581751">
      <w:pPr>
        <w:pStyle w:val="Heading3"/>
        <w:rPr>
          <w:rFonts w:ascii="Arial" w:hAnsi="Arial"/>
          <w:sz w:val="22"/>
          <w:szCs w:val="22"/>
        </w:rPr>
      </w:pPr>
      <w:r w:rsidRPr="008077A3">
        <w:rPr>
          <w:rFonts w:ascii="Arial" w:hAnsi="Arial"/>
          <w:sz w:val="22"/>
          <w:szCs w:val="22"/>
        </w:rPr>
        <w:t>COMBUSTIBLE</w:t>
      </w:r>
      <w:r w:rsidR="00EB2B25" w:rsidRPr="008077A3">
        <w:rPr>
          <w:rFonts w:ascii="Arial" w:hAnsi="Arial"/>
          <w:sz w:val="22"/>
          <w:szCs w:val="22"/>
        </w:rPr>
        <w:t>/</w:t>
      </w:r>
      <w:r w:rsidR="00712775" w:rsidRPr="008077A3">
        <w:rPr>
          <w:rFonts w:ascii="Arial" w:hAnsi="Arial"/>
          <w:sz w:val="22"/>
          <w:szCs w:val="22"/>
        </w:rPr>
        <w:t xml:space="preserve">OXIDISING </w:t>
      </w:r>
      <w:r w:rsidRPr="008077A3">
        <w:rPr>
          <w:rFonts w:ascii="Arial" w:hAnsi="Arial"/>
          <w:sz w:val="22"/>
          <w:szCs w:val="22"/>
        </w:rPr>
        <w:t>MATERIALS</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4626"/>
        <w:gridCol w:w="720"/>
        <w:gridCol w:w="720"/>
        <w:gridCol w:w="3420"/>
      </w:tblGrid>
      <w:tr w:rsidR="00235ED7" w:rsidRPr="00206455" w:rsidTr="00FF120F">
        <w:tc>
          <w:tcPr>
            <w:tcW w:w="0" w:type="auto"/>
            <w:shd w:val="clear" w:color="auto" w:fill="E6E6E6"/>
          </w:tcPr>
          <w:p w:rsidR="00235ED7" w:rsidRPr="00206455" w:rsidRDefault="00235ED7" w:rsidP="00206455">
            <w:pPr>
              <w:jc w:val="center"/>
              <w:rPr>
                <w:rFonts w:ascii="Arial" w:hAnsi="Arial"/>
                <w:b/>
                <w:sz w:val="22"/>
                <w:szCs w:val="22"/>
              </w:rPr>
            </w:pPr>
          </w:p>
        </w:tc>
        <w:tc>
          <w:tcPr>
            <w:tcW w:w="4626"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235ED7" w:rsidRPr="00206455" w:rsidRDefault="00235ED7" w:rsidP="00206455">
            <w:pPr>
              <w:jc w:val="center"/>
              <w:rPr>
                <w:rFonts w:ascii="Arial" w:hAnsi="Arial"/>
                <w:b/>
                <w:sz w:val="22"/>
                <w:szCs w:val="22"/>
              </w:rPr>
            </w:pPr>
            <w:r w:rsidRPr="00206455">
              <w:rPr>
                <w:rFonts w:ascii="Arial" w:hAnsi="Arial"/>
                <w:b/>
                <w:sz w:val="22"/>
                <w:szCs w:val="22"/>
              </w:rPr>
              <w:t>ACTION REQUIRED</w:t>
            </w:r>
          </w:p>
        </w:tc>
      </w:tr>
      <w:tr w:rsidR="00235ED7" w:rsidRPr="00206455" w:rsidTr="00FF120F">
        <w:trPr>
          <w:trHeight w:val="158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1.1</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highly flammable materials or gases stored?</w:t>
            </w:r>
            <w:r>
              <w:rPr>
                <w:rFonts w:ascii="Arial" w:hAnsi="Arial"/>
                <w:sz w:val="22"/>
                <w:szCs w:val="22"/>
              </w:rPr>
              <w:t xml:space="preserve">  </w:t>
            </w:r>
            <w:r w:rsidRPr="00206455">
              <w:rPr>
                <w:rFonts w:ascii="Arial" w:hAnsi="Arial"/>
                <w:sz w:val="22"/>
                <w:szCs w:val="22"/>
              </w:rPr>
              <w:t>If Yes, is storage in accordance with current legislation/guidance?</w:t>
            </w:r>
            <w:r>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1.2</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excessive quantities of combustible materials displayed or stored?</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2016"/>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1.3</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there any other readily combustible materials stored/used that represent a significant hazard?</w:t>
            </w:r>
            <w:r w:rsidR="00FF120F">
              <w:rPr>
                <w:rFonts w:ascii="Arial" w:hAnsi="Arial"/>
                <w:sz w:val="22"/>
                <w:szCs w:val="22"/>
              </w:rPr>
              <w:t xml:space="preserve">  </w:t>
            </w:r>
            <w:r w:rsidRPr="00206455">
              <w:rPr>
                <w:rFonts w:ascii="Arial" w:hAnsi="Arial"/>
                <w:sz w:val="22"/>
                <w:szCs w:val="22"/>
              </w:rPr>
              <w:t>If Yes, is storage in accordance with current legislation/guidance?</w:t>
            </w:r>
            <w:r w:rsidR="00FF120F">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1.4</w:t>
            </w:r>
          </w:p>
        </w:tc>
        <w:tc>
          <w:tcPr>
            <w:tcW w:w="4626" w:type="dxa"/>
            <w:shd w:val="clear" w:color="auto" w:fill="auto"/>
          </w:tcPr>
          <w:p w:rsidR="00235ED7" w:rsidRPr="00206455" w:rsidRDefault="00235ED7" w:rsidP="00FF120F">
            <w:pPr>
              <w:ind w:left="432" w:hanging="432"/>
              <w:rPr>
                <w:rFonts w:ascii="Arial" w:hAnsi="Arial"/>
                <w:sz w:val="22"/>
                <w:szCs w:val="22"/>
              </w:rPr>
            </w:pPr>
            <w:r w:rsidRPr="00206455">
              <w:rPr>
                <w:rFonts w:ascii="Arial" w:hAnsi="Arial"/>
                <w:sz w:val="22"/>
                <w:szCs w:val="22"/>
              </w:rPr>
              <w:t>Is combustible waste allowed to accumulate?</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86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1.5</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Are substantial areas of walls or ceilings covered with flammable linings?</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1584"/>
        </w:trPr>
        <w:tc>
          <w:tcPr>
            <w:tcW w:w="0" w:type="auto"/>
          </w:tcPr>
          <w:p w:rsidR="00235ED7" w:rsidRPr="00206455" w:rsidRDefault="00235ED7" w:rsidP="00206455">
            <w:pPr>
              <w:ind w:left="432" w:hanging="432"/>
              <w:rPr>
                <w:rFonts w:ascii="Arial" w:hAnsi="Arial"/>
                <w:sz w:val="22"/>
                <w:szCs w:val="22"/>
              </w:rPr>
            </w:pPr>
            <w:r>
              <w:rPr>
                <w:rFonts w:ascii="Arial" w:hAnsi="Arial"/>
                <w:sz w:val="22"/>
                <w:szCs w:val="22"/>
              </w:rPr>
              <w:t>1.6</w:t>
            </w:r>
          </w:p>
        </w:tc>
        <w:tc>
          <w:tcPr>
            <w:tcW w:w="4626" w:type="dxa"/>
            <w:shd w:val="clear" w:color="auto" w:fill="auto"/>
          </w:tcPr>
          <w:p w:rsidR="00235ED7" w:rsidRPr="00206455" w:rsidRDefault="00235ED7" w:rsidP="00FF120F">
            <w:pPr>
              <w:rPr>
                <w:rFonts w:ascii="Arial" w:hAnsi="Arial"/>
                <w:sz w:val="22"/>
                <w:szCs w:val="22"/>
              </w:rPr>
            </w:pPr>
            <w:r w:rsidRPr="00206455">
              <w:rPr>
                <w:rFonts w:ascii="Arial" w:hAnsi="Arial"/>
                <w:sz w:val="22"/>
                <w:szCs w:val="22"/>
              </w:rPr>
              <w:t>Is oxygen or oxidising agents stored or used?</w:t>
            </w:r>
            <w:r w:rsidR="00FF120F">
              <w:rPr>
                <w:rFonts w:ascii="Arial" w:hAnsi="Arial"/>
                <w:sz w:val="22"/>
                <w:szCs w:val="22"/>
              </w:rPr>
              <w:t xml:space="preserve">  </w:t>
            </w:r>
            <w:r w:rsidRPr="00206455">
              <w:rPr>
                <w:rFonts w:ascii="Arial" w:hAnsi="Arial"/>
                <w:sz w:val="22"/>
                <w:szCs w:val="22"/>
              </w:rPr>
              <w:t>If Yes is storage in accordance with current legislation/guidance?</w:t>
            </w:r>
            <w:r w:rsidR="00FF120F">
              <w:rPr>
                <w:rFonts w:ascii="Arial" w:hAnsi="Arial"/>
                <w:sz w:val="22"/>
                <w:szCs w:val="22"/>
              </w:rPr>
              <w:t xml:space="preserve"> </w:t>
            </w:r>
            <w:r w:rsidRPr="00206455">
              <w:rPr>
                <w:rFonts w:ascii="Arial" w:hAnsi="Arial"/>
                <w:sz w:val="22"/>
                <w:szCs w:val="22"/>
              </w:rPr>
              <w:t>(List materials at Appendix A)</w:t>
            </w: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r w:rsidR="00235ED7" w:rsidRPr="00206455" w:rsidTr="00FF120F">
        <w:trPr>
          <w:trHeight w:val="1152"/>
        </w:trPr>
        <w:tc>
          <w:tcPr>
            <w:tcW w:w="0" w:type="auto"/>
            <w:tcBorders>
              <w:bottom w:val="single" w:sz="4" w:space="0" w:color="auto"/>
            </w:tcBorders>
          </w:tcPr>
          <w:p w:rsidR="00235ED7" w:rsidRPr="00206455" w:rsidRDefault="00235ED7" w:rsidP="00206455">
            <w:pPr>
              <w:ind w:left="432" w:hanging="432"/>
              <w:rPr>
                <w:rFonts w:ascii="Arial" w:hAnsi="Arial"/>
                <w:sz w:val="22"/>
                <w:szCs w:val="22"/>
              </w:rPr>
            </w:pPr>
            <w:r>
              <w:rPr>
                <w:rFonts w:ascii="Arial" w:hAnsi="Arial"/>
                <w:sz w:val="22"/>
                <w:szCs w:val="22"/>
              </w:rPr>
              <w:t>1.7</w:t>
            </w:r>
          </w:p>
        </w:tc>
        <w:tc>
          <w:tcPr>
            <w:tcW w:w="4626" w:type="dxa"/>
            <w:tcBorders>
              <w:bottom w:val="single" w:sz="4" w:space="0" w:color="auto"/>
            </w:tcBorders>
            <w:shd w:val="clear" w:color="auto" w:fill="auto"/>
          </w:tcPr>
          <w:p w:rsidR="00235ED7" w:rsidRPr="00206455" w:rsidRDefault="00235ED7" w:rsidP="00FF120F">
            <w:pPr>
              <w:rPr>
                <w:rFonts w:ascii="Arial" w:hAnsi="Arial"/>
                <w:sz w:val="22"/>
                <w:szCs w:val="22"/>
              </w:rPr>
            </w:pPr>
            <w:r w:rsidRPr="00206455">
              <w:rPr>
                <w:rFonts w:ascii="Arial" w:hAnsi="Arial"/>
                <w:sz w:val="22"/>
                <w:szCs w:val="22"/>
              </w:rPr>
              <w:t>Where dangerous substances are present, can these be eliminated, reduced or replaced by a less dangerous substance?</w:t>
            </w:r>
          </w:p>
        </w:tc>
        <w:tc>
          <w:tcPr>
            <w:tcW w:w="720" w:type="dxa"/>
            <w:tcBorders>
              <w:bottom w:val="single" w:sz="4" w:space="0" w:color="auto"/>
            </w:tcBorders>
            <w:shd w:val="clear" w:color="auto" w:fill="auto"/>
          </w:tcPr>
          <w:p w:rsidR="00235ED7" w:rsidRPr="00206455" w:rsidRDefault="00235ED7">
            <w:pPr>
              <w:rPr>
                <w:rFonts w:ascii="Arial" w:hAnsi="Arial"/>
                <w:sz w:val="22"/>
                <w:szCs w:val="22"/>
              </w:rPr>
            </w:pPr>
          </w:p>
        </w:tc>
        <w:tc>
          <w:tcPr>
            <w:tcW w:w="720" w:type="dxa"/>
            <w:tcBorders>
              <w:bottom w:val="single" w:sz="4" w:space="0" w:color="auto"/>
            </w:tcBorders>
            <w:shd w:val="clear" w:color="auto" w:fill="auto"/>
          </w:tcPr>
          <w:p w:rsidR="00235ED7" w:rsidRPr="00206455" w:rsidRDefault="00235ED7">
            <w:pPr>
              <w:rPr>
                <w:rFonts w:ascii="Arial" w:hAnsi="Arial"/>
                <w:sz w:val="22"/>
                <w:szCs w:val="22"/>
              </w:rPr>
            </w:pPr>
          </w:p>
        </w:tc>
        <w:tc>
          <w:tcPr>
            <w:tcW w:w="3420" w:type="dxa"/>
            <w:tcBorders>
              <w:bottom w:val="single" w:sz="4" w:space="0" w:color="auto"/>
            </w:tcBorders>
            <w:shd w:val="clear" w:color="auto" w:fill="auto"/>
          </w:tcPr>
          <w:p w:rsidR="00235ED7" w:rsidRPr="00206455" w:rsidRDefault="00235ED7">
            <w:pPr>
              <w:rPr>
                <w:rFonts w:ascii="Arial" w:hAnsi="Arial"/>
                <w:sz w:val="22"/>
                <w:szCs w:val="22"/>
              </w:rPr>
            </w:pPr>
          </w:p>
        </w:tc>
      </w:tr>
      <w:tr w:rsidR="00235ED7" w:rsidRPr="00206455" w:rsidTr="00FF120F">
        <w:trPr>
          <w:trHeight w:val="288"/>
        </w:trPr>
        <w:tc>
          <w:tcPr>
            <w:tcW w:w="0" w:type="auto"/>
            <w:shd w:val="clear" w:color="auto" w:fill="E6E6E6"/>
          </w:tcPr>
          <w:p w:rsidR="00235ED7" w:rsidRPr="00206455" w:rsidRDefault="00235ED7" w:rsidP="0080076A">
            <w:pPr>
              <w:rPr>
                <w:rFonts w:ascii="Arial" w:hAnsi="Arial"/>
                <w:b/>
                <w:sz w:val="22"/>
                <w:szCs w:val="22"/>
              </w:rPr>
            </w:pPr>
          </w:p>
        </w:tc>
        <w:tc>
          <w:tcPr>
            <w:tcW w:w="4626" w:type="dxa"/>
            <w:shd w:val="clear" w:color="auto" w:fill="E6E6E6"/>
          </w:tcPr>
          <w:p w:rsidR="00235ED7" w:rsidRPr="00206455" w:rsidRDefault="00235ED7" w:rsidP="0080076A">
            <w:pPr>
              <w:rPr>
                <w:rFonts w:ascii="Arial" w:hAnsi="Arial"/>
                <w:b/>
                <w:sz w:val="22"/>
                <w:szCs w:val="22"/>
              </w:rPr>
            </w:pPr>
            <w:r w:rsidRPr="00206455">
              <w:rPr>
                <w:rFonts w:ascii="Arial" w:hAnsi="Arial"/>
                <w:b/>
                <w:sz w:val="22"/>
                <w:szCs w:val="22"/>
              </w:rPr>
              <w:t>REMARKS:</w:t>
            </w:r>
          </w:p>
        </w:tc>
        <w:tc>
          <w:tcPr>
            <w:tcW w:w="720" w:type="dxa"/>
            <w:shd w:val="clear" w:color="auto" w:fill="E6E6E6"/>
          </w:tcPr>
          <w:p w:rsidR="00235ED7" w:rsidRPr="00206455" w:rsidRDefault="00235ED7">
            <w:pPr>
              <w:rPr>
                <w:rFonts w:ascii="Arial" w:hAnsi="Arial"/>
                <w:sz w:val="22"/>
                <w:szCs w:val="22"/>
              </w:rPr>
            </w:pPr>
          </w:p>
        </w:tc>
        <w:tc>
          <w:tcPr>
            <w:tcW w:w="720" w:type="dxa"/>
            <w:shd w:val="clear" w:color="auto" w:fill="E6E6E6"/>
          </w:tcPr>
          <w:p w:rsidR="00235ED7" w:rsidRPr="00206455" w:rsidRDefault="00235ED7">
            <w:pPr>
              <w:rPr>
                <w:rFonts w:ascii="Arial" w:hAnsi="Arial"/>
                <w:sz w:val="22"/>
                <w:szCs w:val="22"/>
              </w:rPr>
            </w:pPr>
          </w:p>
        </w:tc>
        <w:tc>
          <w:tcPr>
            <w:tcW w:w="3420" w:type="dxa"/>
            <w:shd w:val="clear" w:color="auto" w:fill="E6E6E6"/>
          </w:tcPr>
          <w:p w:rsidR="00235ED7" w:rsidRPr="00206455" w:rsidRDefault="00235ED7">
            <w:pPr>
              <w:rPr>
                <w:rFonts w:ascii="Arial" w:hAnsi="Arial"/>
                <w:sz w:val="22"/>
                <w:szCs w:val="22"/>
              </w:rPr>
            </w:pPr>
          </w:p>
        </w:tc>
      </w:tr>
      <w:tr w:rsidR="00235ED7" w:rsidRPr="00206455" w:rsidTr="00FF120F">
        <w:trPr>
          <w:trHeight w:val="2736"/>
        </w:trPr>
        <w:tc>
          <w:tcPr>
            <w:tcW w:w="0" w:type="auto"/>
          </w:tcPr>
          <w:p w:rsidR="00235ED7" w:rsidRPr="00206455" w:rsidRDefault="00235ED7">
            <w:pPr>
              <w:rPr>
                <w:rFonts w:ascii="Arial" w:hAnsi="Arial"/>
                <w:sz w:val="22"/>
                <w:szCs w:val="22"/>
              </w:rPr>
            </w:pPr>
          </w:p>
        </w:tc>
        <w:tc>
          <w:tcPr>
            <w:tcW w:w="4626"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720" w:type="dxa"/>
            <w:shd w:val="clear" w:color="auto" w:fill="auto"/>
          </w:tcPr>
          <w:p w:rsidR="00235ED7" w:rsidRPr="00206455" w:rsidRDefault="00235ED7">
            <w:pPr>
              <w:rPr>
                <w:rFonts w:ascii="Arial" w:hAnsi="Arial"/>
                <w:sz w:val="22"/>
                <w:szCs w:val="22"/>
              </w:rPr>
            </w:pPr>
          </w:p>
        </w:tc>
        <w:tc>
          <w:tcPr>
            <w:tcW w:w="3420" w:type="dxa"/>
            <w:shd w:val="clear" w:color="auto" w:fill="auto"/>
          </w:tcPr>
          <w:p w:rsidR="00235ED7" w:rsidRPr="00206455" w:rsidRDefault="00235ED7">
            <w:pPr>
              <w:rPr>
                <w:rFonts w:ascii="Arial" w:hAnsi="Arial"/>
                <w:sz w:val="22"/>
                <w:szCs w:val="22"/>
              </w:rPr>
            </w:pPr>
          </w:p>
        </w:tc>
      </w:tr>
    </w:tbl>
    <w:p w:rsidR="00581751" w:rsidRPr="008077A3" w:rsidRDefault="008077A3">
      <w:pPr>
        <w:rPr>
          <w:rFonts w:ascii="Arial" w:hAnsi="Arial"/>
          <w:b/>
          <w:sz w:val="22"/>
          <w:szCs w:val="22"/>
        </w:rPr>
      </w:pPr>
      <w:r>
        <w:rPr>
          <w:rFonts w:ascii="Arial" w:hAnsi="Arial"/>
          <w:b/>
          <w:sz w:val="22"/>
          <w:szCs w:val="22"/>
        </w:rPr>
        <w:br w:type="page"/>
      </w:r>
      <w:r w:rsidR="00712775" w:rsidRPr="008077A3">
        <w:rPr>
          <w:rFonts w:ascii="Arial" w:hAnsi="Arial"/>
          <w:b/>
          <w:sz w:val="22"/>
          <w:szCs w:val="22"/>
        </w:rPr>
        <w:lastRenderedPageBreak/>
        <w:t>S</w:t>
      </w:r>
      <w:r w:rsidR="00581751" w:rsidRPr="008077A3">
        <w:rPr>
          <w:rFonts w:ascii="Arial" w:hAnsi="Arial"/>
          <w:b/>
          <w:sz w:val="22"/>
          <w:szCs w:val="22"/>
        </w:rPr>
        <w:t xml:space="preserve">OURCES OF </w:t>
      </w:r>
      <w:r w:rsidR="00712775" w:rsidRPr="008077A3">
        <w:rPr>
          <w:rFonts w:ascii="Arial" w:hAnsi="Arial"/>
          <w:b/>
          <w:sz w:val="22"/>
          <w:szCs w:val="22"/>
        </w:rPr>
        <w:t>IGNITION</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44"/>
        <w:gridCol w:w="719"/>
        <w:gridCol w:w="717"/>
        <w:gridCol w:w="3383"/>
      </w:tblGrid>
      <w:tr w:rsidR="00FF120F" w:rsidRPr="00206455" w:rsidTr="00FF120F">
        <w:trPr>
          <w:trHeight w:val="432"/>
        </w:trPr>
        <w:tc>
          <w:tcPr>
            <w:tcW w:w="558" w:type="dxa"/>
            <w:shd w:val="clear" w:color="auto" w:fill="E6E6E6"/>
          </w:tcPr>
          <w:p w:rsidR="00FF120F" w:rsidRPr="00206455" w:rsidRDefault="00FF120F" w:rsidP="00206455">
            <w:pPr>
              <w:jc w:val="center"/>
              <w:rPr>
                <w:rFonts w:ascii="Arial" w:hAnsi="Arial"/>
                <w:b/>
                <w:sz w:val="22"/>
                <w:szCs w:val="22"/>
              </w:rPr>
            </w:pPr>
          </w:p>
        </w:tc>
        <w:tc>
          <w:tcPr>
            <w:tcW w:w="459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ACTION REQUIRED</w:t>
            </w: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1.8</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work activity involve processes such as cooking, welding, flame cutting or frictional heat?</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1.9</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Workplace have gas or oil burning equipment?</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1.10</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light bulbs and fittings near flammable materials?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1.11</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Is electrical equipment or wiring faulty or damaged?</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1.12</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Does the electrical equipment have extension leads?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1.13</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multi point adaptors in electrical sockets?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1.14</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all items of portable electrical equipment inspected regularly (PAT test) and fitted with correctly rated fuses?</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1.15</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Is the wiring of the electrical installation inspected periodically by a competent person?</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1.16</w:t>
            </w:r>
          </w:p>
        </w:tc>
        <w:tc>
          <w:tcPr>
            <w:tcW w:w="4590" w:type="dxa"/>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portable heaters – are they fitted with suitable guards kept unobstructed and secured?</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Pr>
          <w:p w:rsidR="00FF120F" w:rsidRPr="00206455" w:rsidRDefault="00FF120F" w:rsidP="00206455">
            <w:pPr>
              <w:ind w:left="576" w:hanging="576"/>
              <w:rPr>
                <w:rFonts w:ascii="Arial" w:hAnsi="Arial"/>
                <w:sz w:val="22"/>
                <w:szCs w:val="22"/>
              </w:rPr>
            </w:pPr>
            <w:r>
              <w:rPr>
                <w:rFonts w:ascii="Arial" w:hAnsi="Arial"/>
                <w:sz w:val="22"/>
                <w:szCs w:val="22"/>
              </w:rPr>
              <w:t>1.17</w:t>
            </w:r>
          </w:p>
        </w:tc>
        <w:tc>
          <w:tcPr>
            <w:tcW w:w="4590" w:type="dxa"/>
            <w:shd w:val="clear" w:color="auto" w:fill="auto"/>
          </w:tcPr>
          <w:p w:rsidR="00FF120F" w:rsidRPr="00206455" w:rsidRDefault="00FF120F" w:rsidP="00206455">
            <w:pPr>
              <w:ind w:left="576" w:hanging="576"/>
              <w:rPr>
                <w:rFonts w:ascii="Arial" w:hAnsi="Arial"/>
                <w:sz w:val="22"/>
                <w:szCs w:val="22"/>
              </w:rPr>
            </w:pPr>
            <w:r w:rsidRPr="00206455">
              <w:rPr>
                <w:rFonts w:ascii="Arial" w:hAnsi="Arial"/>
                <w:sz w:val="22"/>
                <w:szCs w:val="22"/>
              </w:rPr>
              <w:t>Is arson a potential problem?</w:t>
            </w: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r w:rsidR="00FF120F" w:rsidRPr="00206455" w:rsidTr="00FF120F">
        <w:trPr>
          <w:trHeight w:val="864"/>
        </w:trPr>
        <w:tc>
          <w:tcPr>
            <w:tcW w:w="558" w:type="dxa"/>
            <w:tcBorders>
              <w:bottom w:val="single" w:sz="4" w:space="0" w:color="auto"/>
            </w:tcBorders>
          </w:tcPr>
          <w:p w:rsidR="00FF120F" w:rsidRPr="00206455" w:rsidRDefault="00FF120F" w:rsidP="00206455">
            <w:pPr>
              <w:ind w:left="576" w:hanging="576"/>
              <w:rPr>
                <w:rFonts w:ascii="Arial" w:hAnsi="Arial"/>
                <w:sz w:val="22"/>
                <w:szCs w:val="22"/>
              </w:rPr>
            </w:pPr>
            <w:r>
              <w:rPr>
                <w:rFonts w:ascii="Arial" w:hAnsi="Arial"/>
                <w:sz w:val="22"/>
                <w:szCs w:val="22"/>
              </w:rPr>
              <w:t>1.18</w:t>
            </w:r>
          </w:p>
        </w:tc>
        <w:tc>
          <w:tcPr>
            <w:tcW w:w="4590" w:type="dxa"/>
            <w:tcBorders>
              <w:bottom w:val="single" w:sz="4" w:space="0" w:color="auto"/>
            </w:tcBorders>
            <w:shd w:val="clear" w:color="auto" w:fill="auto"/>
          </w:tcPr>
          <w:p w:rsidR="00FF120F" w:rsidRPr="00206455" w:rsidRDefault="00FF120F" w:rsidP="00FF120F">
            <w:pPr>
              <w:rPr>
                <w:rFonts w:ascii="Arial" w:hAnsi="Arial"/>
                <w:sz w:val="22"/>
                <w:szCs w:val="22"/>
              </w:rPr>
            </w:pPr>
            <w:r w:rsidRPr="00206455">
              <w:rPr>
                <w:rFonts w:ascii="Arial" w:hAnsi="Arial"/>
                <w:sz w:val="22"/>
                <w:szCs w:val="22"/>
              </w:rPr>
              <w:t>Are there any other sources of ignition in the workplace?  If yes, what are they?</w:t>
            </w:r>
          </w:p>
        </w:tc>
        <w:tc>
          <w:tcPr>
            <w:tcW w:w="720" w:type="dxa"/>
            <w:tcBorders>
              <w:bottom w:val="single" w:sz="4" w:space="0" w:color="auto"/>
            </w:tcBorders>
            <w:shd w:val="clear" w:color="auto" w:fill="auto"/>
          </w:tcPr>
          <w:p w:rsidR="00FF120F" w:rsidRPr="00206455" w:rsidRDefault="00FF120F" w:rsidP="00F10D21">
            <w:pPr>
              <w:rPr>
                <w:rFonts w:ascii="Arial" w:hAnsi="Arial"/>
                <w:sz w:val="22"/>
                <w:szCs w:val="22"/>
              </w:rPr>
            </w:pPr>
          </w:p>
        </w:tc>
        <w:tc>
          <w:tcPr>
            <w:tcW w:w="720" w:type="dxa"/>
            <w:tcBorders>
              <w:bottom w:val="single" w:sz="4" w:space="0" w:color="auto"/>
            </w:tcBorders>
            <w:shd w:val="clear" w:color="auto" w:fill="auto"/>
          </w:tcPr>
          <w:p w:rsidR="00FF120F" w:rsidRPr="00206455" w:rsidRDefault="00FF120F" w:rsidP="00F10D21">
            <w:pPr>
              <w:rPr>
                <w:rFonts w:ascii="Arial" w:hAnsi="Arial"/>
                <w:sz w:val="22"/>
                <w:szCs w:val="22"/>
              </w:rPr>
            </w:pPr>
          </w:p>
        </w:tc>
        <w:tc>
          <w:tcPr>
            <w:tcW w:w="3420" w:type="dxa"/>
            <w:tcBorders>
              <w:bottom w:val="single" w:sz="4" w:space="0" w:color="auto"/>
            </w:tcBorders>
            <w:shd w:val="clear" w:color="auto" w:fill="auto"/>
          </w:tcPr>
          <w:p w:rsidR="00FF120F" w:rsidRPr="00206455" w:rsidRDefault="00FF120F" w:rsidP="00F10D21">
            <w:pPr>
              <w:rPr>
                <w:rFonts w:ascii="Arial" w:hAnsi="Arial"/>
                <w:sz w:val="22"/>
                <w:szCs w:val="22"/>
              </w:rPr>
            </w:pPr>
          </w:p>
        </w:tc>
      </w:tr>
      <w:tr w:rsidR="00FF120F" w:rsidRPr="00206455" w:rsidTr="00FF120F">
        <w:trPr>
          <w:trHeight w:val="576"/>
        </w:trPr>
        <w:tc>
          <w:tcPr>
            <w:tcW w:w="558" w:type="dxa"/>
            <w:shd w:val="clear" w:color="auto" w:fill="E6E6E6"/>
          </w:tcPr>
          <w:p w:rsidR="00FF120F" w:rsidRPr="00206455" w:rsidRDefault="00FF120F" w:rsidP="00F10D21">
            <w:pPr>
              <w:rPr>
                <w:rFonts w:ascii="Arial" w:hAnsi="Arial"/>
                <w:b/>
                <w:sz w:val="22"/>
                <w:szCs w:val="22"/>
              </w:rPr>
            </w:pPr>
          </w:p>
        </w:tc>
        <w:tc>
          <w:tcPr>
            <w:tcW w:w="4590" w:type="dxa"/>
            <w:shd w:val="clear" w:color="auto" w:fill="E6E6E6"/>
          </w:tcPr>
          <w:p w:rsidR="00FF120F" w:rsidRPr="00206455" w:rsidRDefault="00FF120F"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FF120F" w:rsidRPr="00206455" w:rsidRDefault="00FF120F" w:rsidP="00F10D21">
            <w:pPr>
              <w:rPr>
                <w:rFonts w:ascii="Arial" w:hAnsi="Arial"/>
                <w:b/>
                <w:sz w:val="22"/>
                <w:szCs w:val="22"/>
              </w:rPr>
            </w:pPr>
          </w:p>
        </w:tc>
        <w:tc>
          <w:tcPr>
            <w:tcW w:w="720" w:type="dxa"/>
            <w:shd w:val="clear" w:color="auto" w:fill="E6E6E6"/>
          </w:tcPr>
          <w:p w:rsidR="00FF120F" w:rsidRPr="00206455" w:rsidRDefault="00FF120F" w:rsidP="00F10D21">
            <w:pPr>
              <w:rPr>
                <w:rFonts w:ascii="Arial" w:hAnsi="Arial"/>
                <w:b/>
                <w:sz w:val="22"/>
                <w:szCs w:val="22"/>
              </w:rPr>
            </w:pPr>
          </w:p>
        </w:tc>
        <w:tc>
          <w:tcPr>
            <w:tcW w:w="3420" w:type="dxa"/>
            <w:shd w:val="clear" w:color="auto" w:fill="E6E6E6"/>
          </w:tcPr>
          <w:p w:rsidR="00FF120F" w:rsidRPr="00206455" w:rsidRDefault="00FF120F" w:rsidP="00F10D21">
            <w:pPr>
              <w:rPr>
                <w:rFonts w:ascii="Arial" w:hAnsi="Arial"/>
                <w:b/>
                <w:sz w:val="22"/>
                <w:szCs w:val="22"/>
              </w:rPr>
            </w:pPr>
          </w:p>
        </w:tc>
      </w:tr>
      <w:tr w:rsidR="00FF120F" w:rsidRPr="00206455" w:rsidTr="00FF120F">
        <w:trPr>
          <w:trHeight w:val="2160"/>
        </w:trPr>
        <w:tc>
          <w:tcPr>
            <w:tcW w:w="558" w:type="dxa"/>
          </w:tcPr>
          <w:p w:rsidR="00FF120F" w:rsidRPr="00206455" w:rsidRDefault="00FF120F" w:rsidP="00F10D21">
            <w:pPr>
              <w:rPr>
                <w:rFonts w:ascii="Arial" w:hAnsi="Arial"/>
                <w:sz w:val="22"/>
                <w:szCs w:val="22"/>
              </w:rPr>
            </w:pPr>
          </w:p>
        </w:tc>
        <w:tc>
          <w:tcPr>
            <w:tcW w:w="459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720" w:type="dxa"/>
            <w:shd w:val="clear" w:color="auto" w:fill="auto"/>
          </w:tcPr>
          <w:p w:rsidR="00FF120F" w:rsidRPr="00206455" w:rsidRDefault="00FF120F" w:rsidP="00F10D21">
            <w:pPr>
              <w:rPr>
                <w:rFonts w:ascii="Arial" w:hAnsi="Arial"/>
                <w:sz w:val="22"/>
                <w:szCs w:val="22"/>
              </w:rPr>
            </w:pPr>
          </w:p>
        </w:tc>
        <w:tc>
          <w:tcPr>
            <w:tcW w:w="3420" w:type="dxa"/>
            <w:shd w:val="clear" w:color="auto" w:fill="auto"/>
          </w:tcPr>
          <w:p w:rsidR="00FF120F" w:rsidRPr="00206455" w:rsidRDefault="00FF120F" w:rsidP="00F10D21">
            <w:pPr>
              <w:rPr>
                <w:rFonts w:ascii="Arial" w:hAnsi="Arial"/>
                <w:sz w:val="22"/>
                <w:szCs w:val="22"/>
              </w:rPr>
            </w:pPr>
          </w:p>
        </w:tc>
      </w:tr>
    </w:tbl>
    <w:p w:rsidR="007B6285" w:rsidRPr="008077A3" w:rsidRDefault="007B6285" w:rsidP="00EB2B25">
      <w:pPr>
        <w:rPr>
          <w:rFonts w:ascii="Arial" w:hAnsi="Arial"/>
          <w:b/>
          <w:sz w:val="22"/>
          <w:szCs w:val="22"/>
          <w:u w:val="single"/>
        </w:rPr>
      </w:pPr>
      <w:r w:rsidRPr="008077A3">
        <w:rPr>
          <w:rFonts w:ascii="Arial" w:hAnsi="Arial"/>
          <w:sz w:val="22"/>
          <w:szCs w:val="22"/>
        </w:rPr>
        <w:br w:type="page"/>
      </w:r>
      <w:r w:rsidR="00E53915" w:rsidRPr="008077A3">
        <w:rPr>
          <w:rFonts w:ascii="Arial" w:hAnsi="Arial"/>
          <w:b/>
          <w:sz w:val="22"/>
          <w:szCs w:val="22"/>
          <w:u w:val="single"/>
        </w:rPr>
        <w:lastRenderedPageBreak/>
        <w:t>SECTION 2 -</w:t>
      </w:r>
      <w:r w:rsidR="00E53915" w:rsidRPr="008077A3">
        <w:rPr>
          <w:rFonts w:ascii="Arial" w:hAnsi="Arial"/>
          <w:sz w:val="22"/>
          <w:szCs w:val="22"/>
          <w:u w:val="single"/>
        </w:rPr>
        <w:t xml:space="preserve"> </w:t>
      </w:r>
      <w:r w:rsidRPr="008077A3">
        <w:rPr>
          <w:rFonts w:ascii="Arial" w:hAnsi="Arial"/>
          <w:b/>
          <w:sz w:val="22"/>
          <w:szCs w:val="22"/>
          <w:u w:val="single"/>
        </w:rPr>
        <w:t>PEOPLE AT RISK</w:t>
      </w:r>
    </w:p>
    <w:p w:rsidR="007B6285" w:rsidRPr="008077A3" w:rsidRDefault="007B6285">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FF120F" w:rsidRPr="00206455" w:rsidTr="00712572">
        <w:tc>
          <w:tcPr>
            <w:tcW w:w="648" w:type="dxa"/>
            <w:shd w:val="clear" w:color="auto" w:fill="E6E6E6"/>
          </w:tcPr>
          <w:p w:rsidR="00FF120F" w:rsidRPr="00206455" w:rsidRDefault="00FF120F" w:rsidP="00206455">
            <w:pPr>
              <w:jc w:val="center"/>
              <w:rPr>
                <w:rFonts w:ascii="Arial" w:hAnsi="Arial"/>
                <w:b/>
                <w:sz w:val="22"/>
                <w:szCs w:val="22"/>
              </w:rPr>
            </w:pPr>
          </w:p>
        </w:tc>
        <w:tc>
          <w:tcPr>
            <w:tcW w:w="450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FF120F" w:rsidRPr="00206455" w:rsidRDefault="00FF120F" w:rsidP="00206455">
            <w:pPr>
              <w:jc w:val="center"/>
              <w:rPr>
                <w:rFonts w:ascii="Arial" w:hAnsi="Arial"/>
                <w:b/>
                <w:sz w:val="22"/>
                <w:szCs w:val="22"/>
              </w:rPr>
            </w:pPr>
            <w:r w:rsidRPr="00206455">
              <w:rPr>
                <w:rFonts w:ascii="Arial" w:hAnsi="Arial"/>
                <w:b/>
                <w:sz w:val="22"/>
                <w:szCs w:val="22"/>
              </w:rPr>
              <w:t>ACTION REQUIRED</w:t>
            </w:r>
          </w:p>
        </w:tc>
      </w:tr>
      <w:tr w:rsidR="00FF120F" w:rsidRPr="00206455" w:rsidTr="00712572">
        <w:trPr>
          <w:trHeight w:val="1440"/>
        </w:trPr>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2.1</w:t>
            </w:r>
          </w:p>
        </w:tc>
        <w:tc>
          <w:tcPr>
            <w:tcW w:w="4500" w:type="dxa"/>
            <w:shd w:val="clear" w:color="auto" w:fill="auto"/>
          </w:tcPr>
          <w:p w:rsidR="00FF120F" w:rsidRDefault="00FF120F" w:rsidP="00712572">
            <w:p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Do any members of staff work in areas where there is a high risk of a fire occurring?</w:t>
            </w:r>
            <w:r w:rsidR="00712572">
              <w:rPr>
                <w:rFonts w:ascii="Arial" w:hAnsi="Arial" w:cs="Arial"/>
                <w:sz w:val="22"/>
                <w:szCs w:val="22"/>
              </w:rPr>
              <w:t xml:space="preserve">  </w:t>
            </w:r>
            <w:r w:rsidRPr="00206455">
              <w:rPr>
                <w:rFonts w:ascii="Arial" w:hAnsi="Arial" w:cs="Arial"/>
                <w:sz w:val="22"/>
                <w:szCs w:val="22"/>
              </w:rPr>
              <w:t>If yes, have they been trained:-</w:t>
            </w:r>
          </w:p>
          <w:p w:rsidR="00712572" w:rsidRPr="00206455" w:rsidRDefault="00712572" w:rsidP="00712572">
            <w:pPr>
              <w:overflowPunct w:val="0"/>
              <w:autoSpaceDE w:val="0"/>
              <w:autoSpaceDN w:val="0"/>
              <w:adjustRightInd w:val="0"/>
              <w:textAlignment w:val="baseline"/>
              <w:rPr>
                <w:rFonts w:ascii="Arial" w:hAnsi="Arial" w:cs="Arial"/>
                <w:sz w:val="22"/>
                <w:szCs w:val="22"/>
              </w:rPr>
            </w:pPr>
          </w:p>
          <w:p w:rsidR="00FF120F" w:rsidRPr="00206455" w:rsidRDefault="00FF120F" w:rsidP="00712572">
            <w:pPr>
              <w:numPr>
                <w:ilvl w:val="0"/>
                <w:numId w:val="2"/>
              </w:numPr>
              <w:overflowPunct w:val="0"/>
              <w:autoSpaceDE w:val="0"/>
              <w:autoSpaceDN w:val="0"/>
              <w:adjustRightInd w:val="0"/>
              <w:ind w:left="216"/>
              <w:textAlignment w:val="baseline"/>
              <w:rPr>
                <w:rFonts w:ascii="Arial" w:hAnsi="Arial" w:cs="Arial"/>
                <w:sz w:val="22"/>
                <w:szCs w:val="22"/>
              </w:rPr>
            </w:pPr>
            <w:r w:rsidRPr="00206455">
              <w:rPr>
                <w:rFonts w:ascii="Arial" w:hAnsi="Arial" w:cs="Arial"/>
                <w:sz w:val="22"/>
                <w:szCs w:val="22"/>
              </w:rPr>
              <w:t>Appropriately for the hazards?</w:t>
            </w:r>
          </w:p>
          <w:p w:rsidR="00FF120F" w:rsidRDefault="00FF120F" w:rsidP="00712572">
            <w:pPr>
              <w:numPr>
                <w:ilvl w:val="0"/>
                <w:numId w:val="3"/>
              </w:numPr>
              <w:ind w:left="216"/>
              <w:rPr>
                <w:rFonts w:ascii="Arial" w:hAnsi="Arial" w:cs="Arial"/>
                <w:sz w:val="22"/>
                <w:szCs w:val="22"/>
              </w:rPr>
            </w:pPr>
            <w:r w:rsidRPr="00206455">
              <w:rPr>
                <w:rFonts w:ascii="Arial" w:hAnsi="Arial" w:cs="Arial"/>
                <w:sz w:val="22"/>
                <w:szCs w:val="22"/>
              </w:rPr>
              <w:t>In the action to take in the event of fire?</w:t>
            </w:r>
          </w:p>
          <w:p w:rsidR="00712572" w:rsidRPr="00206455" w:rsidRDefault="00712572" w:rsidP="00D42C3C">
            <w:pPr>
              <w:ind w:left="216"/>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2.2</w:t>
            </w:r>
          </w:p>
        </w:tc>
        <w:tc>
          <w:tcPr>
            <w:tcW w:w="4500" w:type="dxa"/>
            <w:shd w:val="clear" w:color="auto" w:fill="auto"/>
          </w:tcPr>
          <w:p w:rsidR="00FF120F" w:rsidRDefault="00FF120F" w:rsidP="00712572">
            <w:p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the premises used regularly by people with impaired mobility?  If yes:-</w:t>
            </w:r>
          </w:p>
          <w:p w:rsidR="00712572" w:rsidRPr="00206455" w:rsidRDefault="00712572" w:rsidP="00712572">
            <w:pPr>
              <w:overflowPunct w:val="0"/>
              <w:autoSpaceDE w:val="0"/>
              <w:autoSpaceDN w:val="0"/>
              <w:adjustRightInd w:val="0"/>
              <w:textAlignment w:val="baseline"/>
              <w:rPr>
                <w:rFonts w:ascii="Arial" w:hAnsi="Arial" w:cs="Arial"/>
                <w:sz w:val="22"/>
                <w:szCs w:val="22"/>
              </w:rPr>
            </w:pPr>
          </w:p>
          <w:p w:rsidR="00FF120F" w:rsidRPr="00712572" w:rsidRDefault="00FF120F" w:rsidP="00712572">
            <w:pPr>
              <w:pStyle w:val="ListParagraph"/>
              <w:numPr>
                <w:ilvl w:val="0"/>
                <w:numId w:val="9"/>
              </w:numPr>
              <w:overflowPunct w:val="0"/>
              <w:autoSpaceDE w:val="0"/>
              <w:autoSpaceDN w:val="0"/>
              <w:adjustRightInd w:val="0"/>
              <w:textAlignment w:val="baseline"/>
              <w:rPr>
                <w:rFonts w:ascii="Arial" w:hAnsi="Arial" w:cs="Arial"/>
                <w:sz w:val="22"/>
                <w:szCs w:val="22"/>
              </w:rPr>
            </w:pPr>
            <w:r w:rsidRPr="00712572">
              <w:rPr>
                <w:rFonts w:ascii="Arial" w:hAnsi="Arial" w:cs="Arial"/>
                <w:sz w:val="22"/>
                <w:szCs w:val="22"/>
              </w:rPr>
              <w:t>Is the number of trained staff adequate to ensure safe evacuation?</w:t>
            </w:r>
          </w:p>
          <w:p w:rsidR="00FF120F" w:rsidRDefault="00FF120F" w:rsidP="00712572">
            <w:pPr>
              <w:pStyle w:val="ListParagraph"/>
              <w:numPr>
                <w:ilvl w:val="0"/>
                <w:numId w:val="9"/>
              </w:numPr>
              <w:rPr>
                <w:rFonts w:ascii="Arial" w:hAnsi="Arial" w:cs="Arial"/>
                <w:sz w:val="22"/>
                <w:szCs w:val="22"/>
              </w:rPr>
            </w:pPr>
            <w:r w:rsidRPr="00712572">
              <w:rPr>
                <w:rFonts w:ascii="Arial" w:hAnsi="Arial" w:cs="Arial"/>
                <w:sz w:val="22"/>
                <w:szCs w:val="22"/>
              </w:rPr>
              <w:t>Are the escape routes suitable for the people who have to use them?</w:t>
            </w:r>
          </w:p>
          <w:p w:rsidR="00712572" w:rsidRPr="00712572" w:rsidRDefault="00712572" w:rsidP="00D42C3C">
            <w:pPr>
              <w:pStyle w:val="ListParagraph"/>
              <w:ind w:left="360"/>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2.3</w:t>
            </w:r>
          </w:p>
        </w:tc>
        <w:tc>
          <w:tcPr>
            <w:tcW w:w="4500" w:type="dxa"/>
            <w:shd w:val="clear" w:color="auto" w:fill="auto"/>
          </w:tcPr>
          <w:p w:rsidR="00FF120F" w:rsidRDefault="00FF120F" w:rsidP="00206455">
            <w:pPr>
              <w:overflowPunct w:val="0"/>
              <w:autoSpaceDE w:val="0"/>
              <w:autoSpaceDN w:val="0"/>
              <w:adjustRightInd w:val="0"/>
              <w:ind w:left="576" w:hanging="576"/>
              <w:textAlignment w:val="baseline"/>
              <w:rPr>
                <w:rFonts w:ascii="Arial" w:hAnsi="Arial" w:cs="Arial"/>
                <w:sz w:val="22"/>
                <w:szCs w:val="22"/>
              </w:rPr>
            </w:pPr>
            <w:r w:rsidRPr="00206455">
              <w:rPr>
                <w:rFonts w:ascii="Arial" w:hAnsi="Arial" w:cs="Arial"/>
                <w:sz w:val="22"/>
                <w:szCs w:val="22"/>
              </w:rPr>
              <w:t>Do people sleep in the premises?  If yes:-</w:t>
            </w:r>
          </w:p>
          <w:p w:rsidR="00712572" w:rsidRPr="00206455" w:rsidRDefault="00712572" w:rsidP="00206455">
            <w:pPr>
              <w:overflowPunct w:val="0"/>
              <w:autoSpaceDE w:val="0"/>
              <w:autoSpaceDN w:val="0"/>
              <w:adjustRightInd w:val="0"/>
              <w:ind w:left="576" w:hanging="576"/>
              <w:textAlignment w:val="baseline"/>
              <w:rPr>
                <w:rFonts w:ascii="Arial" w:hAnsi="Arial" w:cs="Arial"/>
                <w:sz w:val="22"/>
                <w:szCs w:val="22"/>
              </w:rPr>
            </w:pPr>
          </w:p>
          <w:p w:rsidR="00FF120F" w:rsidRPr="00206455" w:rsidRDefault="00FF120F" w:rsidP="00206455">
            <w:pPr>
              <w:numPr>
                <w:ilvl w:val="0"/>
                <w:numId w:val="5"/>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an automatic fire alarm fitted?</w:t>
            </w:r>
          </w:p>
          <w:p w:rsidR="00FF120F" w:rsidRDefault="00FF120F" w:rsidP="00206455">
            <w:pPr>
              <w:numPr>
                <w:ilvl w:val="0"/>
                <w:numId w:val="5"/>
              </w:numPr>
              <w:rPr>
                <w:rFonts w:ascii="Arial" w:hAnsi="Arial" w:cs="Arial"/>
                <w:sz w:val="22"/>
                <w:szCs w:val="22"/>
              </w:rPr>
            </w:pPr>
            <w:r w:rsidRPr="00206455">
              <w:rPr>
                <w:rFonts w:ascii="Arial" w:hAnsi="Arial" w:cs="Arial"/>
                <w:sz w:val="22"/>
                <w:szCs w:val="22"/>
              </w:rPr>
              <w:t>Are arrangements in place to ensure that all sleeping areas are evacuated?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overflowPunct w:val="0"/>
              <w:autoSpaceDE w:val="0"/>
              <w:autoSpaceDN w:val="0"/>
              <w:adjustRightInd w:val="0"/>
              <w:ind w:left="576" w:hanging="576"/>
              <w:textAlignment w:val="baseline"/>
              <w:rPr>
                <w:rFonts w:ascii="Arial" w:hAnsi="Arial" w:cs="Arial"/>
                <w:sz w:val="22"/>
                <w:szCs w:val="22"/>
              </w:rPr>
            </w:pPr>
            <w:r>
              <w:rPr>
                <w:rFonts w:ascii="Arial" w:hAnsi="Arial" w:cs="Arial"/>
                <w:sz w:val="22"/>
                <w:szCs w:val="22"/>
              </w:rPr>
              <w:t>2.4</w:t>
            </w:r>
          </w:p>
        </w:tc>
        <w:tc>
          <w:tcPr>
            <w:tcW w:w="4500" w:type="dxa"/>
            <w:shd w:val="clear" w:color="auto" w:fill="auto"/>
          </w:tcPr>
          <w:p w:rsidR="00FF120F" w:rsidRDefault="00FF120F" w:rsidP="00206455">
            <w:pPr>
              <w:overflowPunct w:val="0"/>
              <w:autoSpaceDE w:val="0"/>
              <w:autoSpaceDN w:val="0"/>
              <w:adjustRightInd w:val="0"/>
              <w:ind w:left="576" w:hanging="576"/>
              <w:textAlignment w:val="baseline"/>
              <w:rPr>
                <w:rFonts w:ascii="Arial" w:hAnsi="Arial" w:cs="Arial"/>
                <w:sz w:val="22"/>
                <w:szCs w:val="22"/>
              </w:rPr>
            </w:pPr>
            <w:r w:rsidRPr="00206455">
              <w:rPr>
                <w:rFonts w:ascii="Arial" w:hAnsi="Arial" w:cs="Arial"/>
                <w:sz w:val="22"/>
                <w:szCs w:val="22"/>
              </w:rPr>
              <w:t>Are young persons employed?  If yes:-</w:t>
            </w:r>
          </w:p>
          <w:p w:rsidR="00712572" w:rsidRPr="00206455" w:rsidRDefault="00712572" w:rsidP="00206455">
            <w:pPr>
              <w:overflowPunct w:val="0"/>
              <w:autoSpaceDE w:val="0"/>
              <w:autoSpaceDN w:val="0"/>
              <w:adjustRightInd w:val="0"/>
              <w:ind w:left="576" w:hanging="576"/>
              <w:textAlignment w:val="baseline"/>
              <w:rPr>
                <w:rFonts w:ascii="Arial" w:hAnsi="Arial" w:cs="Arial"/>
                <w:sz w:val="22"/>
                <w:szCs w:val="22"/>
              </w:rPr>
            </w:pPr>
          </w:p>
          <w:p w:rsidR="00FF120F" w:rsidRPr="00206455" w:rsidRDefault="00FF120F" w:rsidP="00206455">
            <w:pPr>
              <w:numPr>
                <w:ilvl w:val="0"/>
                <w:numId w:val="5"/>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Have they been adequately trained?</w:t>
            </w:r>
          </w:p>
          <w:p w:rsidR="00FF120F" w:rsidRDefault="00FF120F" w:rsidP="00206455">
            <w:pPr>
              <w:numPr>
                <w:ilvl w:val="0"/>
                <w:numId w:val="5"/>
              </w:numPr>
              <w:rPr>
                <w:rFonts w:ascii="Arial" w:hAnsi="Arial" w:cs="Arial"/>
                <w:sz w:val="22"/>
                <w:szCs w:val="22"/>
              </w:rPr>
            </w:pPr>
            <w:r w:rsidRPr="00206455">
              <w:rPr>
                <w:rFonts w:ascii="Arial" w:hAnsi="Arial" w:cs="Arial"/>
                <w:sz w:val="22"/>
                <w:szCs w:val="22"/>
              </w:rPr>
              <w:t>Are they adequately supervised?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r w:rsidR="00FF120F" w:rsidRPr="00206455" w:rsidTr="00712572">
        <w:tc>
          <w:tcPr>
            <w:tcW w:w="648" w:type="dxa"/>
          </w:tcPr>
          <w:p w:rsidR="00FF120F" w:rsidRPr="00206455" w:rsidRDefault="00712572" w:rsidP="00206455">
            <w:pPr>
              <w:tabs>
                <w:tab w:val="num" w:pos="500"/>
              </w:tabs>
              <w:overflowPunct w:val="0"/>
              <w:autoSpaceDE w:val="0"/>
              <w:autoSpaceDN w:val="0"/>
              <w:adjustRightInd w:val="0"/>
              <w:ind w:left="504" w:hanging="504"/>
              <w:textAlignment w:val="baseline"/>
              <w:rPr>
                <w:rFonts w:ascii="Arial" w:hAnsi="Arial" w:cs="Arial"/>
                <w:sz w:val="22"/>
                <w:szCs w:val="22"/>
              </w:rPr>
            </w:pPr>
            <w:r>
              <w:rPr>
                <w:rFonts w:ascii="Arial" w:hAnsi="Arial" w:cs="Arial"/>
                <w:sz w:val="22"/>
                <w:szCs w:val="22"/>
              </w:rPr>
              <w:t>2.5</w:t>
            </w:r>
          </w:p>
        </w:tc>
        <w:tc>
          <w:tcPr>
            <w:tcW w:w="4500" w:type="dxa"/>
            <w:shd w:val="clear" w:color="auto" w:fill="auto"/>
          </w:tcPr>
          <w:p w:rsidR="00FF120F" w:rsidRDefault="00FF120F" w:rsidP="00712572">
            <w:pPr>
              <w:tabs>
                <w:tab w:val="num" w:pos="500"/>
              </w:tabs>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Do unsupervised minors or a large number of minors frequent the premises?  If yes:-</w:t>
            </w:r>
          </w:p>
          <w:p w:rsidR="00712572" w:rsidRPr="00206455" w:rsidRDefault="00712572" w:rsidP="00712572">
            <w:pPr>
              <w:tabs>
                <w:tab w:val="num" w:pos="500"/>
              </w:tabs>
              <w:overflowPunct w:val="0"/>
              <w:autoSpaceDE w:val="0"/>
              <w:autoSpaceDN w:val="0"/>
              <w:adjustRightInd w:val="0"/>
              <w:textAlignment w:val="baseline"/>
              <w:rPr>
                <w:rFonts w:ascii="Arial" w:hAnsi="Arial" w:cs="Arial"/>
                <w:sz w:val="22"/>
                <w:szCs w:val="22"/>
              </w:rPr>
            </w:pP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there a sufficient number of trained staff on duty?</w:t>
            </w: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members of staff trained in evacuation procedures for the minors?</w:t>
            </w:r>
          </w:p>
          <w:p w:rsidR="00FF120F" w:rsidRPr="00206455" w:rsidRDefault="00FF120F" w:rsidP="00206455">
            <w:pPr>
              <w:numPr>
                <w:ilvl w:val="0"/>
                <w:numId w:val="6"/>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procedures in place to inform and reunite parents to minors during an evacuation?</w:t>
            </w:r>
          </w:p>
          <w:p w:rsidR="00FF120F" w:rsidRDefault="00FF120F" w:rsidP="00206455">
            <w:pPr>
              <w:numPr>
                <w:ilvl w:val="0"/>
                <w:numId w:val="6"/>
              </w:numPr>
              <w:rPr>
                <w:rFonts w:ascii="Arial" w:hAnsi="Arial" w:cs="Arial"/>
                <w:sz w:val="22"/>
                <w:szCs w:val="22"/>
              </w:rPr>
            </w:pPr>
            <w:r w:rsidRPr="00206455">
              <w:rPr>
                <w:rFonts w:ascii="Arial" w:hAnsi="Arial" w:cs="Arial"/>
                <w:sz w:val="22"/>
                <w:szCs w:val="22"/>
              </w:rPr>
              <w:t>Are procedures in place to ensure the premises are fully evacuated?</w:t>
            </w:r>
          </w:p>
          <w:p w:rsidR="00712572" w:rsidRPr="00206455" w:rsidRDefault="00712572" w:rsidP="00712572">
            <w:pPr>
              <w:rPr>
                <w:rFonts w:ascii="Arial" w:hAnsi="Arial" w:cs="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720" w:type="dxa"/>
            <w:shd w:val="clear" w:color="auto" w:fill="auto"/>
          </w:tcPr>
          <w:p w:rsidR="00FF120F" w:rsidRPr="00206455" w:rsidRDefault="00FF120F" w:rsidP="00580DC4">
            <w:pPr>
              <w:rPr>
                <w:rFonts w:ascii="Arial" w:hAnsi="Arial"/>
                <w:sz w:val="22"/>
                <w:szCs w:val="22"/>
              </w:rPr>
            </w:pPr>
          </w:p>
        </w:tc>
        <w:tc>
          <w:tcPr>
            <w:tcW w:w="3420" w:type="dxa"/>
            <w:shd w:val="clear" w:color="auto" w:fill="auto"/>
          </w:tcPr>
          <w:p w:rsidR="00FF120F" w:rsidRPr="00206455" w:rsidRDefault="00FF120F" w:rsidP="00580DC4">
            <w:pPr>
              <w:rPr>
                <w:rFonts w:ascii="Arial" w:hAnsi="Arial"/>
                <w:sz w:val="22"/>
                <w:szCs w:val="22"/>
              </w:rPr>
            </w:pPr>
          </w:p>
        </w:tc>
      </w:tr>
    </w:tbl>
    <w:p w:rsidR="00E53915" w:rsidRPr="001B2F23" w:rsidRDefault="00E53915" w:rsidP="008077A3">
      <w:pPr>
        <w:rPr>
          <w:rFonts w:ascii="Arial" w:hAnsi="Arial"/>
          <w:b/>
          <w:sz w:val="22"/>
          <w:szCs w:val="22"/>
          <w:u w:val="single"/>
        </w:rPr>
      </w:pPr>
      <w:r w:rsidRPr="008077A3">
        <w:rPr>
          <w:sz w:val="22"/>
          <w:szCs w:val="22"/>
        </w:rPr>
        <w:br w:type="page"/>
      </w:r>
      <w:r w:rsidRPr="001B2F23">
        <w:rPr>
          <w:rFonts w:ascii="Arial" w:hAnsi="Arial"/>
          <w:b/>
          <w:sz w:val="22"/>
          <w:szCs w:val="22"/>
          <w:u w:val="single"/>
        </w:rPr>
        <w:lastRenderedPageBreak/>
        <w:t>SECTION 2 -</w:t>
      </w:r>
      <w:r w:rsidRPr="001B2F23">
        <w:rPr>
          <w:rFonts w:ascii="Arial" w:hAnsi="Arial"/>
          <w:sz w:val="22"/>
          <w:szCs w:val="22"/>
          <w:u w:val="single"/>
        </w:rPr>
        <w:t xml:space="preserve"> </w:t>
      </w:r>
      <w:r w:rsidRPr="001B2F23">
        <w:rPr>
          <w:rFonts w:ascii="Arial" w:hAnsi="Arial"/>
          <w:b/>
          <w:sz w:val="22"/>
          <w:szCs w:val="22"/>
          <w:u w:val="single"/>
        </w:rPr>
        <w:t>PEOPLE AT RISK (</w:t>
      </w:r>
      <w:r w:rsidR="00A518CE" w:rsidRPr="001B2F23">
        <w:rPr>
          <w:rFonts w:ascii="Arial" w:hAnsi="Arial"/>
          <w:b/>
          <w:sz w:val="22"/>
          <w:szCs w:val="22"/>
          <w:u w:val="single"/>
        </w:rPr>
        <w:t>Continued</w:t>
      </w:r>
      <w:r w:rsidRPr="001B2F23">
        <w:rPr>
          <w:rFonts w:ascii="Arial" w:hAnsi="Arial"/>
          <w:b/>
          <w:sz w:val="22"/>
          <w:szCs w:val="22"/>
          <w:u w:val="single"/>
        </w:rPr>
        <w:t>)</w:t>
      </w:r>
    </w:p>
    <w:p w:rsidR="008077A3" w:rsidRPr="008077A3" w:rsidRDefault="008077A3" w:rsidP="008077A3">
      <w:pPr>
        <w:rPr>
          <w:rFonts w:ascii="Arial" w:hAnsi="Arial"/>
          <w:sz w:val="22"/>
          <w:szCs w:val="22"/>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11"/>
        <w:gridCol w:w="738"/>
        <w:gridCol w:w="3420"/>
      </w:tblGrid>
      <w:tr w:rsidR="00D42C3C" w:rsidRPr="00206455" w:rsidTr="00D42C3C">
        <w:tc>
          <w:tcPr>
            <w:tcW w:w="648" w:type="dxa"/>
            <w:shd w:val="clear" w:color="auto" w:fill="E6E6E6"/>
          </w:tcPr>
          <w:p w:rsidR="00D42C3C" w:rsidRPr="00206455" w:rsidRDefault="00D42C3C" w:rsidP="00206455">
            <w:pPr>
              <w:jc w:val="center"/>
              <w:rPr>
                <w:rFonts w:ascii="Arial" w:hAnsi="Arial"/>
                <w:b/>
                <w:sz w:val="22"/>
                <w:szCs w:val="22"/>
              </w:rPr>
            </w:pPr>
          </w:p>
        </w:tc>
        <w:tc>
          <w:tcPr>
            <w:tcW w:w="4500"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CONSIDERATION</w:t>
            </w:r>
          </w:p>
        </w:tc>
        <w:tc>
          <w:tcPr>
            <w:tcW w:w="711"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YES</w:t>
            </w:r>
          </w:p>
        </w:tc>
        <w:tc>
          <w:tcPr>
            <w:tcW w:w="738"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D42C3C" w:rsidRPr="00206455" w:rsidRDefault="00D42C3C" w:rsidP="00206455">
            <w:pPr>
              <w:jc w:val="center"/>
              <w:rPr>
                <w:rFonts w:ascii="Arial" w:hAnsi="Arial"/>
                <w:b/>
                <w:sz w:val="22"/>
                <w:szCs w:val="22"/>
              </w:rPr>
            </w:pPr>
            <w:r w:rsidRPr="00206455">
              <w:rPr>
                <w:rFonts w:ascii="Arial" w:hAnsi="Arial"/>
                <w:b/>
                <w:sz w:val="22"/>
                <w:szCs w:val="22"/>
              </w:rPr>
              <w:t>ACTION REQUIRED</w:t>
            </w:r>
          </w:p>
        </w:tc>
      </w:tr>
      <w:tr w:rsidR="00D42C3C" w:rsidRPr="00206455" w:rsidTr="00D42C3C">
        <w:tc>
          <w:tcPr>
            <w:tcW w:w="648" w:type="dxa"/>
          </w:tcPr>
          <w:p w:rsidR="00D42C3C" w:rsidRPr="00206455" w:rsidRDefault="00D42C3C" w:rsidP="00206455">
            <w:pPr>
              <w:overflowPunct w:val="0"/>
              <w:autoSpaceDE w:val="0"/>
              <w:autoSpaceDN w:val="0"/>
              <w:adjustRightInd w:val="0"/>
              <w:ind w:left="504" w:hanging="504"/>
              <w:textAlignment w:val="baseline"/>
              <w:rPr>
                <w:rFonts w:ascii="Arial" w:hAnsi="Arial" w:cs="Arial"/>
                <w:sz w:val="22"/>
                <w:szCs w:val="22"/>
              </w:rPr>
            </w:pPr>
            <w:r>
              <w:rPr>
                <w:rFonts w:ascii="Arial" w:hAnsi="Arial" w:cs="Arial"/>
                <w:sz w:val="22"/>
                <w:szCs w:val="22"/>
              </w:rPr>
              <w:t>2.6</w:t>
            </w:r>
          </w:p>
        </w:tc>
        <w:tc>
          <w:tcPr>
            <w:tcW w:w="4500" w:type="dxa"/>
            <w:shd w:val="clear" w:color="auto" w:fill="auto"/>
          </w:tcPr>
          <w:p w:rsidR="00D42C3C" w:rsidRPr="00206455" w:rsidRDefault="00D42C3C" w:rsidP="00D42C3C">
            <w:pPr>
              <w:overflowPunct w:val="0"/>
              <w:autoSpaceDE w:val="0"/>
              <w:autoSpaceDN w:val="0"/>
              <w:adjustRightInd w:val="0"/>
              <w:textAlignment w:val="baseline"/>
              <w:rPr>
                <w:rFonts w:ascii="Arial" w:hAnsi="Arial" w:cs="Arial"/>
                <w:sz w:val="22"/>
                <w:szCs w:val="22"/>
              </w:rPr>
            </w:pPr>
            <w:r>
              <w:rPr>
                <w:rFonts w:ascii="Arial" w:hAnsi="Arial" w:cs="Arial"/>
                <w:sz w:val="22"/>
                <w:szCs w:val="22"/>
              </w:rPr>
              <w:t>C</w:t>
            </w:r>
            <w:r w:rsidRPr="00206455">
              <w:rPr>
                <w:rFonts w:ascii="Arial" w:hAnsi="Arial" w:cs="Arial"/>
                <w:sz w:val="22"/>
                <w:szCs w:val="22"/>
              </w:rPr>
              <w:t>ould a fire in the premises affect persons in the immediate vicinity?  If yes:-</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Consider the effect of hazardous substances, are they stored and used in accordance with national guidance?</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Consider the impact of compressed gas cylinders, are they stored safely in accordance with national guidance?</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warning systems for the public in place where necessary?</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Are evacuation plans for the public in place where necessary?</w:t>
            </w:r>
          </w:p>
          <w:p w:rsidR="00D42C3C" w:rsidRPr="00206455" w:rsidRDefault="00D42C3C" w:rsidP="00206455">
            <w:pPr>
              <w:numPr>
                <w:ilvl w:val="0"/>
                <w:numId w:val="7"/>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Could any products used in the buildings construction affect persons in the vicinity during a fire?</w:t>
            </w:r>
          </w:p>
          <w:p w:rsidR="00D42C3C" w:rsidRDefault="00D42C3C" w:rsidP="00206455">
            <w:pPr>
              <w:numPr>
                <w:ilvl w:val="0"/>
                <w:numId w:val="7"/>
              </w:numPr>
              <w:rPr>
                <w:rFonts w:ascii="Arial" w:hAnsi="Arial" w:cs="Arial"/>
                <w:sz w:val="22"/>
                <w:szCs w:val="22"/>
              </w:rPr>
            </w:pPr>
            <w:r w:rsidRPr="00206455">
              <w:rPr>
                <w:rFonts w:ascii="Arial" w:hAnsi="Arial" w:cs="Arial"/>
                <w:sz w:val="22"/>
                <w:szCs w:val="22"/>
              </w:rPr>
              <w:t>Could a fire spread to adjacent properties placing persons at risk?</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Pr>
          <w:p w:rsidR="00D42C3C" w:rsidRPr="00206455" w:rsidRDefault="00D42C3C" w:rsidP="00206455">
            <w:pPr>
              <w:ind w:left="432" w:hanging="432"/>
              <w:rPr>
                <w:rFonts w:ascii="Arial" w:hAnsi="Arial" w:cs="Arial"/>
                <w:sz w:val="22"/>
                <w:szCs w:val="22"/>
              </w:rPr>
            </w:pPr>
            <w:r>
              <w:rPr>
                <w:rFonts w:ascii="Arial" w:hAnsi="Arial" w:cs="Arial"/>
                <w:sz w:val="22"/>
                <w:szCs w:val="22"/>
              </w:rPr>
              <w:t>2.7</w:t>
            </w:r>
          </w:p>
        </w:tc>
        <w:tc>
          <w:tcPr>
            <w:tcW w:w="4500" w:type="dxa"/>
            <w:shd w:val="clear" w:color="auto" w:fill="auto"/>
          </w:tcPr>
          <w:p w:rsidR="00D42C3C" w:rsidRDefault="00D42C3C" w:rsidP="00D42C3C">
            <w:pPr>
              <w:rPr>
                <w:rFonts w:ascii="Arial" w:hAnsi="Arial" w:cs="Arial"/>
                <w:sz w:val="22"/>
                <w:szCs w:val="22"/>
              </w:rPr>
            </w:pPr>
            <w:r w:rsidRPr="00206455">
              <w:rPr>
                <w:rFonts w:ascii="Arial" w:hAnsi="Arial" w:cs="Arial"/>
                <w:sz w:val="22"/>
                <w:szCs w:val="22"/>
              </w:rPr>
              <w:t>Are contractors and maintenance workers made aware of the establishment’s emergency procedure and the dangers posed by fire?</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Pr>
          <w:p w:rsidR="00D42C3C" w:rsidRPr="00206455" w:rsidRDefault="00D42C3C" w:rsidP="00206455">
            <w:pPr>
              <w:ind w:left="432" w:hanging="432"/>
              <w:rPr>
                <w:rFonts w:ascii="Arial" w:hAnsi="Arial" w:cs="Arial"/>
                <w:sz w:val="22"/>
                <w:szCs w:val="22"/>
              </w:rPr>
            </w:pPr>
            <w:r>
              <w:rPr>
                <w:rFonts w:ascii="Arial" w:hAnsi="Arial" w:cs="Arial"/>
                <w:sz w:val="22"/>
                <w:szCs w:val="22"/>
              </w:rPr>
              <w:t>2.8</w:t>
            </w:r>
          </w:p>
        </w:tc>
        <w:tc>
          <w:tcPr>
            <w:tcW w:w="4500" w:type="dxa"/>
            <w:shd w:val="clear" w:color="auto" w:fill="auto"/>
          </w:tcPr>
          <w:p w:rsidR="00D42C3C" w:rsidRDefault="00D42C3C" w:rsidP="00D42C3C">
            <w:pPr>
              <w:rPr>
                <w:rFonts w:ascii="Arial" w:hAnsi="Arial" w:cs="Arial"/>
                <w:sz w:val="22"/>
                <w:szCs w:val="22"/>
              </w:rPr>
            </w:pPr>
            <w:r w:rsidRPr="00206455">
              <w:rPr>
                <w:rFonts w:ascii="Arial" w:hAnsi="Arial" w:cs="Arial"/>
                <w:sz w:val="22"/>
                <w:szCs w:val="22"/>
              </w:rPr>
              <w:t>Does anyone work alone or in remote parts of the premises?</w:t>
            </w:r>
          </w:p>
          <w:p w:rsidR="00D42C3C" w:rsidRPr="00206455" w:rsidRDefault="00D42C3C" w:rsidP="00D42C3C">
            <w:pPr>
              <w:rPr>
                <w:rFonts w:ascii="Arial" w:hAnsi="Arial" w:cs="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r w:rsidR="00D42C3C" w:rsidRPr="00206455" w:rsidTr="00D42C3C">
        <w:tc>
          <w:tcPr>
            <w:tcW w:w="648" w:type="dxa"/>
            <w:tcBorders>
              <w:bottom w:val="single" w:sz="4" w:space="0" w:color="auto"/>
            </w:tcBorders>
          </w:tcPr>
          <w:p w:rsidR="00D42C3C" w:rsidRPr="00206455" w:rsidRDefault="00D42C3C" w:rsidP="00206455">
            <w:pPr>
              <w:tabs>
                <w:tab w:val="num" w:pos="500"/>
              </w:tabs>
              <w:overflowPunct w:val="0"/>
              <w:autoSpaceDE w:val="0"/>
              <w:autoSpaceDN w:val="0"/>
              <w:adjustRightInd w:val="0"/>
              <w:ind w:left="432" w:hanging="432"/>
              <w:textAlignment w:val="baseline"/>
              <w:rPr>
                <w:rFonts w:ascii="Arial" w:hAnsi="Arial" w:cs="Arial"/>
                <w:sz w:val="22"/>
                <w:szCs w:val="22"/>
              </w:rPr>
            </w:pPr>
            <w:r>
              <w:rPr>
                <w:rFonts w:ascii="Arial" w:hAnsi="Arial" w:cs="Arial"/>
                <w:sz w:val="22"/>
                <w:szCs w:val="22"/>
              </w:rPr>
              <w:t>2.9</w:t>
            </w:r>
          </w:p>
        </w:tc>
        <w:tc>
          <w:tcPr>
            <w:tcW w:w="4500" w:type="dxa"/>
            <w:tcBorders>
              <w:bottom w:val="single" w:sz="4" w:space="0" w:color="auto"/>
            </w:tcBorders>
            <w:shd w:val="clear" w:color="auto" w:fill="auto"/>
          </w:tcPr>
          <w:p w:rsidR="00D42C3C" w:rsidRDefault="00D42C3C" w:rsidP="00D42C3C">
            <w:pPr>
              <w:tabs>
                <w:tab w:val="num" w:pos="500"/>
              </w:tabs>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Is there more than one building forming part of the concerns holding?  If Yes:-</w:t>
            </w:r>
          </w:p>
          <w:p w:rsidR="00D42C3C" w:rsidRPr="00206455" w:rsidRDefault="00D42C3C" w:rsidP="00D42C3C">
            <w:pPr>
              <w:tabs>
                <w:tab w:val="num" w:pos="500"/>
              </w:tabs>
              <w:overflowPunct w:val="0"/>
              <w:autoSpaceDE w:val="0"/>
              <w:autoSpaceDN w:val="0"/>
              <w:adjustRightInd w:val="0"/>
              <w:ind w:left="432" w:hanging="432"/>
              <w:textAlignment w:val="baseline"/>
              <w:rPr>
                <w:rFonts w:ascii="Arial" w:hAnsi="Arial" w:cs="Arial"/>
                <w:sz w:val="22"/>
                <w:szCs w:val="22"/>
              </w:rPr>
            </w:pPr>
          </w:p>
          <w:p w:rsidR="00D42C3C" w:rsidRPr="00206455" w:rsidRDefault="00D42C3C" w:rsidP="00D42C3C">
            <w:pPr>
              <w:numPr>
                <w:ilvl w:val="0"/>
                <w:numId w:val="8"/>
              </w:numPr>
              <w:overflowPunct w:val="0"/>
              <w:autoSpaceDE w:val="0"/>
              <w:autoSpaceDN w:val="0"/>
              <w:adjustRightInd w:val="0"/>
              <w:textAlignment w:val="baseline"/>
              <w:rPr>
                <w:rFonts w:ascii="Arial" w:hAnsi="Arial" w:cs="Arial"/>
                <w:sz w:val="22"/>
                <w:szCs w:val="22"/>
              </w:rPr>
            </w:pPr>
            <w:r w:rsidRPr="00206455">
              <w:rPr>
                <w:rFonts w:ascii="Arial" w:hAnsi="Arial" w:cs="Arial"/>
                <w:sz w:val="22"/>
                <w:szCs w:val="22"/>
              </w:rPr>
              <w:t>Where necessary, has procedures been put in place to account for all persons during an emergency?</w:t>
            </w:r>
          </w:p>
          <w:p w:rsidR="00D42C3C" w:rsidRDefault="00D42C3C" w:rsidP="00D42C3C">
            <w:pPr>
              <w:numPr>
                <w:ilvl w:val="0"/>
                <w:numId w:val="8"/>
              </w:numPr>
              <w:rPr>
                <w:rFonts w:ascii="Arial" w:hAnsi="Arial" w:cs="Arial"/>
                <w:sz w:val="22"/>
                <w:szCs w:val="22"/>
              </w:rPr>
            </w:pPr>
            <w:r w:rsidRPr="00206455">
              <w:rPr>
                <w:rFonts w:ascii="Arial" w:hAnsi="Arial" w:cs="Arial"/>
                <w:sz w:val="22"/>
                <w:szCs w:val="22"/>
              </w:rPr>
              <w:t>Is it necessary to have linked fire alarm systems?</w:t>
            </w:r>
          </w:p>
          <w:p w:rsidR="00D42C3C" w:rsidRPr="00206455" w:rsidRDefault="00D42C3C" w:rsidP="00D42C3C">
            <w:pPr>
              <w:ind w:left="230"/>
              <w:rPr>
                <w:rFonts w:ascii="Arial" w:hAnsi="Arial" w:cs="Arial"/>
                <w:sz w:val="22"/>
                <w:szCs w:val="22"/>
              </w:rPr>
            </w:pPr>
          </w:p>
        </w:tc>
        <w:tc>
          <w:tcPr>
            <w:tcW w:w="711" w:type="dxa"/>
            <w:tcBorders>
              <w:bottom w:val="single" w:sz="4" w:space="0" w:color="auto"/>
            </w:tcBorders>
            <w:shd w:val="clear" w:color="auto" w:fill="auto"/>
          </w:tcPr>
          <w:p w:rsidR="00D42C3C" w:rsidRPr="00206455" w:rsidRDefault="00D42C3C" w:rsidP="00580DC4">
            <w:pPr>
              <w:rPr>
                <w:rFonts w:ascii="Arial" w:hAnsi="Arial"/>
                <w:sz w:val="22"/>
                <w:szCs w:val="22"/>
              </w:rPr>
            </w:pPr>
          </w:p>
        </w:tc>
        <w:tc>
          <w:tcPr>
            <w:tcW w:w="738" w:type="dxa"/>
            <w:tcBorders>
              <w:bottom w:val="single" w:sz="4" w:space="0" w:color="auto"/>
            </w:tcBorders>
            <w:shd w:val="clear" w:color="auto" w:fill="auto"/>
          </w:tcPr>
          <w:p w:rsidR="00D42C3C" w:rsidRPr="00206455" w:rsidRDefault="00D42C3C" w:rsidP="00580DC4">
            <w:pPr>
              <w:rPr>
                <w:rFonts w:ascii="Arial" w:hAnsi="Arial"/>
                <w:sz w:val="22"/>
                <w:szCs w:val="22"/>
              </w:rPr>
            </w:pPr>
          </w:p>
        </w:tc>
        <w:tc>
          <w:tcPr>
            <w:tcW w:w="3420" w:type="dxa"/>
            <w:tcBorders>
              <w:bottom w:val="single" w:sz="4" w:space="0" w:color="auto"/>
            </w:tcBorders>
            <w:shd w:val="clear" w:color="auto" w:fill="auto"/>
          </w:tcPr>
          <w:p w:rsidR="00D42C3C" w:rsidRPr="00206455" w:rsidRDefault="00D42C3C" w:rsidP="00580DC4">
            <w:pPr>
              <w:rPr>
                <w:rFonts w:ascii="Arial" w:hAnsi="Arial"/>
                <w:sz w:val="22"/>
                <w:szCs w:val="22"/>
              </w:rPr>
            </w:pPr>
          </w:p>
        </w:tc>
      </w:tr>
      <w:tr w:rsidR="00D42C3C" w:rsidRPr="00206455" w:rsidTr="001308AE">
        <w:trPr>
          <w:trHeight w:val="288"/>
        </w:trPr>
        <w:tc>
          <w:tcPr>
            <w:tcW w:w="648" w:type="dxa"/>
            <w:shd w:val="clear" w:color="auto" w:fill="E6E6E6"/>
          </w:tcPr>
          <w:p w:rsidR="00D42C3C" w:rsidRPr="00206455" w:rsidRDefault="00D42C3C" w:rsidP="00580DC4">
            <w:pPr>
              <w:rPr>
                <w:rFonts w:ascii="Arial" w:hAnsi="Arial"/>
                <w:b/>
                <w:sz w:val="22"/>
                <w:szCs w:val="22"/>
              </w:rPr>
            </w:pPr>
          </w:p>
        </w:tc>
        <w:tc>
          <w:tcPr>
            <w:tcW w:w="4500" w:type="dxa"/>
            <w:shd w:val="clear" w:color="auto" w:fill="E6E6E6"/>
          </w:tcPr>
          <w:p w:rsidR="00D42C3C" w:rsidRPr="00206455" w:rsidRDefault="00D42C3C" w:rsidP="00580DC4">
            <w:pPr>
              <w:rPr>
                <w:rFonts w:ascii="Arial" w:hAnsi="Arial"/>
                <w:b/>
                <w:sz w:val="22"/>
                <w:szCs w:val="22"/>
              </w:rPr>
            </w:pPr>
            <w:r w:rsidRPr="00206455">
              <w:rPr>
                <w:rFonts w:ascii="Arial" w:hAnsi="Arial"/>
                <w:b/>
                <w:sz w:val="22"/>
                <w:szCs w:val="22"/>
              </w:rPr>
              <w:t>REMARKS:</w:t>
            </w:r>
          </w:p>
        </w:tc>
        <w:tc>
          <w:tcPr>
            <w:tcW w:w="711" w:type="dxa"/>
            <w:shd w:val="clear" w:color="auto" w:fill="E6E6E6"/>
          </w:tcPr>
          <w:p w:rsidR="00D42C3C" w:rsidRPr="00206455" w:rsidRDefault="00D42C3C" w:rsidP="00580DC4">
            <w:pPr>
              <w:rPr>
                <w:rFonts w:ascii="Arial" w:hAnsi="Arial"/>
                <w:sz w:val="22"/>
                <w:szCs w:val="22"/>
              </w:rPr>
            </w:pPr>
          </w:p>
        </w:tc>
        <w:tc>
          <w:tcPr>
            <w:tcW w:w="738" w:type="dxa"/>
            <w:shd w:val="clear" w:color="auto" w:fill="E6E6E6"/>
          </w:tcPr>
          <w:p w:rsidR="00D42C3C" w:rsidRPr="00206455" w:rsidRDefault="00D42C3C" w:rsidP="00580DC4">
            <w:pPr>
              <w:rPr>
                <w:rFonts w:ascii="Arial" w:hAnsi="Arial"/>
                <w:sz w:val="22"/>
                <w:szCs w:val="22"/>
              </w:rPr>
            </w:pPr>
          </w:p>
        </w:tc>
        <w:tc>
          <w:tcPr>
            <w:tcW w:w="3420" w:type="dxa"/>
            <w:shd w:val="clear" w:color="auto" w:fill="E6E6E6"/>
          </w:tcPr>
          <w:p w:rsidR="00D42C3C" w:rsidRPr="00206455" w:rsidRDefault="00D42C3C" w:rsidP="00580DC4">
            <w:pPr>
              <w:rPr>
                <w:rFonts w:ascii="Arial" w:hAnsi="Arial"/>
                <w:sz w:val="22"/>
                <w:szCs w:val="22"/>
              </w:rPr>
            </w:pPr>
          </w:p>
        </w:tc>
      </w:tr>
      <w:tr w:rsidR="00D42C3C" w:rsidRPr="00206455" w:rsidTr="001308AE">
        <w:trPr>
          <w:trHeight w:val="2160"/>
        </w:trPr>
        <w:tc>
          <w:tcPr>
            <w:tcW w:w="648" w:type="dxa"/>
          </w:tcPr>
          <w:p w:rsidR="00D42C3C" w:rsidRPr="00206455" w:rsidRDefault="00D42C3C" w:rsidP="00580DC4">
            <w:pPr>
              <w:rPr>
                <w:rFonts w:ascii="Arial" w:hAnsi="Arial"/>
                <w:sz w:val="22"/>
                <w:szCs w:val="22"/>
              </w:rPr>
            </w:pPr>
          </w:p>
        </w:tc>
        <w:tc>
          <w:tcPr>
            <w:tcW w:w="4500" w:type="dxa"/>
            <w:shd w:val="clear" w:color="auto" w:fill="auto"/>
          </w:tcPr>
          <w:p w:rsidR="00D42C3C" w:rsidRPr="00206455" w:rsidRDefault="00D42C3C" w:rsidP="00580DC4">
            <w:pPr>
              <w:rPr>
                <w:rFonts w:ascii="Arial" w:hAnsi="Arial"/>
                <w:sz w:val="22"/>
                <w:szCs w:val="22"/>
              </w:rPr>
            </w:pPr>
          </w:p>
        </w:tc>
        <w:tc>
          <w:tcPr>
            <w:tcW w:w="711" w:type="dxa"/>
            <w:shd w:val="clear" w:color="auto" w:fill="auto"/>
          </w:tcPr>
          <w:p w:rsidR="00D42C3C" w:rsidRPr="00206455" w:rsidRDefault="00D42C3C" w:rsidP="00580DC4">
            <w:pPr>
              <w:rPr>
                <w:rFonts w:ascii="Arial" w:hAnsi="Arial"/>
                <w:sz w:val="22"/>
                <w:szCs w:val="22"/>
              </w:rPr>
            </w:pPr>
          </w:p>
        </w:tc>
        <w:tc>
          <w:tcPr>
            <w:tcW w:w="738" w:type="dxa"/>
            <w:shd w:val="clear" w:color="auto" w:fill="auto"/>
          </w:tcPr>
          <w:p w:rsidR="00D42C3C" w:rsidRPr="00206455" w:rsidRDefault="00D42C3C" w:rsidP="00580DC4">
            <w:pPr>
              <w:rPr>
                <w:rFonts w:ascii="Arial" w:hAnsi="Arial"/>
                <w:sz w:val="22"/>
                <w:szCs w:val="22"/>
              </w:rPr>
            </w:pPr>
          </w:p>
        </w:tc>
        <w:tc>
          <w:tcPr>
            <w:tcW w:w="3420" w:type="dxa"/>
            <w:shd w:val="clear" w:color="auto" w:fill="auto"/>
          </w:tcPr>
          <w:p w:rsidR="00D42C3C" w:rsidRPr="00206455" w:rsidRDefault="00D42C3C" w:rsidP="00580DC4">
            <w:pPr>
              <w:rPr>
                <w:rFonts w:ascii="Arial" w:hAnsi="Arial"/>
                <w:sz w:val="22"/>
                <w:szCs w:val="22"/>
              </w:rPr>
            </w:pPr>
          </w:p>
        </w:tc>
      </w:tr>
    </w:tbl>
    <w:p w:rsidR="00581751" w:rsidRPr="001B2F23" w:rsidRDefault="007B6285" w:rsidP="008077A3">
      <w:pPr>
        <w:rPr>
          <w:rFonts w:ascii="Arial" w:hAnsi="Arial" w:cs="Arial"/>
          <w:b/>
          <w:sz w:val="22"/>
          <w:szCs w:val="22"/>
          <w:u w:val="single"/>
        </w:rPr>
      </w:pPr>
      <w:r w:rsidRPr="008077A3">
        <w:rPr>
          <w:sz w:val="22"/>
          <w:szCs w:val="22"/>
        </w:rPr>
        <w:br w:type="page"/>
      </w:r>
      <w:r w:rsidR="003152B3" w:rsidRPr="001B2F23">
        <w:rPr>
          <w:rFonts w:ascii="Arial" w:hAnsi="Arial" w:cs="Arial"/>
          <w:b/>
          <w:sz w:val="22"/>
          <w:szCs w:val="22"/>
          <w:u w:val="single"/>
        </w:rPr>
        <w:lastRenderedPageBreak/>
        <w:t>SECTION 3 - MEANS OF ESCAPE</w:t>
      </w:r>
    </w:p>
    <w:p w:rsidR="00581751" w:rsidRPr="008077A3" w:rsidRDefault="00581751" w:rsidP="008077A3">
      <w:pPr>
        <w:jc w:val="cente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104E64" w:rsidRPr="00206455" w:rsidTr="00104E64">
        <w:tc>
          <w:tcPr>
            <w:tcW w:w="648" w:type="dxa"/>
            <w:shd w:val="clear" w:color="auto" w:fill="E6E6E6"/>
          </w:tcPr>
          <w:p w:rsidR="00104E64" w:rsidRPr="00206455" w:rsidRDefault="00104E64" w:rsidP="00206455">
            <w:pPr>
              <w:jc w:val="center"/>
              <w:rPr>
                <w:rFonts w:ascii="Arial" w:hAnsi="Arial"/>
                <w:b/>
                <w:sz w:val="22"/>
                <w:szCs w:val="22"/>
              </w:rPr>
            </w:pPr>
          </w:p>
        </w:tc>
        <w:tc>
          <w:tcPr>
            <w:tcW w:w="450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04E64" w:rsidRPr="00206455" w:rsidRDefault="00104E64" w:rsidP="00206455">
            <w:pPr>
              <w:jc w:val="center"/>
              <w:rPr>
                <w:rFonts w:ascii="Arial" w:hAnsi="Arial"/>
                <w:b/>
                <w:sz w:val="22"/>
                <w:szCs w:val="22"/>
              </w:rPr>
            </w:pPr>
            <w:r w:rsidRPr="00206455">
              <w:rPr>
                <w:rFonts w:ascii="Arial" w:hAnsi="Arial"/>
                <w:b/>
                <w:sz w:val="22"/>
                <w:szCs w:val="22"/>
              </w:rPr>
              <w:t>ACTION REQUIRED</w:t>
            </w:r>
          </w:p>
        </w:tc>
      </w:tr>
      <w:tr w:rsidR="00104E64" w:rsidRPr="00206455" w:rsidTr="00104E64">
        <w:tc>
          <w:tcPr>
            <w:tcW w:w="648" w:type="dxa"/>
          </w:tcPr>
          <w:p w:rsidR="00104E64" w:rsidRPr="00206455" w:rsidRDefault="00104E64" w:rsidP="00206455">
            <w:pPr>
              <w:ind w:left="576" w:hanging="576"/>
              <w:rPr>
                <w:rFonts w:ascii="Arial" w:hAnsi="Arial"/>
                <w:sz w:val="22"/>
                <w:szCs w:val="22"/>
              </w:rPr>
            </w:pPr>
            <w:r>
              <w:rPr>
                <w:rFonts w:ascii="Arial" w:hAnsi="Arial"/>
                <w:sz w:val="22"/>
                <w:szCs w:val="22"/>
              </w:rPr>
              <w:t>3.1</w:t>
            </w:r>
          </w:p>
        </w:tc>
        <w:tc>
          <w:tcPr>
            <w:tcW w:w="4500" w:type="dxa"/>
            <w:shd w:val="clear" w:color="auto" w:fill="auto"/>
          </w:tcPr>
          <w:p w:rsidR="00104E64" w:rsidRPr="00206455" w:rsidRDefault="00104E64" w:rsidP="001308AE">
            <w:pPr>
              <w:rPr>
                <w:rFonts w:ascii="Arial" w:hAnsi="Arial"/>
                <w:sz w:val="22"/>
                <w:szCs w:val="22"/>
              </w:rPr>
            </w:pPr>
            <w:r w:rsidRPr="00206455">
              <w:rPr>
                <w:rFonts w:ascii="Arial" w:hAnsi="Arial"/>
                <w:sz w:val="22"/>
                <w:szCs w:val="22"/>
              </w:rPr>
              <w:t>Has the premises been built, and any alterations since, been carried out in accordance with the Building Regulations?</w:t>
            </w:r>
          </w:p>
          <w:p w:rsidR="00104E64" w:rsidRPr="00206455" w:rsidRDefault="00104E64" w:rsidP="006B58BF">
            <w:pPr>
              <w:rPr>
                <w:rFonts w:ascii="Arial" w:hAnsi="Arial"/>
                <w:sz w:val="22"/>
                <w:szCs w:val="22"/>
              </w:rPr>
            </w:pPr>
          </w:p>
          <w:p w:rsidR="00104E64" w:rsidRDefault="00104E64" w:rsidP="001308AE">
            <w:pPr>
              <w:rPr>
                <w:rFonts w:ascii="Arial" w:hAnsi="Arial"/>
                <w:sz w:val="22"/>
                <w:szCs w:val="22"/>
              </w:rPr>
            </w:pPr>
            <w:r w:rsidRPr="00206455">
              <w:rPr>
                <w:rFonts w:ascii="Arial" w:hAnsi="Arial"/>
                <w:sz w:val="22"/>
                <w:szCs w:val="22"/>
              </w:rPr>
              <w:t>If No, do the premises conform to recognised national guidance regarding means of escape?</w:t>
            </w:r>
          </w:p>
          <w:p w:rsidR="001308AE" w:rsidRPr="00206455" w:rsidRDefault="001308AE" w:rsidP="001308AE">
            <w:pPr>
              <w:rPr>
                <w:rFonts w:ascii="Arial" w:hAnsi="Arial"/>
                <w:sz w:val="22"/>
                <w:szCs w:val="22"/>
              </w:rPr>
            </w:pPr>
          </w:p>
          <w:p w:rsidR="00104E64" w:rsidRPr="00206455" w:rsidRDefault="00104E64" w:rsidP="001308AE">
            <w:pPr>
              <w:rPr>
                <w:rFonts w:ascii="Arial" w:hAnsi="Arial"/>
                <w:sz w:val="22"/>
                <w:szCs w:val="22"/>
              </w:rPr>
            </w:pPr>
            <w:r w:rsidRPr="00206455">
              <w:rPr>
                <w:rFonts w:ascii="Arial" w:hAnsi="Arial"/>
                <w:sz w:val="22"/>
                <w:szCs w:val="22"/>
              </w:rPr>
              <w:t>(It may be necessary to consult with the Fire Safety Officer to confirm that the premises are satisfactory)</w:t>
            </w: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3.2</w:t>
            </w:r>
          </w:p>
        </w:tc>
        <w:tc>
          <w:tcPr>
            <w:tcW w:w="4500" w:type="dxa"/>
            <w:shd w:val="clear" w:color="auto" w:fill="auto"/>
          </w:tcPr>
          <w:p w:rsidR="00104E64" w:rsidRPr="00206455" w:rsidRDefault="00104E64" w:rsidP="001308AE">
            <w:pPr>
              <w:rPr>
                <w:rFonts w:ascii="Arial" w:hAnsi="Arial"/>
                <w:sz w:val="22"/>
                <w:szCs w:val="22"/>
              </w:rPr>
            </w:pPr>
            <w:r w:rsidRPr="00206455">
              <w:rPr>
                <w:rFonts w:ascii="Arial" w:hAnsi="Arial"/>
                <w:sz w:val="22"/>
                <w:szCs w:val="22"/>
              </w:rPr>
              <w:t>Is there an alternative exit from the premises?</w:t>
            </w:r>
          </w:p>
          <w:p w:rsidR="00104E64" w:rsidRPr="00206455" w:rsidRDefault="00104E64" w:rsidP="00206455">
            <w:pPr>
              <w:ind w:left="432" w:hanging="432"/>
              <w:rPr>
                <w:rFonts w:ascii="Arial" w:hAnsi="Arial"/>
                <w:sz w:val="22"/>
                <w:szCs w:val="22"/>
              </w:rPr>
            </w:pPr>
          </w:p>
          <w:p w:rsidR="001308AE" w:rsidRDefault="00104E64" w:rsidP="001308AE">
            <w:pPr>
              <w:rPr>
                <w:rFonts w:ascii="Arial" w:hAnsi="Arial"/>
                <w:sz w:val="22"/>
                <w:szCs w:val="22"/>
              </w:rPr>
            </w:pPr>
            <w:r w:rsidRPr="00206455">
              <w:rPr>
                <w:rFonts w:ascii="Arial" w:hAnsi="Arial"/>
                <w:sz w:val="22"/>
                <w:szCs w:val="22"/>
              </w:rPr>
              <w:t>N.B. Where a “dead-end condition” exceeds 18m consult the Fire Safety Officer</w:t>
            </w:r>
          </w:p>
          <w:p w:rsidR="00104E64" w:rsidRPr="00206455" w:rsidRDefault="00104E64" w:rsidP="001308AE">
            <w:pPr>
              <w:rPr>
                <w:rFonts w:ascii="Arial" w:hAnsi="Arial"/>
                <w:sz w:val="22"/>
                <w:szCs w:val="22"/>
              </w:rPr>
            </w:pPr>
            <w:r w:rsidRPr="00206455">
              <w:rPr>
                <w:rFonts w:ascii="Arial" w:hAnsi="Arial"/>
                <w:sz w:val="22"/>
                <w:szCs w:val="22"/>
              </w:rPr>
              <w:t>.</w:t>
            </w: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3.3</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Do exits lead to a place of safety? (Not an enclosed room)</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3.4</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gangways and escape routes free from obstructions?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3.5</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the escape routes free from tripping and slipping hazards?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3.6</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steps and stairs in a good state of repair?</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3.7</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resisting doors clearly indicated by a suitable sign?</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3.8</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doors fitted with intumescent strips and cold smoke seals?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3.9</w:t>
            </w:r>
          </w:p>
        </w:tc>
        <w:tc>
          <w:tcPr>
            <w:tcW w:w="4500" w:type="dxa"/>
            <w:shd w:val="clear" w:color="auto" w:fill="auto"/>
          </w:tcPr>
          <w:p w:rsidR="00104E64" w:rsidRDefault="001308AE" w:rsidP="001308AE">
            <w:pPr>
              <w:rPr>
                <w:rFonts w:ascii="Arial" w:hAnsi="Arial"/>
                <w:sz w:val="22"/>
                <w:szCs w:val="22"/>
              </w:rPr>
            </w:pPr>
            <w:r>
              <w:rPr>
                <w:rFonts w:ascii="Arial" w:hAnsi="Arial"/>
                <w:sz w:val="22"/>
                <w:szCs w:val="22"/>
              </w:rPr>
              <w:t>A</w:t>
            </w:r>
            <w:r w:rsidR="00104E64" w:rsidRPr="00206455">
              <w:rPr>
                <w:rFonts w:ascii="Arial" w:hAnsi="Arial"/>
                <w:sz w:val="22"/>
                <w:szCs w:val="22"/>
              </w:rPr>
              <w:t>re self closing devices on fire resisting doors working efficiently?</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3.10</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exit doors easily opened without the use of a key?</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3.11</w:t>
            </w:r>
          </w:p>
        </w:tc>
        <w:tc>
          <w:tcPr>
            <w:tcW w:w="4500" w:type="dxa"/>
            <w:shd w:val="clear" w:color="auto" w:fill="auto"/>
          </w:tcPr>
          <w:p w:rsidR="00104E64" w:rsidRDefault="001308AE" w:rsidP="001308AE">
            <w:pPr>
              <w:rPr>
                <w:rFonts w:ascii="Arial" w:hAnsi="Arial"/>
                <w:sz w:val="22"/>
                <w:szCs w:val="22"/>
              </w:rPr>
            </w:pPr>
            <w:r>
              <w:rPr>
                <w:rFonts w:ascii="Arial" w:hAnsi="Arial"/>
                <w:sz w:val="22"/>
                <w:szCs w:val="22"/>
              </w:rPr>
              <w:t>I</w:t>
            </w:r>
            <w:r w:rsidR="00104E64" w:rsidRPr="00206455">
              <w:rPr>
                <w:rFonts w:ascii="Arial" w:hAnsi="Arial"/>
                <w:sz w:val="22"/>
                <w:szCs w:val="22"/>
              </w:rPr>
              <w:t>s there a notice indicating the method of operating any panic fastening on fire doors?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3.12</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exits clearly indicated with the “running man” sign?</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r w:rsidR="00104E64" w:rsidRPr="00206455" w:rsidTr="00104E64">
        <w:tc>
          <w:tcPr>
            <w:tcW w:w="648" w:type="dxa"/>
          </w:tcPr>
          <w:p w:rsidR="00104E64" w:rsidRPr="00206455" w:rsidRDefault="001308AE" w:rsidP="00206455">
            <w:pPr>
              <w:ind w:left="576" w:hanging="576"/>
              <w:rPr>
                <w:rFonts w:ascii="Arial" w:hAnsi="Arial"/>
                <w:sz w:val="22"/>
                <w:szCs w:val="22"/>
              </w:rPr>
            </w:pPr>
            <w:r>
              <w:rPr>
                <w:rFonts w:ascii="Arial" w:hAnsi="Arial"/>
                <w:sz w:val="22"/>
                <w:szCs w:val="22"/>
              </w:rPr>
              <w:t>3.13</w:t>
            </w:r>
          </w:p>
        </w:tc>
        <w:tc>
          <w:tcPr>
            <w:tcW w:w="4500" w:type="dxa"/>
            <w:shd w:val="clear" w:color="auto" w:fill="auto"/>
          </w:tcPr>
          <w:p w:rsidR="00104E64" w:rsidRDefault="00104E64" w:rsidP="001308AE">
            <w:pPr>
              <w:rPr>
                <w:rFonts w:ascii="Arial" w:hAnsi="Arial"/>
                <w:sz w:val="22"/>
                <w:szCs w:val="22"/>
              </w:rPr>
            </w:pPr>
            <w:r w:rsidRPr="00206455">
              <w:rPr>
                <w:rFonts w:ascii="Arial" w:hAnsi="Arial"/>
                <w:sz w:val="22"/>
                <w:szCs w:val="22"/>
              </w:rPr>
              <w:t>Are all fire doors and final exit doors checked on a monthly basis?</w:t>
            </w:r>
          </w:p>
          <w:p w:rsidR="001308AE" w:rsidRPr="00206455" w:rsidRDefault="001308AE" w:rsidP="001308AE">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720" w:type="dxa"/>
            <w:shd w:val="clear" w:color="auto" w:fill="auto"/>
          </w:tcPr>
          <w:p w:rsidR="00104E64" w:rsidRPr="00206455" w:rsidRDefault="00104E64" w:rsidP="00F10D21">
            <w:pPr>
              <w:rPr>
                <w:rFonts w:ascii="Arial" w:hAnsi="Arial"/>
                <w:sz w:val="22"/>
                <w:szCs w:val="22"/>
              </w:rPr>
            </w:pPr>
          </w:p>
        </w:tc>
        <w:tc>
          <w:tcPr>
            <w:tcW w:w="3420" w:type="dxa"/>
            <w:shd w:val="clear" w:color="auto" w:fill="auto"/>
          </w:tcPr>
          <w:p w:rsidR="00104E64" w:rsidRPr="00206455" w:rsidRDefault="00104E64" w:rsidP="00F10D21">
            <w:pPr>
              <w:rPr>
                <w:rFonts w:ascii="Arial" w:hAnsi="Arial"/>
                <w:sz w:val="22"/>
                <w:szCs w:val="22"/>
              </w:rPr>
            </w:pPr>
          </w:p>
        </w:tc>
      </w:tr>
    </w:tbl>
    <w:p w:rsidR="00A518CE" w:rsidRPr="001B2F23" w:rsidRDefault="00A518CE" w:rsidP="008077A3">
      <w:pPr>
        <w:pStyle w:val="Heading2"/>
        <w:jc w:val="left"/>
        <w:rPr>
          <w:rFonts w:ascii="Arial" w:hAnsi="Arial"/>
          <w:sz w:val="22"/>
          <w:szCs w:val="22"/>
          <w:u w:val="single"/>
        </w:rPr>
      </w:pPr>
      <w:r w:rsidRPr="008077A3">
        <w:rPr>
          <w:sz w:val="22"/>
          <w:szCs w:val="22"/>
        </w:rPr>
        <w:br w:type="page"/>
      </w:r>
      <w:r w:rsidRPr="001B2F23">
        <w:rPr>
          <w:rFonts w:ascii="Arial" w:hAnsi="Arial"/>
          <w:sz w:val="22"/>
          <w:szCs w:val="22"/>
          <w:u w:val="single"/>
        </w:rPr>
        <w:lastRenderedPageBreak/>
        <w:t>SECTION 3 - MEANS OF ESCAPE (Continued)</w:t>
      </w:r>
    </w:p>
    <w:p w:rsidR="008077A3" w:rsidRPr="008077A3" w:rsidRDefault="008077A3" w:rsidP="008077A3"/>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720"/>
        <w:gridCol w:w="3420"/>
      </w:tblGrid>
      <w:tr w:rsidR="001308AE" w:rsidRPr="00206455" w:rsidTr="001308AE">
        <w:tc>
          <w:tcPr>
            <w:tcW w:w="648" w:type="dxa"/>
            <w:shd w:val="clear" w:color="auto" w:fill="E6E6E6"/>
          </w:tcPr>
          <w:p w:rsidR="001308AE" w:rsidRPr="00206455" w:rsidRDefault="001308AE" w:rsidP="00206455">
            <w:pPr>
              <w:jc w:val="center"/>
              <w:rPr>
                <w:rFonts w:ascii="Arial" w:hAnsi="Arial"/>
                <w:b/>
                <w:sz w:val="22"/>
                <w:szCs w:val="22"/>
              </w:rPr>
            </w:pPr>
          </w:p>
        </w:tc>
        <w:tc>
          <w:tcPr>
            <w:tcW w:w="450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308AE">
        <w:tc>
          <w:tcPr>
            <w:tcW w:w="648" w:type="dxa"/>
            <w:tcBorders>
              <w:bottom w:val="single" w:sz="4" w:space="0" w:color="auto"/>
            </w:tcBorders>
          </w:tcPr>
          <w:p w:rsidR="001308AE" w:rsidRPr="00206455" w:rsidRDefault="001308AE" w:rsidP="00206455">
            <w:pPr>
              <w:ind w:left="576" w:hanging="576"/>
              <w:rPr>
                <w:rFonts w:ascii="Arial" w:hAnsi="Arial"/>
                <w:sz w:val="22"/>
                <w:szCs w:val="22"/>
              </w:rPr>
            </w:pPr>
            <w:r>
              <w:rPr>
                <w:rFonts w:ascii="Arial" w:hAnsi="Arial"/>
                <w:sz w:val="22"/>
                <w:szCs w:val="22"/>
              </w:rPr>
              <w:t>3.14</w:t>
            </w:r>
          </w:p>
        </w:tc>
        <w:tc>
          <w:tcPr>
            <w:tcW w:w="4500" w:type="dxa"/>
            <w:tcBorders>
              <w:bottom w:val="single" w:sz="4" w:space="0" w:color="auto"/>
            </w:tcBorders>
            <w:shd w:val="clear" w:color="auto" w:fill="auto"/>
          </w:tcPr>
          <w:p w:rsidR="001308AE" w:rsidRDefault="001308AE" w:rsidP="001308AE">
            <w:pPr>
              <w:rPr>
                <w:rFonts w:ascii="Arial" w:hAnsi="Arial"/>
                <w:sz w:val="22"/>
                <w:szCs w:val="22"/>
              </w:rPr>
            </w:pPr>
            <w:r w:rsidRPr="00206455">
              <w:rPr>
                <w:rFonts w:ascii="Arial" w:hAnsi="Arial"/>
                <w:sz w:val="22"/>
                <w:szCs w:val="22"/>
              </w:rPr>
              <w:t>Are the results of tests/maintenance recorded in the Fire Log Book?</w:t>
            </w:r>
          </w:p>
          <w:p w:rsidR="001308AE" w:rsidRPr="00206455" w:rsidRDefault="001308AE" w:rsidP="001308AE">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308AE">
        <w:tc>
          <w:tcPr>
            <w:tcW w:w="648" w:type="dxa"/>
            <w:shd w:val="clear" w:color="auto" w:fill="E6E6E6"/>
          </w:tcPr>
          <w:p w:rsidR="001308AE" w:rsidRPr="00206455" w:rsidRDefault="001308AE" w:rsidP="00F10D21">
            <w:pPr>
              <w:rPr>
                <w:rFonts w:ascii="Arial" w:hAnsi="Arial"/>
                <w:b/>
                <w:sz w:val="22"/>
                <w:szCs w:val="22"/>
              </w:rPr>
            </w:pPr>
          </w:p>
        </w:tc>
        <w:tc>
          <w:tcPr>
            <w:tcW w:w="450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308AE">
        <w:trPr>
          <w:trHeight w:val="2880"/>
        </w:trPr>
        <w:tc>
          <w:tcPr>
            <w:tcW w:w="648" w:type="dxa"/>
          </w:tcPr>
          <w:p w:rsidR="001308AE" w:rsidRPr="00206455" w:rsidRDefault="001308AE" w:rsidP="00F10D21">
            <w:pPr>
              <w:rPr>
                <w:rFonts w:ascii="Arial" w:hAnsi="Arial"/>
                <w:sz w:val="22"/>
                <w:szCs w:val="22"/>
              </w:rPr>
            </w:pPr>
          </w:p>
        </w:tc>
        <w:tc>
          <w:tcPr>
            <w:tcW w:w="450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6B58BF" w:rsidRPr="001B2F23" w:rsidRDefault="008077A3" w:rsidP="008077A3">
      <w:pPr>
        <w:rPr>
          <w:rFonts w:ascii="Arial" w:hAnsi="Arial" w:cs="Arial"/>
          <w:b/>
          <w:sz w:val="22"/>
          <w:szCs w:val="22"/>
          <w:u w:val="single"/>
        </w:rPr>
      </w:pPr>
      <w:r>
        <w:rPr>
          <w:rFonts w:ascii="Arial" w:hAnsi="Arial" w:cs="Arial"/>
          <w:b/>
          <w:sz w:val="22"/>
          <w:szCs w:val="22"/>
        </w:rPr>
        <w:br w:type="page"/>
      </w:r>
      <w:r w:rsidR="003152B3" w:rsidRPr="001B2F23">
        <w:rPr>
          <w:rFonts w:ascii="Arial" w:hAnsi="Arial" w:cs="Arial"/>
          <w:b/>
          <w:sz w:val="22"/>
          <w:szCs w:val="22"/>
          <w:u w:val="single"/>
        </w:rPr>
        <w:lastRenderedPageBreak/>
        <w:t>SECTION 4 - LIGHTING/EMERGENCY LIGHTING</w:t>
      </w:r>
    </w:p>
    <w:p w:rsidR="006B58BF" w:rsidRPr="008077A3" w:rsidRDefault="006B58BF" w:rsidP="006B58BF">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4590"/>
        <w:gridCol w:w="720"/>
        <w:gridCol w:w="720"/>
        <w:gridCol w:w="3420"/>
      </w:tblGrid>
      <w:tr w:rsidR="001308AE" w:rsidRPr="00206455" w:rsidTr="001308AE">
        <w:tc>
          <w:tcPr>
            <w:tcW w:w="558" w:type="dxa"/>
            <w:shd w:val="clear" w:color="auto" w:fill="E6E6E6"/>
          </w:tcPr>
          <w:p w:rsidR="001308AE" w:rsidRPr="00206455" w:rsidRDefault="001308AE" w:rsidP="00206455">
            <w:pPr>
              <w:jc w:val="center"/>
              <w:rPr>
                <w:rFonts w:ascii="Arial" w:hAnsi="Arial"/>
                <w:b/>
                <w:sz w:val="22"/>
                <w:szCs w:val="22"/>
              </w:rPr>
            </w:pPr>
          </w:p>
        </w:tc>
        <w:tc>
          <w:tcPr>
            <w:tcW w:w="459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4.1</w:t>
            </w:r>
          </w:p>
        </w:tc>
        <w:tc>
          <w:tcPr>
            <w:tcW w:w="4590" w:type="dxa"/>
            <w:shd w:val="clear" w:color="auto" w:fill="auto"/>
          </w:tcPr>
          <w:p w:rsidR="001308AE" w:rsidRPr="00206455" w:rsidRDefault="001308AE" w:rsidP="001308AE">
            <w:pPr>
              <w:ind w:left="576" w:hanging="576"/>
              <w:rPr>
                <w:rFonts w:ascii="Arial" w:hAnsi="Arial"/>
                <w:sz w:val="22"/>
                <w:szCs w:val="22"/>
              </w:rPr>
            </w:pPr>
            <w:r>
              <w:rPr>
                <w:rFonts w:ascii="Arial" w:hAnsi="Arial"/>
                <w:sz w:val="22"/>
                <w:szCs w:val="22"/>
              </w:rPr>
              <w:t>I</w:t>
            </w:r>
            <w:r w:rsidRPr="00206455">
              <w:rPr>
                <w:rFonts w:ascii="Arial" w:hAnsi="Arial"/>
                <w:sz w:val="22"/>
                <w:szCs w:val="22"/>
              </w:rPr>
              <w:t>s there adequate lighting on fire exit routes?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4.2</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 premises used during the hours of darkness?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4.3</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their any areas devoid of natural lighting (windowless)?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4.4</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Where 4.2 and 4.3 is Yes, is emergency lighting provided?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Pr>
          <w:p w:rsidR="001308AE" w:rsidRPr="00206455" w:rsidRDefault="001308AE" w:rsidP="00206455">
            <w:pPr>
              <w:ind w:left="576" w:hanging="576"/>
              <w:rPr>
                <w:rFonts w:ascii="Arial" w:hAnsi="Arial"/>
                <w:sz w:val="22"/>
                <w:szCs w:val="22"/>
              </w:rPr>
            </w:pPr>
            <w:r>
              <w:rPr>
                <w:rFonts w:ascii="Arial" w:hAnsi="Arial"/>
                <w:sz w:val="22"/>
                <w:szCs w:val="22"/>
              </w:rPr>
              <w:t>4.5</w:t>
            </w:r>
          </w:p>
        </w:tc>
        <w:tc>
          <w:tcPr>
            <w:tcW w:w="4590" w:type="dxa"/>
            <w:shd w:val="clear" w:color="auto" w:fill="auto"/>
          </w:tcPr>
          <w:p w:rsidR="001308AE" w:rsidRPr="00206455" w:rsidRDefault="001308AE" w:rsidP="001308AE">
            <w:pPr>
              <w:rPr>
                <w:rFonts w:ascii="Arial" w:hAnsi="Arial"/>
                <w:sz w:val="22"/>
                <w:szCs w:val="22"/>
              </w:rPr>
            </w:pPr>
            <w:r w:rsidRPr="00206455">
              <w:rPr>
                <w:rFonts w:ascii="Arial" w:hAnsi="Arial"/>
                <w:sz w:val="22"/>
                <w:szCs w:val="22"/>
              </w:rPr>
              <w:t>Where 4.4 is Yes, is it installed and maintained in accordance with current guidance (BS5266: Part1)?</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308AE">
        <w:trPr>
          <w:trHeight w:val="1152"/>
        </w:trPr>
        <w:tc>
          <w:tcPr>
            <w:tcW w:w="558" w:type="dxa"/>
            <w:tcBorders>
              <w:bottom w:val="single" w:sz="4" w:space="0" w:color="auto"/>
            </w:tcBorders>
          </w:tcPr>
          <w:p w:rsidR="001308AE" w:rsidRPr="00206455" w:rsidRDefault="001308AE" w:rsidP="00206455">
            <w:pPr>
              <w:ind w:left="576" w:hanging="576"/>
              <w:rPr>
                <w:rFonts w:ascii="Arial" w:hAnsi="Arial"/>
                <w:sz w:val="22"/>
                <w:szCs w:val="22"/>
              </w:rPr>
            </w:pPr>
            <w:r>
              <w:rPr>
                <w:rFonts w:ascii="Arial" w:hAnsi="Arial"/>
                <w:sz w:val="22"/>
                <w:szCs w:val="22"/>
              </w:rPr>
              <w:t>4.6</w:t>
            </w:r>
          </w:p>
        </w:tc>
        <w:tc>
          <w:tcPr>
            <w:tcW w:w="4590" w:type="dxa"/>
            <w:tcBorders>
              <w:bottom w:val="single" w:sz="4" w:space="0" w:color="auto"/>
            </w:tcBorders>
            <w:shd w:val="clear" w:color="auto" w:fill="auto"/>
          </w:tcPr>
          <w:p w:rsidR="001308AE" w:rsidRPr="00206455" w:rsidRDefault="001308AE" w:rsidP="001308AE">
            <w:pPr>
              <w:rPr>
                <w:rFonts w:ascii="Arial" w:hAnsi="Arial"/>
                <w:sz w:val="22"/>
                <w:szCs w:val="22"/>
              </w:rPr>
            </w:pPr>
            <w:r w:rsidRPr="00206455">
              <w:rPr>
                <w:rFonts w:ascii="Arial" w:hAnsi="Arial"/>
                <w:sz w:val="22"/>
                <w:szCs w:val="22"/>
              </w:rPr>
              <w:t>Are the results of tests/maintenance recorded in the Fire Log Book?</w:t>
            </w: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308AE">
        <w:trPr>
          <w:trHeight w:val="432"/>
        </w:trPr>
        <w:tc>
          <w:tcPr>
            <w:tcW w:w="558" w:type="dxa"/>
            <w:shd w:val="clear" w:color="auto" w:fill="E6E6E6"/>
          </w:tcPr>
          <w:p w:rsidR="001308AE" w:rsidRPr="00206455" w:rsidRDefault="001308AE" w:rsidP="00F10D21">
            <w:pPr>
              <w:rPr>
                <w:rFonts w:ascii="Arial" w:hAnsi="Arial"/>
                <w:b/>
                <w:sz w:val="22"/>
                <w:szCs w:val="22"/>
              </w:rPr>
            </w:pPr>
          </w:p>
        </w:tc>
        <w:tc>
          <w:tcPr>
            <w:tcW w:w="459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308AE">
        <w:trPr>
          <w:trHeight w:val="3600"/>
        </w:trPr>
        <w:tc>
          <w:tcPr>
            <w:tcW w:w="558" w:type="dxa"/>
          </w:tcPr>
          <w:p w:rsidR="001308AE" w:rsidRPr="00206455" w:rsidRDefault="001308AE" w:rsidP="00F10D21">
            <w:pPr>
              <w:rPr>
                <w:rFonts w:ascii="Arial" w:hAnsi="Arial"/>
                <w:sz w:val="22"/>
                <w:szCs w:val="22"/>
              </w:rPr>
            </w:pPr>
          </w:p>
        </w:tc>
        <w:tc>
          <w:tcPr>
            <w:tcW w:w="459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06322E" w:rsidRPr="001B2F23" w:rsidRDefault="009250FA" w:rsidP="008077A3">
      <w:pPr>
        <w:rPr>
          <w:rFonts w:ascii="Arial" w:hAnsi="Arial" w:cs="Arial"/>
          <w:b/>
          <w:sz w:val="22"/>
          <w:szCs w:val="22"/>
          <w:u w:val="single"/>
        </w:rPr>
      </w:pPr>
      <w:r>
        <w:rPr>
          <w:rFonts w:ascii="Arial" w:hAnsi="Arial" w:cs="Arial"/>
          <w:b/>
          <w:sz w:val="22"/>
          <w:szCs w:val="22"/>
        </w:rPr>
        <w:br w:type="page"/>
      </w:r>
      <w:r w:rsidR="003152B3" w:rsidRPr="001B2F23">
        <w:rPr>
          <w:rFonts w:ascii="Arial" w:hAnsi="Arial" w:cs="Arial"/>
          <w:b/>
          <w:sz w:val="22"/>
          <w:szCs w:val="22"/>
          <w:u w:val="single"/>
        </w:rPr>
        <w:lastRenderedPageBreak/>
        <w:t>SECTION 5 - FIRE WARNING</w:t>
      </w:r>
    </w:p>
    <w:p w:rsidR="0006322E" w:rsidRPr="008077A3" w:rsidRDefault="0006322E" w:rsidP="0006322E">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4544"/>
        <w:gridCol w:w="719"/>
        <w:gridCol w:w="717"/>
        <w:gridCol w:w="3383"/>
      </w:tblGrid>
      <w:tr w:rsidR="001308AE" w:rsidRPr="00206455" w:rsidTr="001A3897">
        <w:tc>
          <w:tcPr>
            <w:tcW w:w="558" w:type="dxa"/>
            <w:shd w:val="clear" w:color="auto" w:fill="E6E6E6"/>
          </w:tcPr>
          <w:p w:rsidR="001308AE" w:rsidRPr="00206455" w:rsidRDefault="001308AE" w:rsidP="00206455">
            <w:pPr>
              <w:jc w:val="center"/>
              <w:rPr>
                <w:rFonts w:ascii="Arial" w:hAnsi="Arial"/>
                <w:b/>
                <w:sz w:val="22"/>
                <w:szCs w:val="22"/>
              </w:rPr>
            </w:pPr>
          </w:p>
        </w:tc>
        <w:tc>
          <w:tcPr>
            <w:tcW w:w="459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YES</w:t>
            </w:r>
          </w:p>
        </w:tc>
        <w:tc>
          <w:tcPr>
            <w:tcW w:w="7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NO</w:t>
            </w:r>
          </w:p>
        </w:tc>
        <w:tc>
          <w:tcPr>
            <w:tcW w:w="3420" w:type="dxa"/>
            <w:shd w:val="clear" w:color="auto" w:fill="E6E6E6"/>
          </w:tcPr>
          <w:p w:rsidR="001308AE" w:rsidRPr="00206455" w:rsidRDefault="001308AE" w:rsidP="00206455">
            <w:pPr>
              <w:jc w:val="center"/>
              <w:rPr>
                <w:rFonts w:ascii="Arial" w:hAnsi="Arial"/>
                <w:b/>
                <w:sz w:val="22"/>
                <w:szCs w:val="22"/>
              </w:rPr>
            </w:pPr>
            <w:r w:rsidRPr="00206455">
              <w:rPr>
                <w:rFonts w:ascii="Arial" w:hAnsi="Arial"/>
                <w:b/>
                <w:sz w:val="22"/>
                <w:szCs w:val="22"/>
              </w:rPr>
              <w:t>ACTION REQUIRED</w:t>
            </w: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5.1</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a suitable means of raising the alarm in case or fire provided?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5.2</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the means of raising the alarm in case of fire clearly audible throughout the premises?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5.3</w:t>
            </w:r>
          </w:p>
        </w:tc>
        <w:tc>
          <w:tcPr>
            <w:tcW w:w="4590" w:type="dxa"/>
            <w:shd w:val="clear" w:color="auto" w:fill="auto"/>
          </w:tcPr>
          <w:p w:rsidR="001308AE" w:rsidRDefault="001308AE" w:rsidP="001A3897">
            <w:pPr>
              <w:rPr>
                <w:rFonts w:ascii="Arial" w:hAnsi="Arial"/>
                <w:sz w:val="22"/>
                <w:szCs w:val="22"/>
              </w:rPr>
            </w:pPr>
            <w:r w:rsidRPr="00206455">
              <w:rPr>
                <w:rFonts w:ascii="Arial" w:hAnsi="Arial"/>
                <w:sz w:val="22"/>
                <w:szCs w:val="22"/>
              </w:rPr>
              <w:t>Can the fire alarm be raised without placing anyone in danger?</w:t>
            </w:r>
          </w:p>
          <w:p w:rsidR="001A3897" w:rsidRPr="00206455" w:rsidRDefault="001A3897" w:rsidP="00206455">
            <w:pPr>
              <w:ind w:left="576" w:hanging="576"/>
              <w:rPr>
                <w:rFonts w:ascii="Arial" w:hAnsi="Arial"/>
                <w:sz w:val="22"/>
                <w:szCs w:val="22"/>
              </w:rPr>
            </w:pPr>
          </w:p>
          <w:p w:rsidR="001308AE" w:rsidRDefault="001308AE" w:rsidP="001A3897">
            <w:pPr>
              <w:rPr>
                <w:rFonts w:ascii="Arial" w:hAnsi="Arial"/>
                <w:sz w:val="22"/>
                <w:szCs w:val="22"/>
              </w:rPr>
            </w:pPr>
            <w:r w:rsidRPr="00206455">
              <w:rPr>
                <w:rFonts w:ascii="Arial" w:hAnsi="Arial"/>
                <w:sz w:val="22"/>
                <w:szCs w:val="22"/>
              </w:rPr>
              <w:t>N.B No one should travel more than 30m to reach a call point.</w:t>
            </w:r>
          </w:p>
          <w:p w:rsidR="001A3897" w:rsidRPr="00206455" w:rsidRDefault="001A3897" w:rsidP="001A3897">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5.4</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Are the fire alarm call points clearly visible, unobstructed and suitably indicated?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5.5</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Do the premises provide sleeping accommodation?</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5.6</w:t>
            </w:r>
          </w:p>
        </w:tc>
        <w:tc>
          <w:tcPr>
            <w:tcW w:w="4590" w:type="dxa"/>
            <w:shd w:val="clear" w:color="auto" w:fill="auto"/>
          </w:tcPr>
          <w:p w:rsidR="001308AE" w:rsidRPr="00206455" w:rsidRDefault="001308AE" w:rsidP="00206455">
            <w:pPr>
              <w:ind w:left="576" w:hanging="576"/>
              <w:rPr>
                <w:rFonts w:ascii="Arial" w:hAnsi="Arial"/>
                <w:sz w:val="22"/>
                <w:szCs w:val="22"/>
              </w:rPr>
            </w:pPr>
            <w:r w:rsidRPr="00206455">
              <w:rPr>
                <w:rFonts w:ascii="Arial" w:hAnsi="Arial"/>
                <w:sz w:val="22"/>
                <w:szCs w:val="22"/>
              </w:rPr>
              <w:t>Could a fire develop un-noticed?</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5.7</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If the answer to 5.5 or 5.6 is yes, are the premises provided with automatic fire detectors?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5.8</w:t>
            </w:r>
          </w:p>
        </w:tc>
        <w:tc>
          <w:tcPr>
            <w:tcW w:w="4590" w:type="dxa"/>
            <w:shd w:val="clear" w:color="auto" w:fill="auto"/>
          </w:tcPr>
          <w:p w:rsidR="001308AE" w:rsidRDefault="001308AE" w:rsidP="001A3897">
            <w:pPr>
              <w:rPr>
                <w:rFonts w:ascii="Arial" w:hAnsi="Arial"/>
                <w:sz w:val="22"/>
                <w:szCs w:val="22"/>
              </w:rPr>
            </w:pPr>
            <w:r w:rsidRPr="00206455">
              <w:rPr>
                <w:rFonts w:ascii="Arial" w:hAnsi="Arial"/>
                <w:sz w:val="22"/>
                <w:szCs w:val="22"/>
              </w:rPr>
              <w:t xml:space="preserve">Where an electrical fire alarm system is provided, is it installed and maintained in accordance with current guidance (BS5839: Part 1 </w:t>
            </w:r>
            <w:r w:rsidR="001A3897">
              <w:rPr>
                <w:rFonts w:ascii="Arial" w:hAnsi="Arial"/>
                <w:sz w:val="22"/>
                <w:szCs w:val="22"/>
              </w:rPr>
              <w:t>or Part 6 where appropriate).</w:t>
            </w:r>
          </w:p>
          <w:p w:rsidR="001A3897" w:rsidRPr="00206455" w:rsidRDefault="001A3897" w:rsidP="001A3897">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Pr>
          <w:p w:rsidR="001308AE" w:rsidRPr="00206455" w:rsidRDefault="001A3897" w:rsidP="00206455">
            <w:pPr>
              <w:ind w:left="576" w:hanging="576"/>
              <w:rPr>
                <w:rFonts w:ascii="Arial" w:hAnsi="Arial"/>
                <w:sz w:val="22"/>
                <w:szCs w:val="22"/>
              </w:rPr>
            </w:pPr>
            <w:r>
              <w:rPr>
                <w:rFonts w:ascii="Arial" w:hAnsi="Arial"/>
                <w:sz w:val="22"/>
                <w:szCs w:val="22"/>
              </w:rPr>
              <w:t>5.9</w:t>
            </w:r>
          </w:p>
        </w:tc>
        <w:tc>
          <w:tcPr>
            <w:tcW w:w="4590" w:type="dxa"/>
            <w:shd w:val="clear" w:color="auto" w:fill="auto"/>
          </w:tcPr>
          <w:p w:rsidR="001308AE" w:rsidRPr="00206455" w:rsidRDefault="001308AE" w:rsidP="001A3897">
            <w:pPr>
              <w:rPr>
                <w:rFonts w:ascii="Arial" w:hAnsi="Arial"/>
                <w:sz w:val="22"/>
                <w:szCs w:val="22"/>
              </w:rPr>
            </w:pPr>
            <w:r w:rsidRPr="00206455">
              <w:rPr>
                <w:rFonts w:ascii="Arial" w:hAnsi="Arial"/>
                <w:sz w:val="22"/>
                <w:szCs w:val="22"/>
              </w:rPr>
              <w:t>Is the fire alarm tested by the user on a weekly basis?</w:t>
            </w: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r w:rsidR="001308AE" w:rsidRPr="00206455" w:rsidTr="001A3897">
        <w:trPr>
          <w:trHeight w:val="864"/>
        </w:trPr>
        <w:tc>
          <w:tcPr>
            <w:tcW w:w="558" w:type="dxa"/>
            <w:tcBorders>
              <w:bottom w:val="single" w:sz="4" w:space="0" w:color="auto"/>
            </w:tcBorders>
          </w:tcPr>
          <w:p w:rsidR="001308AE" w:rsidRPr="00206455" w:rsidRDefault="001A3897" w:rsidP="00206455">
            <w:pPr>
              <w:ind w:left="576" w:hanging="576"/>
              <w:rPr>
                <w:rFonts w:ascii="Arial" w:hAnsi="Arial"/>
                <w:sz w:val="22"/>
                <w:szCs w:val="22"/>
              </w:rPr>
            </w:pPr>
            <w:r>
              <w:rPr>
                <w:rFonts w:ascii="Arial" w:hAnsi="Arial"/>
                <w:sz w:val="22"/>
                <w:szCs w:val="22"/>
              </w:rPr>
              <w:t>5.10</w:t>
            </w:r>
          </w:p>
        </w:tc>
        <w:tc>
          <w:tcPr>
            <w:tcW w:w="4590" w:type="dxa"/>
            <w:tcBorders>
              <w:bottom w:val="single" w:sz="4" w:space="0" w:color="auto"/>
            </w:tcBorders>
            <w:shd w:val="clear" w:color="auto" w:fill="auto"/>
          </w:tcPr>
          <w:p w:rsidR="001308AE" w:rsidRPr="00206455" w:rsidRDefault="001308AE" w:rsidP="001A3897">
            <w:pPr>
              <w:rPr>
                <w:rFonts w:ascii="Arial" w:hAnsi="Arial"/>
                <w:sz w:val="22"/>
                <w:szCs w:val="22"/>
              </w:rPr>
            </w:pPr>
            <w:r w:rsidRPr="00206455">
              <w:rPr>
                <w:rFonts w:ascii="Arial" w:hAnsi="Arial"/>
                <w:sz w:val="22"/>
                <w:szCs w:val="22"/>
              </w:rPr>
              <w:t>Are the results of tests/maintenance recorded in the Fire Log Book?</w:t>
            </w: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720" w:type="dxa"/>
            <w:tcBorders>
              <w:bottom w:val="single" w:sz="4" w:space="0" w:color="auto"/>
            </w:tcBorders>
            <w:shd w:val="clear" w:color="auto" w:fill="auto"/>
          </w:tcPr>
          <w:p w:rsidR="001308AE" w:rsidRPr="00206455" w:rsidRDefault="001308AE" w:rsidP="00F10D21">
            <w:pPr>
              <w:rPr>
                <w:rFonts w:ascii="Arial" w:hAnsi="Arial"/>
                <w:sz w:val="22"/>
                <w:szCs w:val="22"/>
              </w:rPr>
            </w:pPr>
          </w:p>
        </w:tc>
        <w:tc>
          <w:tcPr>
            <w:tcW w:w="3420" w:type="dxa"/>
            <w:tcBorders>
              <w:bottom w:val="single" w:sz="4" w:space="0" w:color="auto"/>
            </w:tcBorders>
            <w:shd w:val="clear" w:color="auto" w:fill="auto"/>
          </w:tcPr>
          <w:p w:rsidR="001308AE" w:rsidRPr="00206455" w:rsidRDefault="001308AE" w:rsidP="00F10D21">
            <w:pPr>
              <w:rPr>
                <w:rFonts w:ascii="Arial" w:hAnsi="Arial"/>
                <w:sz w:val="22"/>
                <w:szCs w:val="22"/>
              </w:rPr>
            </w:pPr>
          </w:p>
        </w:tc>
      </w:tr>
      <w:tr w:rsidR="001308AE" w:rsidRPr="00206455" w:rsidTr="001A3897">
        <w:tc>
          <w:tcPr>
            <w:tcW w:w="558" w:type="dxa"/>
            <w:shd w:val="clear" w:color="auto" w:fill="E6E6E6"/>
          </w:tcPr>
          <w:p w:rsidR="001308AE" w:rsidRPr="00206455" w:rsidRDefault="001308AE" w:rsidP="00F10D21">
            <w:pPr>
              <w:rPr>
                <w:rFonts w:ascii="Arial" w:hAnsi="Arial"/>
                <w:b/>
                <w:sz w:val="22"/>
                <w:szCs w:val="22"/>
              </w:rPr>
            </w:pPr>
          </w:p>
        </w:tc>
        <w:tc>
          <w:tcPr>
            <w:tcW w:w="4590" w:type="dxa"/>
            <w:shd w:val="clear" w:color="auto" w:fill="E6E6E6"/>
          </w:tcPr>
          <w:p w:rsidR="001308AE" w:rsidRPr="00206455" w:rsidRDefault="001308AE" w:rsidP="00F10D21">
            <w:pPr>
              <w:rPr>
                <w:rFonts w:ascii="Arial" w:hAnsi="Arial"/>
                <w:b/>
                <w:sz w:val="22"/>
                <w:szCs w:val="22"/>
              </w:rPr>
            </w:pPr>
            <w:r w:rsidRPr="00206455">
              <w:rPr>
                <w:rFonts w:ascii="Arial" w:hAnsi="Arial"/>
                <w:b/>
                <w:sz w:val="22"/>
                <w:szCs w:val="22"/>
              </w:rPr>
              <w:t>REMARKS:</w:t>
            </w:r>
          </w:p>
        </w:tc>
        <w:tc>
          <w:tcPr>
            <w:tcW w:w="720" w:type="dxa"/>
            <w:shd w:val="clear" w:color="auto" w:fill="E6E6E6"/>
          </w:tcPr>
          <w:p w:rsidR="001308AE" w:rsidRPr="00206455" w:rsidRDefault="001308AE" w:rsidP="00F10D21">
            <w:pPr>
              <w:rPr>
                <w:rFonts w:ascii="Arial" w:hAnsi="Arial"/>
                <w:b/>
                <w:sz w:val="22"/>
                <w:szCs w:val="22"/>
              </w:rPr>
            </w:pPr>
          </w:p>
        </w:tc>
        <w:tc>
          <w:tcPr>
            <w:tcW w:w="720" w:type="dxa"/>
            <w:shd w:val="clear" w:color="auto" w:fill="E6E6E6"/>
          </w:tcPr>
          <w:p w:rsidR="001308AE" w:rsidRPr="00206455" w:rsidRDefault="001308AE" w:rsidP="00F10D21">
            <w:pPr>
              <w:rPr>
                <w:rFonts w:ascii="Arial" w:hAnsi="Arial"/>
                <w:b/>
                <w:sz w:val="22"/>
                <w:szCs w:val="22"/>
              </w:rPr>
            </w:pPr>
          </w:p>
        </w:tc>
        <w:tc>
          <w:tcPr>
            <w:tcW w:w="3420" w:type="dxa"/>
            <w:shd w:val="clear" w:color="auto" w:fill="E6E6E6"/>
          </w:tcPr>
          <w:p w:rsidR="001308AE" w:rsidRPr="00206455" w:rsidRDefault="001308AE" w:rsidP="00F10D21">
            <w:pPr>
              <w:rPr>
                <w:rFonts w:ascii="Arial" w:hAnsi="Arial"/>
                <w:b/>
                <w:sz w:val="22"/>
                <w:szCs w:val="22"/>
              </w:rPr>
            </w:pPr>
          </w:p>
        </w:tc>
      </w:tr>
      <w:tr w:rsidR="001308AE" w:rsidRPr="00206455" w:rsidTr="001A3897">
        <w:trPr>
          <w:trHeight w:val="2160"/>
        </w:trPr>
        <w:tc>
          <w:tcPr>
            <w:tcW w:w="558" w:type="dxa"/>
          </w:tcPr>
          <w:p w:rsidR="001308AE" w:rsidRPr="00206455" w:rsidRDefault="001308AE" w:rsidP="00F10D21">
            <w:pPr>
              <w:rPr>
                <w:rFonts w:ascii="Arial" w:hAnsi="Arial"/>
                <w:sz w:val="22"/>
                <w:szCs w:val="22"/>
              </w:rPr>
            </w:pPr>
          </w:p>
        </w:tc>
        <w:tc>
          <w:tcPr>
            <w:tcW w:w="459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720" w:type="dxa"/>
            <w:shd w:val="clear" w:color="auto" w:fill="auto"/>
          </w:tcPr>
          <w:p w:rsidR="001308AE" w:rsidRPr="00206455" w:rsidRDefault="001308AE" w:rsidP="00F10D21">
            <w:pPr>
              <w:rPr>
                <w:rFonts w:ascii="Arial" w:hAnsi="Arial"/>
                <w:sz w:val="22"/>
                <w:szCs w:val="22"/>
              </w:rPr>
            </w:pPr>
          </w:p>
        </w:tc>
        <w:tc>
          <w:tcPr>
            <w:tcW w:w="3420" w:type="dxa"/>
            <w:shd w:val="clear" w:color="auto" w:fill="auto"/>
          </w:tcPr>
          <w:p w:rsidR="001308AE" w:rsidRPr="00206455" w:rsidRDefault="001308AE" w:rsidP="00F10D21">
            <w:pPr>
              <w:rPr>
                <w:rFonts w:ascii="Arial" w:hAnsi="Arial"/>
                <w:sz w:val="22"/>
                <w:szCs w:val="22"/>
              </w:rPr>
            </w:pPr>
          </w:p>
        </w:tc>
      </w:tr>
    </w:tbl>
    <w:p w:rsidR="00605C6D" w:rsidRPr="00B027DC" w:rsidRDefault="009250FA" w:rsidP="009250FA">
      <w:pPr>
        <w:rPr>
          <w:rFonts w:ascii="Arial" w:hAnsi="Arial" w:cs="Arial"/>
          <w:b/>
          <w:sz w:val="22"/>
          <w:szCs w:val="22"/>
          <w:u w:val="single"/>
        </w:rPr>
      </w:pPr>
      <w:r>
        <w:rPr>
          <w:rFonts w:ascii="Arial" w:hAnsi="Arial" w:cs="Arial"/>
          <w:b/>
          <w:sz w:val="22"/>
          <w:szCs w:val="22"/>
        </w:rPr>
        <w:br w:type="page"/>
      </w:r>
      <w:r w:rsidR="003152B3" w:rsidRPr="00B027DC">
        <w:rPr>
          <w:rFonts w:ascii="Arial" w:hAnsi="Arial" w:cs="Arial"/>
          <w:b/>
          <w:sz w:val="22"/>
          <w:szCs w:val="22"/>
          <w:u w:val="single"/>
        </w:rPr>
        <w:lastRenderedPageBreak/>
        <w:t>SECTION 6 - FIREFIGHTING EQUIPMENT</w:t>
      </w:r>
    </w:p>
    <w:p w:rsidR="00605C6D" w:rsidRPr="008077A3" w:rsidRDefault="00605C6D" w:rsidP="00605C6D">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1A3897" w:rsidRPr="00206455" w:rsidTr="001A3897">
        <w:tc>
          <w:tcPr>
            <w:tcW w:w="648" w:type="dxa"/>
            <w:shd w:val="clear" w:color="auto" w:fill="E6E6E6"/>
          </w:tcPr>
          <w:p w:rsidR="001A3897" w:rsidRPr="00206455" w:rsidRDefault="001A3897" w:rsidP="00206455">
            <w:pPr>
              <w:tabs>
                <w:tab w:val="left" w:pos="2376"/>
              </w:tabs>
              <w:jc w:val="center"/>
              <w:rPr>
                <w:rFonts w:ascii="Arial" w:hAnsi="Arial"/>
                <w:b/>
                <w:sz w:val="22"/>
                <w:szCs w:val="22"/>
              </w:rPr>
            </w:pPr>
          </w:p>
        </w:tc>
        <w:tc>
          <w:tcPr>
            <w:tcW w:w="4500" w:type="dxa"/>
            <w:shd w:val="clear" w:color="auto" w:fill="E6E6E6"/>
          </w:tcPr>
          <w:p w:rsidR="001A3897" w:rsidRPr="00206455" w:rsidRDefault="001A3897" w:rsidP="00206455">
            <w:pPr>
              <w:tabs>
                <w:tab w:val="left" w:pos="2376"/>
              </w:tabs>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1A3897" w:rsidRPr="00206455" w:rsidRDefault="001A3897" w:rsidP="00206455">
            <w:pPr>
              <w:jc w:val="center"/>
              <w:rPr>
                <w:rFonts w:ascii="Arial" w:hAnsi="Arial"/>
                <w:b/>
                <w:sz w:val="22"/>
                <w:szCs w:val="22"/>
              </w:rPr>
            </w:pPr>
            <w:r w:rsidRPr="00206455">
              <w:rPr>
                <w:rFonts w:ascii="Arial" w:hAnsi="Arial"/>
                <w:b/>
                <w:sz w:val="22"/>
                <w:szCs w:val="22"/>
              </w:rPr>
              <w:t>ACTION REQUIRED</w:t>
            </w: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6.1</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hose reels provided?  If yes have they been serviced within the last 12 months?</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6.2</w:t>
            </w:r>
          </w:p>
        </w:tc>
        <w:tc>
          <w:tcPr>
            <w:tcW w:w="4500" w:type="dxa"/>
            <w:shd w:val="clear" w:color="auto" w:fill="auto"/>
          </w:tcPr>
          <w:p w:rsidR="001A3897" w:rsidRDefault="001A3897" w:rsidP="001A3897">
            <w:pPr>
              <w:rPr>
                <w:rFonts w:ascii="Arial" w:hAnsi="Arial"/>
                <w:sz w:val="22"/>
                <w:szCs w:val="22"/>
              </w:rPr>
            </w:pPr>
            <w:r w:rsidRPr="00206455">
              <w:rPr>
                <w:rFonts w:ascii="Arial" w:hAnsi="Arial"/>
                <w:sz w:val="22"/>
                <w:szCs w:val="22"/>
              </w:rPr>
              <w:t>Are portable fire extinguishers suitably located and available to use for general firefighting purposes?</w:t>
            </w:r>
          </w:p>
          <w:p w:rsidR="001A3897" w:rsidRPr="00206455" w:rsidRDefault="001A3897" w:rsidP="00206455">
            <w:pPr>
              <w:ind w:left="576" w:hanging="576"/>
              <w:rPr>
                <w:rFonts w:ascii="Arial" w:hAnsi="Arial"/>
                <w:sz w:val="22"/>
                <w:szCs w:val="22"/>
              </w:rPr>
            </w:pPr>
          </w:p>
          <w:p w:rsidR="001A3897" w:rsidRDefault="001A3897" w:rsidP="001A3897">
            <w:pPr>
              <w:ind w:left="576" w:hanging="576"/>
              <w:rPr>
                <w:rFonts w:ascii="Arial" w:hAnsi="Arial"/>
                <w:sz w:val="22"/>
                <w:szCs w:val="22"/>
              </w:rPr>
            </w:pPr>
            <w:r>
              <w:rPr>
                <w:rFonts w:ascii="Arial" w:hAnsi="Arial"/>
                <w:sz w:val="22"/>
                <w:szCs w:val="22"/>
              </w:rPr>
              <w:t>a.</w:t>
            </w:r>
            <w:r>
              <w:rPr>
                <w:rFonts w:ascii="Arial" w:hAnsi="Arial"/>
                <w:sz w:val="22"/>
                <w:szCs w:val="22"/>
              </w:rPr>
              <w:tab/>
            </w:r>
            <w:r w:rsidRPr="00206455">
              <w:rPr>
                <w:rFonts w:ascii="Arial" w:hAnsi="Arial"/>
                <w:sz w:val="22"/>
                <w:szCs w:val="22"/>
              </w:rPr>
              <w:t>1 x 9 litre water or 1 x 6 litre AFFF extinguisher for each 200 m</w:t>
            </w:r>
            <w:r w:rsidRPr="00206455">
              <w:rPr>
                <w:rFonts w:ascii="Arial" w:hAnsi="Arial"/>
                <w:sz w:val="22"/>
                <w:szCs w:val="22"/>
                <w:vertAlign w:val="superscript"/>
              </w:rPr>
              <w:t>2</w:t>
            </w:r>
            <w:r w:rsidRPr="00206455">
              <w:rPr>
                <w:rFonts w:ascii="Arial" w:hAnsi="Arial"/>
                <w:sz w:val="22"/>
                <w:szCs w:val="22"/>
              </w:rPr>
              <w:t xml:space="preserve"> of floor area or part thereof.</w:t>
            </w:r>
          </w:p>
          <w:p w:rsidR="001A3897" w:rsidRPr="00206455" w:rsidRDefault="001A3897" w:rsidP="001A3897">
            <w:pPr>
              <w:ind w:left="576" w:hanging="576"/>
              <w:rPr>
                <w:rFonts w:ascii="Arial" w:hAnsi="Arial"/>
                <w:sz w:val="22"/>
                <w:szCs w:val="22"/>
              </w:rPr>
            </w:pPr>
          </w:p>
          <w:p w:rsidR="001A3897" w:rsidRDefault="001A3897" w:rsidP="001A3897">
            <w:pPr>
              <w:ind w:left="576" w:hanging="576"/>
              <w:rPr>
                <w:rFonts w:ascii="Arial" w:hAnsi="Arial"/>
                <w:sz w:val="22"/>
                <w:szCs w:val="22"/>
              </w:rPr>
            </w:pPr>
            <w:r>
              <w:rPr>
                <w:rFonts w:ascii="Arial" w:hAnsi="Arial"/>
                <w:sz w:val="22"/>
                <w:szCs w:val="22"/>
              </w:rPr>
              <w:t>b.</w:t>
            </w:r>
            <w:r>
              <w:rPr>
                <w:rFonts w:ascii="Arial" w:hAnsi="Arial"/>
                <w:sz w:val="22"/>
                <w:szCs w:val="22"/>
              </w:rPr>
              <w:tab/>
            </w:r>
            <w:r w:rsidRPr="00206455">
              <w:rPr>
                <w:rFonts w:ascii="Arial" w:hAnsi="Arial"/>
                <w:sz w:val="22"/>
                <w:szCs w:val="22"/>
              </w:rPr>
              <w:t>No one should have to travel more than 30m to reach an extinguisher</w:t>
            </w:r>
          </w:p>
          <w:p w:rsidR="001A3897" w:rsidRPr="00206455" w:rsidRDefault="001A3897" w:rsidP="001A3897">
            <w:pPr>
              <w:rPr>
                <w:rFonts w:ascii="Arial" w:hAnsi="Arial"/>
                <w:sz w:val="22"/>
                <w:szCs w:val="22"/>
              </w:rPr>
            </w:pP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6.3</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appropriate fire extinguishers provided for special fire risks e.g. electrical, oil etc</w:t>
            </w:r>
            <w:r>
              <w:rPr>
                <w:rFonts w:ascii="Arial" w:hAnsi="Arial"/>
                <w:sz w:val="22"/>
                <w:szCs w:val="22"/>
              </w:rPr>
              <w:t>.</w:t>
            </w:r>
            <w:r w:rsidRPr="00206455">
              <w:rPr>
                <w:rFonts w:ascii="Arial" w:hAnsi="Arial"/>
                <w:sz w:val="22"/>
                <w:szCs w:val="22"/>
              </w:rPr>
              <w:t>?</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6.4</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Are fire extinguishers located in conspicuous positions, with the carrying handle about 1m from the floor?</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6.5</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Does the position of the fire extinguishers need to be indicated?</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6.6</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Has each fire extinguisher been serviced within the last 12 months?</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Pr>
          <w:p w:rsidR="001A3897" w:rsidRPr="00206455" w:rsidRDefault="001A3897" w:rsidP="00206455">
            <w:pPr>
              <w:ind w:left="576" w:hanging="576"/>
              <w:rPr>
                <w:rFonts w:ascii="Arial" w:hAnsi="Arial"/>
                <w:sz w:val="22"/>
                <w:szCs w:val="22"/>
              </w:rPr>
            </w:pPr>
            <w:r>
              <w:rPr>
                <w:rFonts w:ascii="Arial" w:hAnsi="Arial"/>
                <w:sz w:val="22"/>
                <w:szCs w:val="22"/>
              </w:rPr>
              <w:t>6.7</w:t>
            </w:r>
          </w:p>
        </w:tc>
        <w:tc>
          <w:tcPr>
            <w:tcW w:w="4500" w:type="dxa"/>
            <w:shd w:val="clear" w:color="auto" w:fill="auto"/>
          </w:tcPr>
          <w:p w:rsidR="001A3897" w:rsidRPr="00206455" w:rsidRDefault="001A3897" w:rsidP="001A3897">
            <w:pPr>
              <w:rPr>
                <w:rFonts w:ascii="Arial" w:hAnsi="Arial"/>
                <w:sz w:val="22"/>
                <w:szCs w:val="22"/>
              </w:rPr>
            </w:pPr>
            <w:r w:rsidRPr="00206455">
              <w:rPr>
                <w:rFonts w:ascii="Arial" w:hAnsi="Arial"/>
                <w:sz w:val="22"/>
                <w:szCs w:val="22"/>
              </w:rPr>
              <w:t>Have a sufficient number of staff members been nominated and trained in the use of the firefighting equipment provided?</w:t>
            </w: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r w:rsidR="001A3897" w:rsidRPr="00206455" w:rsidTr="001A3897">
        <w:trPr>
          <w:trHeight w:val="1008"/>
        </w:trPr>
        <w:tc>
          <w:tcPr>
            <w:tcW w:w="648" w:type="dxa"/>
            <w:tcBorders>
              <w:bottom w:val="single" w:sz="4" w:space="0" w:color="auto"/>
            </w:tcBorders>
          </w:tcPr>
          <w:p w:rsidR="001A3897" w:rsidRPr="00206455" w:rsidRDefault="001A3897" w:rsidP="00206455">
            <w:pPr>
              <w:ind w:left="576" w:hanging="576"/>
              <w:rPr>
                <w:rFonts w:ascii="Arial" w:hAnsi="Arial"/>
                <w:sz w:val="22"/>
                <w:szCs w:val="22"/>
              </w:rPr>
            </w:pPr>
            <w:r>
              <w:rPr>
                <w:rFonts w:ascii="Arial" w:hAnsi="Arial"/>
                <w:sz w:val="22"/>
                <w:szCs w:val="22"/>
              </w:rPr>
              <w:t>6.9</w:t>
            </w:r>
          </w:p>
        </w:tc>
        <w:tc>
          <w:tcPr>
            <w:tcW w:w="4500" w:type="dxa"/>
            <w:tcBorders>
              <w:bottom w:val="single" w:sz="4" w:space="0" w:color="auto"/>
            </w:tcBorders>
            <w:shd w:val="clear" w:color="auto" w:fill="auto"/>
          </w:tcPr>
          <w:p w:rsidR="001A3897" w:rsidRPr="00206455" w:rsidRDefault="001A3897" w:rsidP="001A3897">
            <w:pPr>
              <w:rPr>
                <w:rFonts w:ascii="Arial" w:hAnsi="Arial"/>
                <w:sz w:val="22"/>
                <w:szCs w:val="22"/>
              </w:rPr>
            </w:pPr>
            <w:r w:rsidRPr="00206455">
              <w:rPr>
                <w:rFonts w:ascii="Arial" w:hAnsi="Arial"/>
                <w:sz w:val="22"/>
                <w:szCs w:val="22"/>
              </w:rPr>
              <w:t>Where necessary, has an automatic fire suppression system been installed?</w:t>
            </w:r>
          </w:p>
        </w:tc>
        <w:tc>
          <w:tcPr>
            <w:tcW w:w="720" w:type="dxa"/>
            <w:tcBorders>
              <w:bottom w:val="single" w:sz="4" w:space="0" w:color="auto"/>
            </w:tcBorders>
            <w:shd w:val="clear" w:color="auto" w:fill="auto"/>
          </w:tcPr>
          <w:p w:rsidR="001A3897" w:rsidRPr="00206455" w:rsidRDefault="001A3897" w:rsidP="001621D9">
            <w:pPr>
              <w:rPr>
                <w:rFonts w:ascii="Arial" w:hAnsi="Arial"/>
                <w:sz w:val="22"/>
                <w:szCs w:val="22"/>
              </w:rPr>
            </w:pPr>
          </w:p>
        </w:tc>
        <w:tc>
          <w:tcPr>
            <w:tcW w:w="810" w:type="dxa"/>
            <w:tcBorders>
              <w:bottom w:val="single" w:sz="4" w:space="0" w:color="auto"/>
            </w:tcBorders>
            <w:shd w:val="clear" w:color="auto" w:fill="auto"/>
          </w:tcPr>
          <w:p w:rsidR="001A3897" w:rsidRPr="00206455" w:rsidRDefault="001A3897" w:rsidP="001621D9">
            <w:pPr>
              <w:rPr>
                <w:rFonts w:ascii="Arial" w:hAnsi="Arial"/>
                <w:sz w:val="22"/>
                <w:szCs w:val="22"/>
              </w:rPr>
            </w:pPr>
          </w:p>
        </w:tc>
        <w:tc>
          <w:tcPr>
            <w:tcW w:w="3330" w:type="dxa"/>
            <w:tcBorders>
              <w:bottom w:val="single" w:sz="4" w:space="0" w:color="auto"/>
            </w:tcBorders>
            <w:shd w:val="clear" w:color="auto" w:fill="auto"/>
          </w:tcPr>
          <w:p w:rsidR="001A3897" w:rsidRPr="00206455" w:rsidRDefault="001A3897" w:rsidP="001621D9">
            <w:pPr>
              <w:rPr>
                <w:rFonts w:ascii="Arial" w:hAnsi="Arial"/>
                <w:sz w:val="22"/>
                <w:szCs w:val="22"/>
              </w:rPr>
            </w:pPr>
          </w:p>
        </w:tc>
      </w:tr>
      <w:tr w:rsidR="001A3897" w:rsidRPr="00206455" w:rsidTr="001A3897">
        <w:trPr>
          <w:trHeight w:val="432"/>
        </w:trPr>
        <w:tc>
          <w:tcPr>
            <w:tcW w:w="648" w:type="dxa"/>
            <w:shd w:val="clear" w:color="auto" w:fill="E6E6E6"/>
          </w:tcPr>
          <w:p w:rsidR="001A3897" w:rsidRPr="00206455" w:rsidRDefault="001A3897" w:rsidP="001621D9">
            <w:pPr>
              <w:rPr>
                <w:rFonts w:ascii="Arial" w:hAnsi="Arial"/>
                <w:b/>
                <w:sz w:val="22"/>
                <w:szCs w:val="22"/>
              </w:rPr>
            </w:pPr>
          </w:p>
        </w:tc>
        <w:tc>
          <w:tcPr>
            <w:tcW w:w="4500" w:type="dxa"/>
            <w:shd w:val="clear" w:color="auto" w:fill="E6E6E6"/>
          </w:tcPr>
          <w:p w:rsidR="001A3897" w:rsidRPr="00206455" w:rsidRDefault="001A3897" w:rsidP="001621D9">
            <w:pPr>
              <w:rPr>
                <w:rFonts w:ascii="Arial" w:hAnsi="Arial"/>
                <w:b/>
                <w:sz w:val="22"/>
                <w:szCs w:val="22"/>
              </w:rPr>
            </w:pPr>
            <w:r w:rsidRPr="00206455">
              <w:rPr>
                <w:rFonts w:ascii="Arial" w:hAnsi="Arial"/>
                <w:b/>
                <w:sz w:val="22"/>
                <w:szCs w:val="22"/>
              </w:rPr>
              <w:t>REMARKS:</w:t>
            </w:r>
          </w:p>
        </w:tc>
        <w:tc>
          <w:tcPr>
            <w:tcW w:w="720" w:type="dxa"/>
            <w:shd w:val="clear" w:color="auto" w:fill="E6E6E6"/>
          </w:tcPr>
          <w:p w:rsidR="001A3897" w:rsidRPr="00206455" w:rsidRDefault="001A3897" w:rsidP="001621D9">
            <w:pPr>
              <w:rPr>
                <w:rFonts w:ascii="Arial" w:hAnsi="Arial"/>
                <w:b/>
                <w:sz w:val="22"/>
                <w:szCs w:val="22"/>
              </w:rPr>
            </w:pPr>
          </w:p>
        </w:tc>
        <w:tc>
          <w:tcPr>
            <w:tcW w:w="810" w:type="dxa"/>
            <w:shd w:val="clear" w:color="auto" w:fill="E6E6E6"/>
          </w:tcPr>
          <w:p w:rsidR="001A3897" w:rsidRPr="00206455" w:rsidRDefault="001A3897" w:rsidP="001621D9">
            <w:pPr>
              <w:rPr>
                <w:rFonts w:ascii="Arial" w:hAnsi="Arial"/>
                <w:b/>
                <w:sz w:val="22"/>
                <w:szCs w:val="22"/>
              </w:rPr>
            </w:pPr>
          </w:p>
        </w:tc>
        <w:tc>
          <w:tcPr>
            <w:tcW w:w="3330" w:type="dxa"/>
            <w:shd w:val="clear" w:color="auto" w:fill="E6E6E6"/>
          </w:tcPr>
          <w:p w:rsidR="001A3897" w:rsidRPr="00206455" w:rsidRDefault="001A3897" w:rsidP="001621D9">
            <w:pPr>
              <w:rPr>
                <w:rFonts w:ascii="Arial" w:hAnsi="Arial"/>
                <w:b/>
                <w:sz w:val="22"/>
                <w:szCs w:val="22"/>
              </w:rPr>
            </w:pPr>
          </w:p>
        </w:tc>
      </w:tr>
      <w:tr w:rsidR="001A3897" w:rsidRPr="00206455" w:rsidTr="00A009AE">
        <w:trPr>
          <w:trHeight w:val="1584"/>
        </w:trPr>
        <w:tc>
          <w:tcPr>
            <w:tcW w:w="648" w:type="dxa"/>
          </w:tcPr>
          <w:p w:rsidR="001A3897" w:rsidRPr="00206455" w:rsidRDefault="001A3897" w:rsidP="001621D9">
            <w:pPr>
              <w:rPr>
                <w:rFonts w:ascii="Arial" w:hAnsi="Arial"/>
                <w:sz w:val="22"/>
                <w:szCs w:val="22"/>
              </w:rPr>
            </w:pPr>
          </w:p>
        </w:tc>
        <w:tc>
          <w:tcPr>
            <w:tcW w:w="4500" w:type="dxa"/>
            <w:shd w:val="clear" w:color="auto" w:fill="auto"/>
          </w:tcPr>
          <w:p w:rsidR="001A3897" w:rsidRPr="00206455" w:rsidRDefault="001A3897" w:rsidP="001621D9">
            <w:pPr>
              <w:rPr>
                <w:rFonts w:ascii="Arial" w:hAnsi="Arial"/>
                <w:sz w:val="22"/>
                <w:szCs w:val="22"/>
              </w:rPr>
            </w:pPr>
          </w:p>
        </w:tc>
        <w:tc>
          <w:tcPr>
            <w:tcW w:w="720" w:type="dxa"/>
            <w:shd w:val="clear" w:color="auto" w:fill="auto"/>
          </w:tcPr>
          <w:p w:rsidR="001A3897" w:rsidRPr="00206455" w:rsidRDefault="001A3897" w:rsidP="001621D9">
            <w:pPr>
              <w:rPr>
                <w:rFonts w:ascii="Arial" w:hAnsi="Arial"/>
                <w:sz w:val="22"/>
                <w:szCs w:val="22"/>
              </w:rPr>
            </w:pPr>
          </w:p>
        </w:tc>
        <w:tc>
          <w:tcPr>
            <w:tcW w:w="810" w:type="dxa"/>
            <w:shd w:val="clear" w:color="auto" w:fill="auto"/>
          </w:tcPr>
          <w:p w:rsidR="001A3897" w:rsidRPr="00206455" w:rsidRDefault="001A3897" w:rsidP="001621D9">
            <w:pPr>
              <w:rPr>
                <w:rFonts w:ascii="Arial" w:hAnsi="Arial"/>
                <w:sz w:val="22"/>
                <w:szCs w:val="22"/>
              </w:rPr>
            </w:pPr>
          </w:p>
        </w:tc>
        <w:tc>
          <w:tcPr>
            <w:tcW w:w="3330" w:type="dxa"/>
            <w:shd w:val="clear" w:color="auto" w:fill="auto"/>
          </w:tcPr>
          <w:p w:rsidR="001A3897" w:rsidRPr="00206455" w:rsidRDefault="001A3897" w:rsidP="001621D9">
            <w:pPr>
              <w:rPr>
                <w:rFonts w:ascii="Arial" w:hAnsi="Arial"/>
                <w:sz w:val="22"/>
                <w:szCs w:val="22"/>
              </w:rPr>
            </w:pPr>
          </w:p>
        </w:tc>
      </w:tr>
    </w:tbl>
    <w:p w:rsidR="005E3F54" w:rsidRPr="00B027DC" w:rsidRDefault="009250FA" w:rsidP="009250FA">
      <w:pPr>
        <w:rPr>
          <w:rFonts w:ascii="Arial" w:hAnsi="Arial" w:cs="Arial"/>
          <w:b/>
          <w:sz w:val="22"/>
          <w:szCs w:val="22"/>
          <w:u w:val="single"/>
        </w:rPr>
      </w:pPr>
      <w:r>
        <w:rPr>
          <w:rFonts w:ascii="Arial" w:hAnsi="Arial"/>
          <w:sz w:val="22"/>
          <w:szCs w:val="22"/>
        </w:rPr>
        <w:br w:type="page"/>
      </w:r>
      <w:r w:rsidR="00003ECB">
        <w:rPr>
          <w:rFonts w:ascii="Arial" w:hAnsi="Arial" w:cs="Arial"/>
          <w:b/>
          <w:sz w:val="22"/>
          <w:szCs w:val="22"/>
          <w:u w:val="single"/>
        </w:rPr>
        <w:lastRenderedPageBreak/>
        <w:t>SECTION 7 – FIRE</w:t>
      </w:r>
      <w:r w:rsidR="005E3F54" w:rsidRPr="00B027DC">
        <w:rPr>
          <w:rFonts w:ascii="Arial" w:hAnsi="Arial" w:cs="Arial"/>
          <w:b/>
          <w:sz w:val="22"/>
          <w:szCs w:val="22"/>
          <w:u w:val="single"/>
        </w:rPr>
        <w:t>FIGHTER PROVISIONS</w:t>
      </w:r>
    </w:p>
    <w:p w:rsidR="005E3F54" w:rsidRPr="008077A3" w:rsidRDefault="005E3F54" w:rsidP="005E3F54">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003ECB" w:rsidRPr="00206455" w:rsidTr="00003ECB">
        <w:tc>
          <w:tcPr>
            <w:tcW w:w="648" w:type="dxa"/>
            <w:shd w:val="clear" w:color="auto" w:fill="E6E6E6"/>
          </w:tcPr>
          <w:p w:rsidR="00003ECB" w:rsidRPr="00206455" w:rsidRDefault="00003ECB" w:rsidP="00206455">
            <w:pPr>
              <w:jc w:val="center"/>
              <w:rPr>
                <w:rFonts w:ascii="Arial" w:hAnsi="Arial"/>
                <w:b/>
                <w:sz w:val="22"/>
                <w:szCs w:val="22"/>
              </w:rPr>
            </w:pPr>
          </w:p>
        </w:tc>
        <w:tc>
          <w:tcPr>
            <w:tcW w:w="450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ACTION REQUIRED</w:t>
            </w:r>
          </w:p>
        </w:tc>
      </w:tr>
      <w:tr w:rsidR="00003ECB" w:rsidRPr="00206455" w:rsidTr="00003ECB">
        <w:trPr>
          <w:trHeight w:val="1872"/>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7.1</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luminous discharge tube signs provided?</w:t>
            </w:r>
          </w:p>
          <w:p w:rsidR="00003ECB" w:rsidRPr="00206455" w:rsidRDefault="00003ECB" w:rsidP="0059624B">
            <w:pPr>
              <w:rPr>
                <w:rFonts w:ascii="Arial" w:hAnsi="Arial"/>
                <w:sz w:val="22"/>
                <w:szCs w:val="22"/>
              </w:rPr>
            </w:pPr>
          </w:p>
          <w:p w:rsidR="00003ECB" w:rsidRPr="00206455" w:rsidRDefault="00003ECB" w:rsidP="00003ECB">
            <w:pPr>
              <w:rPr>
                <w:rFonts w:ascii="Arial" w:hAnsi="Arial"/>
                <w:sz w:val="22"/>
                <w:szCs w:val="22"/>
              </w:rPr>
            </w:pPr>
            <w:r w:rsidRPr="00206455">
              <w:rPr>
                <w:rFonts w:ascii="Arial" w:hAnsi="Arial"/>
                <w:sz w:val="22"/>
                <w:szCs w:val="22"/>
              </w:rPr>
              <w:t xml:space="preserve">If Yes, has a </w:t>
            </w:r>
            <w:r>
              <w:rPr>
                <w:rFonts w:ascii="Arial" w:hAnsi="Arial"/>
                <w:sz w:val="22"/>
                <w:szCs w:val="22"/>
              </w:rPr>
              <w:t>f</w:t>
            </w:r>
            <w:r w:rsidRPr="00206455">
              <w:rPr>
                <w:rFonts w:ascii="Arial" w:hAnsi="Arial"/>
                <w:sz w:val="22"/>
                <w:szCs w:val="22"/>
              </w:rPr>
              <w:t>irefighter</w:t>
            </w:r>
            <w:r>
              <w:rPr>
                <w:rFonts w:ascii="Arial" w:hAnsi="Arial"/>
                <w:sz w:val="22"/>
                <w:szCs w:val="22"/>
              </w:rPr>
              <w:t>’</w:t>
            </w:r>
            <w:r w:rsidRPr="00206455">
              <w:rPr>
                <w:rFonts w:ascii="Arial" w:hAnsi="Arial"/>
                <w:sz w:val="22"/>
                <w:szCs w:val="22"/>
              </w:rPr>
              <w:t>s switch been provided and installed in accordance with national guidance?</w:t>
            </w: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r w:rsidR="00003ECB" w:rsidRPr="00206455" w:rsidTr="00003ECB">
        <w:trPr>
          <w:trHeight w:val="1872"/>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7.2</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any facilities, equipment or devices provided for the use of or the protection of firefighters? E.g. rising mains, firefighting lobbies, smoke extraction systems etc.</w:t>
            </w:r>
          </w:p>
          <w:p w:rsidR="00003ECB" w:rsidRPr="00206455" w:rsidRDefault="00003ECB" w:rsidP="00206455">
            <w:pPr>
              <w:ind w:left="576" w:hanging="576"/>
              <w:rPr>
                <w:rFonts w:ascii="Arial" w:hAnsi="Arial"/>
                <w:sz w:val="22"/>
                <w:szCs w:val="22"/>
              </w:rPr>
            </w:pPr>
          </w:p>
          <w:p w:rsidR="00003ECB" w:rsidRPr="00206455" w:rsidRDefault="00003ECB" w:rsidP="00003ECB">
            <w:pPr>
              <w:ind w:left="576" w:hanging="576"/>
              <w:rPr>
                <w:rFonts w:ascii="Arial" w:hAnsi="Arial"/>
                <w:sz w:val="22"/>
                <w:szCs w:val="22"/>
              </w:rPr>
            </w:pPr>
            <w:r w:rsidRPr="00206455">
              <w:rPr>
                <w:rFonts w:ascii="Arial" w:hAnsi="Arial"/>
                <w:sz w:val="22"/>
                <w:szCs w:val="22"/>
              </w:rPr>
              <w:t>If Yes, please list</w:t>
            </w: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r w:rsidR="00003ECB" w:rsidRPr="00206455" w:rsidTr="00003ECB">
        <w:trPr>
          <w:trHeight w:val="1008"/>
        </w:trPr>
        <w:tc>
          <w:tcPr>
            <w:tcW w:w="648" w:type="dxa"/>
            <w:tcBorders>
              <w:bottom w:val="single" w:sz="4" w:space="0" w:color="auto"/>
            </w:tcBorders>
          </w:tcPr>
          <w:p w:rsidR="00003ECB" w:rsidRPr="00206455" w:rsidRDefault="00003ECB" w:rsidP="00206455">
            <w:pPr>
              <w:ind w:left="576" w:hanging="576"/>
              <w:rPr>
                <w:rFonts w:ascii="Arial" w:hAnsi="Arial"/>
                <w:sz w:val="22"/>
                <w:szCs w:val="22"/>
              </w:rPr>
            </w:pPr>
            <w:r>
              <w:rPr>
                <w:rFonts w:ascii="Arial" w:hAnsi="Arial"/>
                <w:sz w:val="22"/>
                <w:szCs w:val="22"/>
              </w:rPr>
              <w:t>7.3</w:t>
            </w:r>
          </w:p>
        </w:tc>
        <w:tc>
          <w:tcPr>
            <w:tcW w:w="4500" w:type="dxa"/>
            <w:tcBorders>
              <w:bottom w:val="single" w:sz="4" w:space="0" w:color="auto"/>
            </w:tcBorders>
            <w:shd w:val="clear" w:color="auto" w:fill="auto"/>
          </w:tcPr>
          <w:p w:rsidR="00003ECB" w:rsidRPr="00206455" w:rsidRDefault="00003ECB" w:rsidP="00003ECB">
            <w:pPr>
              <w:rPr>
                <w:rFonts w:ascii="Arial" w:hAnsi="Arial"/>
                <w:sz w:val="22"/>
                <w:szCs w:val="22"/>
              </w:rPr>
            </w:pPr>
            <w:r w:rsidRPr="00206455">
              <w:rPr>
                <w:rFonts w:ascii="Arial" w:hAnsi="Arial"/>
                <w:sz w:val="22"/>
                <w:szCs w:val="22"/>
              </w:rPr>
              <w:t>If 7.2 is Yes, are they subject to routine maintenance, in working order and in good repair?</w:t>
            </w:r>
          </w:p>
        </w:tc>
        <w:tc>
          <w:tcPr>
            <w:tcW w:w="720" w:type="dxa"/>
            <w:tcBorders>
              <w:bottom w:val="single" w:sz="4" w:space="0" w:color="auto"/>
            </w:tcBorders>
            <w:shd w:val="clear" w:color="auto" w:fill="auto"/>
          </w:tcPr>
          <w:p w:rsidR="00003ECB" w:rsidRPr="00206455" w:rsidRDefault="00003ECB" w:rsidP="0059624B">
            <w:pPr>
              <w:rPr>
                <w:rFonts w:ascii="Arial" w:hAnsi="Arial"/>
                <w:sz w:val="22"/>
                <w:szCs w:val="22"/>
              </w:rPr>
            </w:pPr>
          </w:p>
        </w:tc>
        <w:tc>
          <w:tcPr>
            <w:tcW w:w="810" w:type="dxa"/>
            <w:tcBorders>
              <w:bottom w:val="single" w:sz="4" w:space="0" w:color="auto"/>
            </w:tcBorders>
            <w:shd w:val="clear" w:color="auto" w:fill="auto"/>
          </w:tcPr>
          <w:p w:rsidR="00003ECB" w:rsidRPr="00206455" w:rsidRDefault="00003ECB" w:rsidP="0059624B">
            <w:pPr>
              <w:rPr>
                <w:rFonts w:ascii="Arial" w:hAnsi="Arial"/>
                <w:sz w:val="22"/>
                <w:szCs w:val="22"/>
              </w:rPr>
            </w:pPr>
          </w:p>
        </w:tc>
        <w:tc>
          <w:tcPr>
            <w:tcW w:w="3330" w:type="dxa"/>
            <w:tcBorders>
              <w:bottom w:val="single" w:sz="4" w:space="0" w:color="auto"/>
            </w:tcBorders>
            <w:shd w:val="clear" w:color="auto" w:fill="auto"/>
          </w:tcPr>
          <w:p w:rsidR="00003ECB" w:rsidRPr="00206455" w:rsidRDefault="00003ECB" w:rsidP="0059624B">
            <w:pPr>
              <w:rPr>
                <w:rFonts w:ascii="Arial" w:hAnsi="Arial"/>
                <w:sz w:val="22"/>
                <w:szCs w:val="22"/>
              </w:rPr>
            </w:pPr>
          </w:p>
        </w:tc>
      </w:tr>
      <w:tr w:rsidR="00003ECB" w:rsidRPr="00206455" w:rsidTr="00003ECB">
        <w:trPr>
          <w:trHeight w:val="432"/>
        </w:trPr>
        <w:tc>
          <w:tcPr>
            <w:tcW w:w="648" w:type="dxa"/>
            <w:shd w:val="clear" w:color="auto" w:fill="E6E6E6"/>
          </w:tcPr>
          <w:p w:rsidR="00003ECB" w:rsidRPr="00206455" w:rsidRDefault="00003ECB" w:rsidP="0059624B">
            <w:pPr>
              <w:rPr>
                <w:rFonts w:ascii="Arial" w:hAnsi="Arial"/>
                <w:b/>
                <w:sz w:val="22"/>
                <w:szCs w:val="22"/>
              </w:rPr>
            </w:pPr>
          </w:p>
        </w:tc>
        <w:tc>
          <w:tcPr>
            <w:tcW w:w="4500" w:type="dxa"/>
            <w:shd w:val="clear" w:color="auto" w:fill="E6E6E6"/>
          </w:tcPr>
          <w:p w:rsidR="00003ECB" w:rsidRPr="00206455" w:rsidRDefault="00003ECB" w:rsidP="0059624B">
            <w:pPr>
              <w:rPr>
                <w:rFonts w:ascii="Arial" w:hAnsi="Arial"/>
                <w:b/>
                <w:sz w:val="22"/>
                <w:szCs w:val="22"/>
              </w:rPr>
            </w:pPr>
            <w:r w:rsidRPr="00206455">
              <w:rPr>
                <w:rFonts w:ascii="Arial" w:hAnsi="Arial"/>
                <w:b/>
                <w:sz w:val="22"/>
                <w:szCs w:val="22"/>
              </w:rPr>
              <w:t>REMARKS:</w:t>
            </w:r>
          </w:p>
        </w:tc>
        <w:tc>
          <w:tcPr>
            <w:tcW w:w="720" w:type="dxa"/>
            <w:shd w:val="clear" w:color="auto" w:fill="E6E6E6"/>
          </w:tcPr>
          <w:p w:rsidR="00003ECB" w:rsidRPr="00206455" w:rsidRDefault="00003ECB" w:rsidP="0059624B">
            <w:pPr>
              <w:rPr>
                <w:rFonts w:ascii="Arial" w:hAnsi="Arial"/>
                <w:sz w:val="22"/>
                <w:szCs w:val="22"/>
              </w:rPr>
            </w:pPr>
          </w:p>
        </w:tc>
        <w:tc>
          <w:tcPr>
            <w:tcW w:w="810" w:type="dxa"/>
            <w:shd w:val="clear" w:color="auto" w:fill="E6E6E6"/>
          </w:tcPr>
          <w:p w:rsidR="00003ECB" w:rsidRPr="00206455" w:rsidRDefault="00003ECB" w:rsidP="0059624B">
            <w:pPr>
              <w:rPr>
                <w:rFonts w:ascii="Arial" w:hAnsi="Arial"/>
                <w:sz w:val="22"/>
                <w:szCs w:val="22"/>
              </w:rPr>
            </w:pPr>
          </w:p>
        </w:tc>
        <w:tc>
          <w:tcPr>
            <w:tcW w:w="3330" w:type="dxa"/>
            <w:shd w:val="clear" w:color="auto" w:fill="E6E6E6"/>
          </w:tcPr>
          <w:p w:rsidR="00003ECB" w:rsidRPr="00206455" w:rsidRDefault="00003ECB" w:rsidP="0059624B">
            <w:pPr>
              <w:rPr>
                <w:rFonts w:ascii="Arial" w:hAnsi="Arial"/>
                <w:sz w:val="22"/>
                <w:szCs w:val="22"/>
              </w:rPr>
            </w:pPr>
          </w:p>
        </w:tc>
      </w:tr>
      <w:tr w:rsidR="00003ECB" w:rsidRPr="00206455" w:rsidTr="00372C33">
        <w:trPr>
          <w:trHeight w:val="3600"/>
        </w:trPr>
        <w:tc>
          <w:tcPr>
            <w:tcW w:w="648" w:type="dxa"/>
          </w:tcPr>
          <w:p w:rsidR="00003ECB" w:rsidRPr="00206455" w:rsidRDefault="00003ECB" w:rsidP="0059624B">
            <w:pPr>
              <w:rPr>
                <w:rFonts w:ascii="Arial" w:hAnsi="Arial"/>
                <w:sz w:val="22"/>
                <w:szCs w:val="22"/>
              </w:rPr>
            </w:pPr>
          </w:p>
        </w:tc>
        <w:tc>
          <w:tcPr>
            <w:tcW w:w="4500" w:type="dxa"/>
            <w:shd w:val="clear" w:color="auto" w:fill="auto"/>
          </w:tcPr>
          <w:p w:rsidR="00003ECB" w:rsidRPr="00206455" w:rsidRDefault="00003ECB" w:rsidP="00372C33">
            <w:pPr>
              <w:rPr>
                <w:rFonts w:ascii="Arial" w:hAnsi="Arial"/>
                <w:sz w:val="22"/>
                <w:szCs w:val="22"/>
              </w:rPr>
            </w:pPr>
          </w:p>
        </w:tc>
        <w:tc>
          <w:tcPr>
            <w:tcW w:w="720" w:type="dxa"/>
            <w:shd w:val="clear" w:color="auto" w:fill="auto"/>
          </w:tcPr>
          <w:p w:rsidR="00003ECB" w:rsidRPr="00206455" w:rsidRDefault="00003ECB" w:rsidP="0059624B">
            <w:pPr>
              <w:rPr>
                <w:rFonts w:ascii="Arial" w:hAnsi="Arial"/>
                <w:sz w:val="22"/>
                <w:szCs w:val="22"/>
              </w:rPr>
            </w:pPr>
          </w:p>
        </w:tc>
        <w:tc>
          <w:tcPr>
            <w:tcW w:w="810" w:type="dxa"/>
            <w:shd w:val="clear" w:color="auto" w:fill="auto"/>
          </w:tcPr>
          <w:p w:rsidR="00003ECB" w:rsidRPr="00206455" w:rsidRDefault="00003ECB" w:rsidP="0059624B">
            <w:pPr>
              <w:rPr>
                <w:rFonts w:ascii="Arial" w:hAnsi="Arial"/>
                <w:sz w:val="22"/>
                <w:szCs w:val="22"/>
              </w:rPr>
            </w:pPr>
          </w:p>
        </w:tc>
        <w:tc>
          <w:tcPr>
            <w:tcW w:w="3330" w:type="dxa"/>
            <w:shd w:val="clear" w:color="auto" w:fill="auto"/>
          </w:tcPr>
          <w:p w:rsidR="00003ECB" w:rsidRPr="00206455" w:rsidRDefault="00003ECB" w:rsidP="0059624B">
            <w:pPr>
              <w:rPr>
                <w:rFonts w:ascii="Arial" w:hAnsi="Arial"/>
                <w:sz w:val="22"/>
                <w:szCs w:val="22"/>
              </w:rPr>
            </w:pPr>
          </w:p>
        </w:tc>
      </w:tr>
    </w:tbl>
    <w:p w:rsidR="001621D9" w:rsidRPr="00DB4663" w:rsidRDefault="009250FA" w:rsidP="009250FA">
      <w:pPr>
        <w:rPr>
          <w:rFonts w:ascii="Arial" w:hAnsi="Arial" w:cs="Arial"/>
          <w:b/>
          <w:sz w:val="22"/>
          <w:szCs w:val="22"/>
          <w:u w:val="single"/>
        </w:rPr>
      </w:pPr>
      <w:r>
        <w:rPr>
          <w:rFonts w:ascii="Arial" w:hAnsi="Arial"/>
          <w:sz w:val="22"/>
          <w:szCs w:val="22"/>
        </w:rPr>
        <w:br w:type="page"/>
      </w:r>
      <w:r w:rsidR="003152B3" w:rsidRPr="00DB4663">
        <w:rPr>
          <w:rFonts w:ascii="Arial" w:hAnsi="Arial" w:cs="Arial"/>
          <w:b/>
          <w:sz w:val="22"/>
          <w:szCs w:val="22"/>
          <w:u w:val="single"/>
        </w:rPr>
        <w:lastRenderedPageBreak/>
        <w:t xml:space="preserve">SECTION </w:t>
      </w:r>
      <w:r w:rsidR="00F060EB" w:rsidRPr="00DB4663">
        <w:rPr>
          <w:rFonts w:ascii="Arial" w:hAnsi="Arial" w:cs="Arial"/>
          <w:b/>
          <w:sz w:val="22"/>
          <w:szCs w:val="22"/>
          <w:u w:val="single"/>
        </w:rPr>
        <w:t>8</w:t>
      </w:r>
      <w:r w:rsidR="003152B3" w:rsidRPr="00DB4663">
        <w:rPr>
          <w:rFonts w:ascii="Arial" w:hAnsi="Arial" w:cs="Arial"/>
          <w:b/>
          <w:sz w:val="22"/>
          <w:szCs w:val="22"/>
          <w:u w:val="single"/>
        </w:rPr>
        <w:t xml:space="preserve"> - FIRE ACTION</w:t>
      </w:r>
    </w:p>
    <w:p w:rsidR="00581751" w:rsidRPr="008077A3" w:rsidRDefault="00581751">
      <w:pPr>
        <w:rPr>
          <w:rFonts w:ascii="Arial" w:hAnsi="Arial"/>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500"/>
        <w:gridCol w:w="720"/>
        <w:gridCol w:w="810"/>
        <w:gridCol w:w="3330"/>
      </w:tblGrid>
      <w:tr w:rsidR="00003ECB" w:rsidRPr="00206455" w:rsidTr="00003ECB">
        <w:tc>
          <w:tcPr>
            <w:tcW w:w="648" w:type="dxa"/>
            <w:shd w:val="clear" w:color="auto" w:fill="E6E6E6"/>
          </w:tcPr>
          <w:p w:rsidR="00003ECB" w:rsidRPr="00206455" w:rsidRDefault="00003ECB" w:rsidP="00206455">
            <w:pPr>
              <w:jc w:val="center"/>
              <w:rPr>
                <w:rFonts w:ascii="Arial" w:hAnsi="Arial"/>
                <w:b/>
                <w:sz w:val="22"/>
                <w:szCs w:val="22"/>
              </w:rPr>
            </w:pPr>
          </w:p>
        </w:tc>
        <w:tc>
          <w:tcPr>
            <w:tcW w:w="450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CONSIDERATION</w:t>
            </w:r>
          </w:p>
        </w:tc>
        <w:tc>
          <w:tcPr>
            <w:tcW w:w="72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YES</w:t>
            </w:r>
          </w:p>
        </w:tc>
        <w:tc>
          <w:tcPr>
            <w:tcW w:w="81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NO</w:t>
            </w:r>
          </w:p>
        </w:tc>
        <w:tc>
          <w:tcPr>
            <w:tcW w:w="3330" w:type="dxa"/>
            <w:shd w:val="clear" w:color="auto" w:fill="E6E6E6"/>
          </w:tcPr>
          <w:p w:rsidR="00003ECB" w:rsidRPr="00206455" w:rsidRDefault="00003ECB" w:rsidP="00206455">
            <w:pPr>
              <w:jc w:val="center"/>
              <w:rPr>
                <w:rFonts w:ascii="Arial" w:hAnsi="Arial"/>
                <w:b/>
                <w:sz w:val="22"/>
                <w:szCs w:val="22"/>
              </w:rPr>
            </w:pPr>
            <w:r w:rsidRPr="00206455">
              <w:rPr>
                <w:rFonts w:ascii="Arial" w:hAnsi="Arial"/>
                <w:b/>
                <w:sz w:val="22"/>
                <w:szCs w:val="22"/>
              </w:rPr>
              <w:t>ACTION REQUIRED</w:t>
            </w: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8.1</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Are Fire Action Notices displayed at each fire alarm call point?  (See Appendix C)</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8.2</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Would all staff know what to do on discovery of a fire?</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8.3</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Would all staff know the action to take when the fire alarm sounds?</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8.4</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Do</w:t>
            </w:r>
            <w:r>
              <w:rPr>
                <w:rFonts w:ascii="Arial" w:hAnsi="Arial"/>
                <w:sz w:val="22"/>
                <w:szCs w:val="22"/>
              </w:rPr>
              <w:t>es</w:t>
            </w:r>
            <w:r w:rsidRPr="00206455">
              <w:rPr>
                <w:rFonts w:ascii="Arial" w:hAnsi="Arial"/>
                <w:sz w:val="22"/>
                <w:szCs w:val="22"/>
              </w:rPr>
              <w:t xml:space="preserve"> all staff know where their assembly point is?</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8.5</w:t>
            </w:r>
          </w:p>
        </w:tc>
        <w:tc>
          <w:tcPr>
            <w:tcW w:w="4500" w:type="dxa"/>
            <w:shd w:val="clear" w:color="auto" w:fill="auto"/>
          </w:tcPr>
          <w:p w:rsidR="00003ECB" w:rsidRPr="00206455" w:rsidRDefault="00003ECB" w:rsidP="00003ECB">
            <w:pPr>
              <w:rPr>
                <w:rFonts w:ascii="Arial" w:hAnsi="Arial"/>
                <w:sz w:val="22"/>
                <w:szCs w:val="22"/>
              </w:rPr>
            </w:pPr>
            <w:r w:rsidRPr="00206455">
              <w:rPr>
                <w:rFonts w:ascii="Arial" w:hAnsi="Arial"/>
                <w:sz w:val="22"/>
                <w:szCs w:val="22"/>
              </w:rPr>
              <w:t>Has an emergency plan been drawn up in case of a major fire?</w:t>
            </w: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8.6</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Is a copy of the emergency plan kept in a place other than at the workplace where it can be quickly obtained in an emergency?</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8.7</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Has the significant findings from the fire risk assessment been communicated to all staff?</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Pr>
          <w:p w:rsidR="00003ECB" w:rsidRPr="00206455" w:rsidRDefault="00003ECB" w:rsidP="00206455">
            <w:pPr>
              <w:ind w:left="576" w:hanging="576"/>
              <w:rPr>
                <w:rFonts w:ascii="Arial" w:hAnsi="Arial"/>
                <w:sz w:val="22"/>
                <w:szCs w:val="22"/>
              </w:rPr>
            </w:pPr>
            <w:r>
              <w:rPr>
                <w:rFonts w:ascii="Arial" w:hAnsi="Arial"/>
                <w:sz w:val="22"/>
                <w:szCs w:val="22"/>
              </w:rPr>
              <w:t>8.8</w:t>
            </w:r>
          </w:p>
        </w:tc>
        <w:tc>
          <w:tcPr>
            <w:tcW w:w="4500" w:type="dxa"/>
            <w:shd w:val="clear" w:color="auto" w:fill="auto"/>
          </w:tcPr>
          <w:p w:rsidR="00003ECB" w:rsidRDefault="00003ECB" w:rsidP="00003ECB">
            <w:pPr>
              <w:rPr>
                <w:rFonts w:ascii="Arial" w:hAnsi="Arial"/>
                <w:sz w:val="22"/>
                <w:szCs w:val="22"/>
              </w:rPr>
            </w:pPr>
            <w:r w:rsidRPr="00206455">
              <w:rPr>
                <w:rFonts w:ascii="Arial" w:hAnsi="Arial"/>
                <w:sz w:val="22"/>
                <w:szCs w:val="22"/>
              </w:rPr>
              <w:t xml:space="preserve">Has any significant hazards been communicated to the Fire Authority?  (See </w:t>
            </w:r>
            <w:r>
              <w:rPr>
                <w:rFonts w:ascii="Arial" w:hAnsi="Arial"/>
                <w:sz w:val="22"/>
                <w:szCs w:val="22"/>
              </w:rPr>
              <w:t>A</w:t>
            </w:r>
            <w:r w:rsidRPr="00206455">
              <w:rPr>
                <w:rFonts w:ascii="Arial" w:hAnsi="Arial"/>
                <w:sz w:val="22"/>
                <w:szCs w:val="22"/>
              </w:rPr>
              <w:t>ppendix B)</w:t>
            </w:r>
          </w:p>
          <w:p w:rsidR="00003ECB" w:rsidRPr="00206455" w:rsidRDefault="00003ECB" w:rsidP="00003ECB">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r w:rsidR="00003ECB" w:rsidRPr="00206455" w:rsidTr="00003ECB">
        <w:trPr>
          <w:trHeight w:val="864"/>
        </w:trPr>
        <w:tc>
          <w:tcPr>
            <w:tcW w:w="648" w:type="dxa"/>
            <w:tcBorders>
              <w:bottom w:val="single" w:sz="4" w:space="0" w:color="auto"/>
            </w:tcBorders>
          </w:tcPr>
          <w:p w:rsidR="00003ECB" w:rsidRPr="00206455" w:rsidRDefault="00003ECB" w:rsidP="00206455">
            <w:pPr>
              <w:ind w:left="576" w:hanging="576"/>
              <w:rPr>
                <w:rFonts w:ascii="Arial" w:hAnsi="Arial"/>
                <w:sz w:val="22"/>
                <w:szCs w:val="22"/>
              </w:rPr>
            </w:pPr>
            <w:r>
              <w:rPr>
                <w:rFonts w:ascii="Arial" w:hAnsi="Arial"/>
                <w:sz w:val="22"/>
                <w:szCs w:val="22"/>
              </w:rPr>
              <w:t>8.9</w:t>
            </w:r>
          </w:p>
        </w:tc>
        <w:tc>
          <w:tcPr>
            <w:tcW w:w="4500" w:type="dxa"/>
            <w:tcBorders>
              <w:bottom w:val="single" w:sz="4" w:space="0" w:color="auto"/>
            </w:tcBorders>
            <w:shd w:val="clear" w:color="auto" w:fill="auto"/>
          </w:tcPr>
          <w:p w:rsidR="00003ECB" w:rsidRDefault="00003ECB" w:rsidP="00003ECB">
            <w:pPr>
              <w:rPr>
                <w:rFonts w:ascii="Arial" w:hAnsi="Arial"/>
                <w:sz w:val="22"/>
                <w:szCs w:val="22"/>
              </w:rPr>
            </w:pPr>
            <w:r w:rsidRPr="00206455">
              <w:rPr>
                <w:rFonts w:ascii="Arial" w:hAnsi="Arial"/>
                <w:sz w:val="22"/>
                <w:szCs w:val="22"/>
              </w:rPr>
              <w:t>In premises with more than one occupier, has suitable arrangements been established to co-operate and co-ordinate safety measures between responsible persons?</w:t>
            </w:r>
          </w:p>
          <w:p w:rsidR="00003ECB" w:rsidRPr="00206455" w:rsidRDefault="00003ECB" w:rsidP="00003ECB">
            <w:pPr>
              <w:rPr>
                <w:rFonts w:ascii="Arial" w:hAnsi="Arial"/>
                <w:sz w:val="22"/>
                <w:szCs w:val="22"/>
              </w:rPr>
            </w:pPr>
          </w:p>
        </w:tc>
        <w:tc>
          <w:tcPr>
            <w:tcW w:w="720" w:type="dxa"/>
            <w:tcBorders>
              <w:bottom w:val="single" w:sz="4" w:space="0" w:color="auto"/>
            </w:tcBorders>
            <w:shd w:val="clear" w:color="auto" w:fill="auto"/>
          </w:tcPr>
          <w:p w:rsidR="00003ECB" w:rsidRPr="00206455" w:rsidRDefault="00003ECB" w:rsidP="001621D9">
            <w:pPr>
              <w:rPr>
                <w:rFonts w:ascii="Arial" w:hAnsi="Arial"/>
                <w:sz w:val="22"/>
                <w:szCs w:val="22"/>
              </w:rPr>
            </w:pPr>
          </w:p>
        </w:tc>
        <w:tc>
          <w:tcPr>
            <w:tcW w:w="810" w:type="dxa"/>
            <w:tcBorders>
              <w:bottom w:val="single" w:sz="4" w:space="0" w:color="auto"/>
            </w:tcBorders>
            <w:shd w:val="clear" w:color="auto" w:fill="auto"/>
          </w:tcPr>
          <w:p w:rsidR="00003ECB" w:rsidRPr="00206455" w:rsidRDefault="00003ECB" w:rsidP="001621D9">
            <w:pPr>
              <w:rPr>
                <w:rFonts w:ascii="Arial" w:hAnsi="Arial"/>
                <w:sz w:val="22"/>
                <w:szCs w:val="22"/>
              </w:rPr>
            </w:pPr>
          </w:p>
        </w:tc>
        <w:tc>
          <w:tcPr>
            <w:tcW w:w="3330" w:type="dxa"/>
            <w:tcBorders>
              <w:bottom w:val="single" w:sz="4" w:space="0" w:color="auto"/>
            </w:tcBorders>
            <w:shd w:val="clear" w:color="auto" w:fill="auto"/>
          </w:tcPr>
          <w:p w:rsidR="00003ECB" w:rsidRPr="00206455" w:rsidRDefault="00003ECB" w:rsidP="001621D9">
            <w:pPr>
              <w:rPr>
                <w:rFonts w:ascii="Arial" w:hAnsi="Arial"/>
                <w:sz w:val="22"/>
                <w:szCs w:val="22"/>
              </w:rPr>
            </w:pPr>
          </w:p>
        </w:tc>
      </w:tr>
      <w:tr w:rsidR="00003ECB" w:rsidRPr="00206455" w:rsidTr="00003ECB">
        <w:trPr>
          <w:trHeight w:val="432"/>
        </w:trPr>
        <w:tc>
          <w:tcPr>
            <w:tcW w:w="648" w:type="dxa"/>
            <w:shd w:val="clear" w:color="auto" w:fill="E6E6E6"/>
          </w:tcPr>
          <w:p w:rsidR="00003ECB" w:rsidRPr="00206455" w:rsidRDefault="00003ECB" w:rsidP="001621D9">
            <w:pPr>
              <w:rPr>
                <w:rFonts w:ascii="Arial" w:hAnsi="Arial"/>
                <w:b/>
                <w:sz w:val="22"/>
                <w:szCs w:val="22"/>
              </w:rPr>
            </w:pPr>
          </w:p>
        </w:tc>
        <w:tc>
          <w:tcPr>
            <w:tcW w:w="4500" w:type="dxa"/>
            <w:shd w:val="clear" w:color="auto" w:fill="E6E6E6"/>
          </w:tcPr>
          <w:p w:rsidR="00003ECB" w:rsidRPr="00206455" w:rsidRDefault="00003ECB" w:rsidP="001621D9">
            <w:pPr>
              <w:rPr>
                <w:rFonts w:ascii="Arial" w:hAnsi="Arial"/>
                <w:b/>
                <w:sz w:val="22"/>
                <w:szCs w:val="22"/>
              </w:rPr>
            </w:pPr>
            <w:r w:rsidRPr="00206455">
              <w:rPr>
                <w:rFonts w:ascii="Arial" w:hAnsi="Arial"/>
                <w:b/>
                <w:sz w:val="22"/>
                <w:szCs w:val="22"/>
              </w:rPr>
              <w:t>REMARKS:</w:t>
            </w:r>
          </w:p>
        </w:tc>
        <w:tc>
          <w:tcPr>
            <w:tcW w:w="720" w:type="dxa"/>
            <w:shd w:val="clear" w:color="auto" w:fill="E6E6E6"/>
          </w:tcPr>
          <w:p w:rsidR="00003ECB" w:rsidRPr="00206455" w:rsidRDefault="00003ECB" w:rsidP="001621D9">
            <w:pPr>
              <w:rPr>
                <w:rFonts w:ascii="Arial" w:hAnsi="Arial"/>
                <w:b/>
                <w:sz w:val="22"/>
                <w:szCs w:val="22"/>
              </w:rPr>
            </w:pPr>
          </w:p>
        </w:tc>
        <w:tc>
          <w:tcPr>
            <w:tcW w:w="810" w:type="dxa"/>
            <w:shd w:val="clear" w:color="auto" w:fill="E6E6E6"/>
          </w:tcPr>
          <w:p w:rsidR="00003ECB" w:rsidRPr="00206455" w:rsidRDefault="00003ECB" w:rsidP="001621D9">
            <w:pPr>
              <w:rPr>
                <w:rFonts w:ascii="Arial" w:hAnsi="Arial"/>
                <w:b/>
                <w:sz w:val="22"/>
                <w:szCs w:val="22"/>
              </w:rPr>
            </w:pPr>
          </w:p>
        </w:tc>
        <w:tc>
          <w:tcPr>
            <w:tcW w:w="3330" w:type="dxa"/>
            <w:shd w:val="clear" w:color="auto" w:fill="E6E6E6"/>
          </w:tcPr>
          <w:p w:rsidR="00003ECB" w:rsidRPr="00206455" w:rsidRDefault="00003ECB" w:rsidP="001621D9">
            <w:pPr>
              <w:rPr>
                <w:rFonts w:ascii="Arial" w:hAnsi="Arial"/>
                <w:b/>
                <w:sz w:val="22"/>
                <w:szCs w:val="22"/>
              </w:rPr>
            </w:pPr>
          </w:p>
        </w:tc>
      </w:tr>
      <w:tr w:rsidR="00003ECB" w:rsidRPr="00206455" w:rsidTr="00003ECB">
        <w:trPr>
          <w:trHeight w:val="2880"/>
        </w:trPr>
        <w:tc>
          <w:tcPr>
            <w:tcW w:w="648" w:type="dxa"/>
          </w:tcPr>
          <w:p w:rsidR="00003ECB" w:rsidRPr="00206455" w:rsidRDefault="00003ECB" w:rsidP="001621D9">
            <w:pPr>
              <w:rPr>
                <w:rFonts w:ascii="Arial" w:hAnsi="Arial"/>
                <w:sz w:val="22"/>
                <w:szCs w:val="22"/>
              </w:rPr>
            </w:pPr>
          </w:p>
        </w:tc>
        <w:tc>
          <w:tcPr>
            <w:tcW w:w="4500" w:type="dxa"/>
            <w:shd w:val="clear" w:color="auto" w:fill="auto"/>
          </w:tcPr>
          <w:p w:rsidR="00003ECB" w:rsidRPr="00206455" w:rsidRDefault="00003ECB" w:rsidP="001621D9">
            <w:pPr>
              <w:rPr>
                <w:rFonts w:ascii="Arial" w:hAnsi="Arial"/>
                <w:sz w:val="22"/>
                <w:szCs w:val="22"/>
              </w:rPr>
            </w:pPr>
          </w:p>
        </w:tc>
        <w:tc>
          <w:tcPr>
            <w:tcW w:w="720" w:type="dxa"/>
            <w:shd w:val="clear" w:color="auto" w:fill="auto"/>
          </w:tcPr>
          <w:p w:rsidR="00003ECB" w:rsidRPr="00206455" w:rsidRDefault="00003ECB" w:rsidP="001621D9">
            <w:pPr>
              <w:rPr>
                <w:rFonts w:ascii="Arial" w:hAnsi="Arial"/>
                <w:sz w:val="22"/>
                <w:szCs w:val="22"/>
              </w:rPr>
            </w:pPr>
          </w:p>
        </w:tc>
        <w:tc>
          <w:tcPr>
            <w:tcW w:w="810" w:type="dxa"/>
            <w:shd w:val="clear" w:color="auto" w:fill="auto"/>
          </w:tcPr>
          <w:p w:rsidR="00003ECB" w:rsidRPr="00206455" w:rsidRDefault="00003ECB" w:rsidP="001621D9">
            <w:pPr>
              <w:rPr>
                <w:rFonts w:ascii="Arial" w:hAnsi="Arial"/>
                <w:sz w:val="22"/>
                <w:szCs w:val="22"/>
              </w:rPr>
            </w:pPr>
          </w:p>
        </w:tc>
        <w:tc>
          <w:tcPr>
            <w:tcW w:w="3330" w:type="dxa"/>
            <w:shd w:val="clear" w:color="auto" w:fill="auto"/>
          </w:tcPr>
          <w:p w:rsidR="00003ECB" w:rsidRPr="00206455" w:rsidRDefault="00003ECB" w:rsidP="001621D9">
            <w:pPr>
              <w:rPr>
                <w:rFonts w:ascii="Arial" w:hAnsi="Arial"/>
                <w:sz w:val="22"/>
                <w:szCs w:val="22"/>
              </w:rPr>
            </w:pPr>
          </w:p>
        </w:tc>
      </w:tr>
    </w:tbl>
    <w:p w:rsidR="00605C6D" w:rsidRPr="008077A3" w:rsidRDefault="00605C6D">
      <w:pPr>
        <w:rPr>
          <w:rFonts w:ascii="Arial" w:hAnsi="Arial"/>
          <w:sz w:val="22"/>
          <w:szCs w:val="22"/>
        </w:rPr>
      </w:pPr>
    </w:p>
    <w:p w:rsidR="00FF14AA" w:rsidRPr="008077A3" w:rsidRDefault="00FF14AA">
      <w:pPr>
        <w:rPr>
          <w:rFonts w:ascii="Arial" w:hAnsi="Arial"/>
          <w:sz w:val="22"/>
          <w:szCs w:val="22"/>
        </w:rPr>
        <w:sectPr w:rsidR="00FF14AA" w:rsidRPr="008077A3" w:rsidSect="0030222D">
          <w:footerReference w:type="default" r:id="rId8"/>
          <w:pgSz w:w="11906" w:h="16838"/>
          <w:pgMar w:top="1440" w:right="1440" w:bottom="720" w:left="1440" w:header="720" w:footer="1151" w:gutter="0"/>
          <w:cols w:space="720"/>
        </w:sectPr>
      </w:pPr>
    </w:p>
    <w:p w:rsidR="00FF14AA" w:rsidRDefault="00FF14AA" w:rsidP="00FF14AA">
      <w:pPr>
        <w:numPr>
          <w:ilvl w:val="12"/>
          <w:numId w:val="0"/>
        </w:numPr>
        <w:jc w:val="right"/>
        <w:rPr>
          <w:rFonts w:ascii="Arial" w:hAnsi="Arial" w:cs="Arial"/>
          <w:b/>
          <w:sz w:val="22"/>
          <w:szCs w:val="22"/>
        </w:rPr>
      </w:pPr>
      <w:r w:rsidRPr="008077A3">
        <w:rPr>
          <w:rFonts w:ascii="Arial" w:hAnsi="Arial" w:cs="Arial"/>
          <w:b/>
          <w:sz w:val="22"/>
          <w:szCs w:val="22"/>
        </w:rPr>
        <w:lastRenderedPageBreak/>
        <w:t>Appendix A</w:t>
      </w:r>
    </w:p>
    <w:p w:rsidR="009250FA" w:rsidRPr="008077A3" w:rsidRDefault="009250FA" w:rsidP="00FF14AA">
      <w:pPr>
        <w:numPr>
          <w:ilvl w:val="12"/>
          <w:numId w:val="0"/>
        </w:numPr>
        <w:jc w:val="right"/>
        <w:rPr>
          <w:rFonts w:ascii="Arial" w:hAnsi="Arial" w:cs="Arial"/>
          <w:b/>
          <w:sz w:val="22"/>
          <w:szCs w:val="22"/>
        </w:rPr>
      </w:pPr>
    </w:p>
    <w:p w:rsidR="009250FA" w:rsidRDefault="009250FA" w:rsidP="00FF14AA">
      <w:pPr>
        <w:numPr>
          <w:ilvl w:val="12"/>
          <w:numId w:val="0"/>
        </w:numPr>
        <w:jc w:val="center"/>
        <w:rPr>
          <w:rFonts w:ascii="Arial" w:hAnsi="Arial" w:cs="Arial"/>
          <w:b/>
          <w:sz w:val="22"/>
          <w:szCs w:val="22"/>
        </w:rPr>
      </w:pPr>
      <w:r w:rsidRPr="008077A3">
        <w:rPr>
          <w:rFonts w:ascii="Arial" w:hAnsi="Arial" w:cs="Arial"/>
          <w:b/>
          <w:sz w:val="22"/>
          <w:szCs w:val="22"/>
        </w:rPr>
        <w:t>REGISTER OF HIGHLY FLAMMABLE, DANGEROUS SUBSTANCE, OXYGEN OR</w:t>
      </w:r>
    </w:p>
    <w:p w:rsidR="00FF14AA" w:rsidRPr="008077A3" w:rsidRDefault="009250FA" w:rsidP="00FF14AA">
      <w:pPr>
        <w:numPr>
          <w:ilvl w:val="12"/>
          <w:numId w:val="0"/>
        </w:numPr>
        <w:jc w:val="center"/>
        <w:rPr>
          <w:rFonts w:ascii="Arial" w:hAnsi="Arial" w:cs="Arial"/>
          <w:b/>
          <w:sz w:val="22"/>
          <w:szCs w:val="22"/>
          <w:u w:val="single"/>
        </w:rPr>
      </w:pPr>
      <w:r w:rsidRPr="008077A3">
        <w:rPr>
          <w:rFonts w:ascii="Arial" w:hAnsi="Arial" w:cs="Arial"/>
          <w:b/>
          <w:sz w:val="22"/>
          <w:szCs w:val="22"/>
        </w:rPr>
        <w:t>OXIDISING AGENT MATERIAL STORED OR USED ON THE PREMISES</w:t>
      </w:r>
    </w:p>
    <w:p w:rsidR="00FF14AA" w:rsidRPr="008077A3" w:rsidRDefault="00FF14AA" w:rsidP="00FF14AA">
      <w:pPr>
        <w:numPr>
          <w:ilvl w:val="12"/>
          <w:numId w:val="0"/>
        </w:numPr>
        <w:jc w:val="center"/>
        <w:rPr>
          <w:rFonts w:ascii="Arial" w:hAnsi="Arial" w:cs="Arial"/>
          <w:b/>
          <w:sz w:val="22"/>
          <w:szCs w:val="22"/>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58"/>
        <w:gridCol w:w="5670"/>
        <w:gridCol w:w="4500"/>
      </w:tblGrid>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MATERIAL</w:t>
            </w:r>
          </w:p>
        </w:tc>
        <w:tc>
          <w:tcPr>
            <w:tcW w:w="5670"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LOCATION</w:t>
            </w:r>
          </w:p>
        </w:tc>
        <w:tc>
          <w:tcPr>
            <w:tcW w:w="4500" w:type="dxa"/>
            <w:tcBorders>
              <w:top w:val="single" w:sz="6" w:space="0" w:color="auto"/>
              <w:left w:val="single" w:sz="6" w:space="0" w:color="auto"/>
              <w:bottom w:val="single" w:sz="6" w:space="0" w:color="auto"/>
              <w:right w:val="single" w:sz="6" w:space="0" w:color="auto"/>
            </w:tcBorders>
            <w:shd w:val="clear" w:color="auto" w:fill="E6E6E6"/>
          </w:tcPr>
          <w:p w:rsidR="00FF14AA" w:rsidRPr="008077A3" w:rsidRDefault="009250FA" w:rsidP="00565784">
            <w:pPr>
              <w:numPr>
                <w:ilvl w:val="12"/>
                <w:numId w:val="0"/>
              </w:numPr>
              <w:jc w:val="center"/>
              <w:rPr>
                <w:rFonts w:ascii="Arial" w:hAnsi="Arial" w:cs="Arial"/>
                <w:b/>
                <w:sz w:val="22"/>
                <w:szCs w:val="22"/>
              </w:rPr>
            </w:pPr>
            <w:r w:rsidRPr="008077A3">
              <w:rPr>
                <w:rFonts w:ascii="Arial" w:hAnsi="Arial" w:cs="Arial"/>
                <w:b/>
                <w:sz w:val="22"/>
                <w:szCs w:val="22"/>
              </w:rPr>
              <w:t>MAXIMUM QUANTITY STORED OR USED</w:t>
            </w: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r w:rsidR="00FF14AA" w:rsidRPr="008077A3">
        <w:trPr>
          <w:trHeight w:val="331"/>
        </w:trPr>
        <w:tc>
          <w:tcPr>
            <w:tcW w:w="5058"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567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c>
          <w:tcPr>
            <w:tcW w:w="4500" w:type="dxa"/>
            <w:tcBorders>
              <w:top w:val="single" w:sz="6" w:space="0" w:color="auto"/>
              <w:left w:val="single" w:sz="6" w:space="0" w:color="auto"/>
              <w:bottom w:val="single" w:sz="6" w:space="0" w:color="auto"/>
              <w:right w:val="single" w:sz="6" w:space="0" w:color="auto"/>
            </w:tcBorders>
          </w:tcPr>
          <w:p w:rsidR="00FF14AA" w:rsidRPr="008077A3" w:rsidRDefault="00FF14AA" w:rsidP="00003ECB">
            <w:pPr>
              <w:numPr>
                <w:ilvl w:val="12"/>
                <w:numId w:val="0"/>
              </w:numPr>
              <w:rPr>
                <w:sz w:val="22"/>
                <w:szCs w:val="22"/>
              </w:rPr>
            </w:pPr>
          </w:p>
        </w:tc>
      </w:tr>
    </w:tbl>
    <w:p w:rsidR="00996190" w:rsidRPr="008077A3" w:rsidRDefault="00996190" w:rsidP="00FF14AA">
      <w:pPr>
        <w:rPr>
          <w:sz w:val="22"/>
          <w:szCs w:val="22"/>
        </w:rPr>
        <w:sectPr w:rsidR="00996190" w:rsidRPr="008077A3" w:rsidSect="007B211E">
          <w:pgSz w:w="16838" w:h="11906" w:orient="landscape"/>
          <w:pgMar w:top="1008" w:right="720" w:bottom="1008" w:left="1008" w:header="720" w:footer="1152" w:gutter="0"/>
          <w:cols w:space="720"/>
        </w:sectPr>
      </w:pPr>
    </w:p>
    <w:p w:rsidR="0030222D" w:rsidRPr="008077A3" w:rsidRDefault="0030222D" w:rsidP="0030222D">
      <w:pPr>
        <w:ind w:left="-284"/>
        <w:jc w:val="right"/>
        <w:rPr>
          <w:rFonts w:ascii="Arial" w:hAnsi="Arial" w:cs="Arial"/>
          <w:b/>
          <w:sz w:val="22"/>
          <w:szCs w:val="22"/>
        </w:rPr>
      </w:pPr>
      <w:r w:rsidRPr="008077A3">
        <w:rPr>
          <w:rFonts w:ascii="Arial" w:hAnsi="Arial" w:cs="Arial"/>
          <w:b/>
          <w:sz w:val="22"/>
          <w:szCs w:val="22"/>
        </w:rPr>
        <w:lastRenderedPageBreak/>
        <w:t>Appendix B</w:t>
      </w:r>
    </w:p>
    <w:tbl>
      <w:tblPr>
        <w:tblW w:w="10809" w:type="dxa"/>
        <w:tblInd w:w="-693" w:type="dxa"/>
        <w:tblLayout w:type="fixed"/>
        <w:tblLook w:val="0000" w:firstRow="0" w:lastRow="0" w:firstColumn="0" w:lastColumn="0" w:noHBand="0" w:noVBand="0"/>
      </w:tblPr>
      <w:tblGrid>
        <w:gridCol w:w="2167"/>
        <w:gridCol w:w="827"/>
        <w:gridCol w:w="7815"/>
      </w:tblGrid>
      <w:tr w:rsidR="0030222D" w:rsidRPr="008077A3">
        <w:trPr>
          <w:trHeight w:val="432"/>
        </w:trPr>
        <w:tc>
          <w:tcPr>
            <w:tcW w:w="10809" w:type="dxa"/>
            <w:gridSpan w:val="3"/>
            <w:tcBorders>
              <w:top w:val="double" w:sz="4" w:space="0" w:color="auto"/>
              <w:left w:val="double" w:sz="4" w:space="0" w:color="auto"/>
              <w:bottom w:val="double" w:sz="4" w:space="0" w:color="auto"/>
              <w:right w:val="double" w:sz="4" w:space="0" w:color="auto"/>
            </w:tcBorders>
            <w:shd w:val="clear" w:color="auto" w:fill="E6E6E6"/>
          </w:tcPr>
          <w:p w:rsidR="0030222D" w:rsidRPr="008077A3" w:rsidRDefault="0030222D" w:rsidP="0059624B">
            <w:pPr>
              <w:jc w:val="center"/>
              <w:rPr>
                <w:rFonts w:ascii="Arial" w:hAnsi="Arial" w:cs="Arial"/>
                <w:b/>
                <w:sz w:val="22"/>
                <w:szCs w:val="22"/>
              </w:rPr>
            </w:pPr>
            <w:r w:rsidRPr="008077A3">
              <w:rPr>
                <w:rFonts w:ascii="Arial" w:hAnsi="Arial" w:cs="Arial"/>
                <w:b/>
                <w:sz w:val="22"/>
                <w:szCs w:val="22"/>
              </w:rPr>
              <w:t>FIRE HAZARD NOTIFICATION</w:t>
            </w:r>
          </w:p>
        </w:tc>
      </w:tr>
      <w:tr w:rsidR="0030222D" w:rsidRPr="008077A3">
        <w:trPr>
          <w:cantSplit/>
          <w:trHeight w:val="432"/>
        </w:trPr>
        <w:tc>
          <w:tcPr>
            <w:tcW w:w="2994" w:type="dxa"/>
            <w:gridSpan w:val="2"/>
            <w:vMerge w:val="restart"/>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From:</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vMerge/>
            <w:tcBorders>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Date:</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Contact:</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rPr>
          <w:cantSplit/>
          <w:trHeight w:val="432"/>
        </w:trPr>
        <w:tc>
          <w:tcPr>
            <w:tcW w:w="2994" w:type="dxa"/>
            <w:gridSpan w:val="2"/>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Telephone Number:</w:t>
            </w:r>
          </w:p>
        </w:tc>
        <w:tc>
          <w:tcPr>
            <w:tcW w:w="7815"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r w:rsidR="0030222D" w:rsidRPr="008077A3">
        <w:tc>
          <w:tcPr>
            <w:tcW w:w="2994" w:type="dxa"/>
            <w:gridSpan w:val="2"/>
            <w:tcBorders>
              <w:top w:val="single" w:sz="6" w:space="0" w:color="auto"/>
              <w:left w:val="single" w:sz="6" w:space="0" w:color="auto"/>
              <w:bottom w:val="single" w:sz="6" w:space="0" w:color="auto"/>
            </w:tcBorders>
            <w:shd w:val="clear" w:color="auto" w:fill="E6E6E6"/>
          </w:tcPr>
          <w:p w:rsidR="0030222D" w:rsidRPr="008077A3" w:rsidRDefault="0030222D" w:rsidP="0059624B">
            <w:pPr>
              <w:rPr>
                <w:rFonts w:ascii="Arial" w:hAnsi="Arial" w:cs="Arial"/>
                <w:b/>
                <w:sz w:val="22"/>
                <w:szCs w:val="22"/>
              </w:rPr>
            </w:pPr>
            <w:r w:rsidRPr="008077A3">
              <w:rPr>
                <w:rFonts w:ascii="Arial" w:hAnsi="Arial" w:cs="Arial"/>
                <w:b/>
                <w:sz w:val="22"/>
                <w:szCs w:val="22"/>
              </w:rPr>
              <w:t>To:</w:t>
            </w:r>
          </w:p>
        </w:tc>
        <w:tc>
          <w:tcPr>
            <w:tcW w:w="7815" w:type="dxa"/>
            <w:tcBorders>
              <w:top w:val="single" w:sz="6" w:space="0" w:color="auto"/>
              <w:left w:val="nil"/>
              <w:bottom w:val="single" w:sz="6" w:space="0" w:color="auto"/>
              <w:right w:val="single" w:sz="6" w:space="0" w:color="auto"/>
            </w:tcBorders>
          </w:tcPr>
          <w:p w:rsidR="0030222D" w:rsidRPr="008077A3" w:rsidRDefault="0030222D" w:rsidP="0059624B">
            <w:pPr>
              <w:pBdr>
                <w:left w:val="single" w:sz="6" w:space="4" w:color="auto"/>
              </w:pBdr>
              <w:rPr>
                <w:rFonts w:ascii="Arial" w:hAnsi="Arial" w:cs="Arial"/>
                <w:b/>
                <w:sz w:val="22"/>
                <w:szCs w:val="22"/>
              </w:rPr>
            </w:pPr>
            <w:r w:rsidRPr="008077A3">
              <w:rPr>
                <w:rFonts w:ascii="Arial" w:hAnsi="Arial" w:cs="Arial"/>
                <w:b/>
                <w:sz w:val="22"/>
                <w:szCs w:val="22"/>
              </w:rPr>
              <w:t>Chief Fire Officer</w:t>
            </w:r>
          </w:p>
          <w:p w:rsidR="0030222D" w:rsidRPr="008077A3" w:rsidRDefault="0030222D" w:rsidP="0059624B">
            <w:pPr>
              <w:pBdr>
                <w:left w:val="single" w:sz="6" w:space="4" w:color="auto"/>
              </w:pBdr>
              <w:rPr>
                <w:rFonts w:ascii="Arial" w:hAnsi="Arial" w:cs="Arial"/>
                <w:b/>
                <w:sz w:val="22"/>
                <w:szCs w:val="22"/>
              </w:rPr>
            </w:pPr>
            <w:r w:rsidRPr="008077A3">
              <w:rPr>
                <w:rFonts w:ascii="Arial" w:hAnsi="Arial" w:cs="Arial"/>
                <w:b/>
                <w:sz w:val="22"/>
                <w:szCs w:val="22"/>
              </w:rPr>
              <w:t>Northumberland Fire and Rescue Service</w:t>
            </w:r>
          </w:p>
          <w:p w:rsidR="0030222D" w:rsidRDefault="00145366" w:rsidP="0059624B">
            <w:pPr>
              <w:pBdr>
                <w:left w:val="single" w:sz="6" w:space="4" w:color="auto"/>
              </w:pBdr>
              <w:rPr>
                <w:rFonts w:ascii="Arial" w:hAnsi="Arial" w:cs="Arial"/>
                <w:b/>
                <w:sz w:val="22"/>
                <w:szCs w:val="22"/>
              </w:rPr>
            </w:pPr>
            <w:r>
              <w:rPr>
                <w:rFonts w:ascii="Arial" w:hAnsi="Arial" w:cs="Arial"/>
                <w:b/>
                <w:sz w:val="22"/>
                <w:szCs w:val="22"/>
              </w:rPr>
              <w:t>West Hartford Business Park</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West Hartford</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CRAMLINGTON</w:t>
            </w:r>
          </w:p>
          <w:p w:rsidR="00145366" w:rsidRDefault="00145366" w:rsidP="0059624B">
            <w:pPr>
              <w:pBdr>
                <w:left w:val="single" w:sz="6" w:space="4" w:color="auto"/>
              </w:pBdr>
              <w:rPr>
                <w:rFonts w:ascii="Arial" w:hAnsi="Arial" w:cs="Arial"/>
                <w:b/>
                <w:sz w:val="22"/>
                <w:szCs w:val="22"/>
              </w:rPr>
            </w:pPr>
            <w:r>
              <w:rPr>
                <w:rFonts w:ascii="Arial" w:hAnsi="Arial" w:cs="Arial"/>
                <w:b/>
                <w:sz w:val="22"/>
                <w:szCs w:val="22"/>
              </w:rPr>
              <w:t>Northumberland</w:t>
            </w:r>
          </w:p>
          <w:p w:rsidR="00145366" w:rsidRPr="008077A3" w:rsidRDefault="00B45D82" w:rsidP="0059624B">
            <w:pPr>
              <w:pBdr>
                <w:left w:val="single" w:sz="6" w:space="4" w:color="auto"/>
              </w:pBdr>
              <w:rPr>
                <w:rFonts w:ascii="Arial" w:hAnsi="Arial" w:cs="Arial"/>
                <w:b/>
                <w:sz w:val="22"/>
                <w:szCs w:val="22"/>
              </w:rPr>
            </w:pPr>
            <w:r>
              <w:rPr>
                <w:rFonts w:ascii="Arial" w:hAnsi="Arial" w:cs="Arial"/>
                <w:b/>
                <w:sz w:val="22"/>
                <w:szCs w:val="22"/>
              </w:rPr>
              <w:t>NE23</w:t>
            </w:r>
            <w:r w:rsidR="00145366">
              <w:rPr>
                <w:rFonts w:ascii="Arial" w:hAnsi="Arial" w:cs="Arial"/>
                <w:b/>
                <w:sz w:val="22"/>
                <w:szCs w:val="22"/>
              </w:rPr>
              <w:t xml:space="preserve"> 3JP</w:t>
            </w:r>
          </w:p>
        </w:tc>
      </w:tr>
      <w:tr w:rsidR="0030222D" w:rsidRPr="008077A3">
        <w:tc>
          <w:tcPr>
            <w:tcW w:w="10809" w:type="dxa"/>
            <w:gridSpan w:val="3"/>
            <w:tcBorders>
              <w:top w:val="single" w:sz="6" w:space="0" w:color="auto"/>
              <w:left w:val="single" w:sz="6" w:space="0" w:color="auto"/>
              <w:bottom w:val="single" w:sz="6" w:space="0" w:color="auto"/>
              <w:right w:val="single" w:sz="6" w:space="0" w:color="auto"/>
            </w:tcBorders>
          </w:tcPr>
          <w:p w:rsidR="0030222D" w:rsidRPr="008077A3" w:rsidRDefault="0030222D" w:rsidP="00003ECB">
            <w:pPr>
              <w:rPr>
                <w:rFonts w:ascii="Arial" w:hAnsi="Arial" w:cs="Arial"/>
                <w:b/>
                <w:sz w:val="22"/>
                <w:szCs w:val="22"/>
              </w:rPr>
            </w:pPr>
            <w:r w:rsidRPr="008077A3">
              <w:rPr>
                <w:rFonts w:ascii="Arial" w:hAnsi="Arial" w:cs="Arial"/>
                <w:b/>
                <w:sz w:val="22"/>
                <w:szCs w:val="22"/>
              </w:rPr>
              <w:t>Dear Sir</w:t>
            </w:r>
          </w:p>
        </w:tc>
      </w:tr>
      <w:tr w:rsidR="0030222D" w:rsidRPr="008077A3">
        <w:trPr>
          <w:trHeight w:val="1752"/>
        </w:trPr>
        <w:tc>
          <w:tcPr>
            <w:tcW w:w="10809" w:type="dxa"/>
            <w:gridSpan w:val="3"/>
            <w:tcBorders>
              <w:top w:val="single" w:sz="6" w:space="0" w:color="auto"/>
              <w:left w:val="single" w:sz="6" w:space="0" w:color="auto"/>
              <w:right w:val="single" w:sz="6" w:space="0" w:color="auto"/>
            </w:tcBorders>
          </w:tcPr>
          <w:p w:rsidR="0030222D" w:rsidRPr="008077A3" w:rsidRDefault="0030222D" w:rsidP="0059624B">
            <w:pPr>
              <w:rPr>
                <w:rFonts w:ascii="Arial" w:hAnsi="Arial" w:cs="Arial"/>
                <w:b/>
                <w:sz w:val="22"/>
                <w:szCs w:val="22"/>
              </w:rPr>
            </w:pPr>
            <w:r w:rsidRPr="008077A3">
              <w:rPr>
                <w:rFonts w:ascii="Arial" w:hAnsi="Arial" w:cs="Arial"/>
                <w:b/>
                <w:sz w:val="22"/>
                <w:szCs w:val="22"/>
              </w:rPr>
              <w:t>Re:</w:t>
            </w:r>
            <w:r w:rsidRPr="008077A3">
              <w:rPr>
                <w:rFonts w:ascii="Arial" w:hAnsi="Arial" w:cs="Arial"/>
                <w:b/>
                <w:sz w:val="22"/>
                <w:szCs w:val="22"/>
              </w:rPr>
              <w:tab/>
              <w:t>Fire Risk Assessment</w:t>
            </w:r>
          </w:p>
          <w:p w:rsidR="0030222D" w:rsidRPr="008077A3" w:rsidRDefault="0030222D" w:rsidP="009250FA">
            <w:pPr>
              <w:ind w:left="576"/>
              <w:rPr>
                <w:rFonts w:ascii="Arial" w:hAnsi="Arial" w:cs="Arial"/>
                <w:b/>
                <w:sz w:val="22"/>
                <w:szCs w:val="22"/>
              </w:rPr>
            </w:pPr>
            <w:r w:rsidRPr="008077A3">
              <w:rPr>
                <w:rFonts w:ascii="Arial" w:hAnsi="Arial" w:cs="Arial"/>
                <w:b/>
                <w:sz w:val="22"/>
                <w:szCs w:val="22"/>
              </w:rPr>
              <w:t>Regulatory Reform (Fire Safety) Order 2005</w:t>
            </w:r>
          </w:p>
          <w:p w:rsidR="0030222D" w:rsidRPr="008077A3" w:rsidRDefault="0030222D" w:rsidP="009250FA">
            <w:pPr>
              <w:ind w:left="576"/>
              <w:rPr>
                <w:rFonts w:ascii="Arial" w:hAnsi="Arial" w:cs="Arial"/>
                <w:b/>
                <w:sz w:val="22"/>
                <w:szCs w:val="22"/>
              </w:rPr>
            </w:pPr>
            <w:r w:rsidRPr="008077A3">
              <w:rPr>
                <w:rFonts w:ascii="Arial" w:hAnsi="Arial" w:cs="Arial"/>
                <w:b/>
                <w:sz w:val="22"/>
                <w:szCs w:val="22"/>
              </w:rPr>
              <w:t>Notification of Significant Fire Hazard within the Premises detailed</w:t>
            </w:r>
            <w:r w:rsidR="009250FA">
              <w:rPr>
                <w:rFonts w:ascii="Arial" w:hAnsi="Arial" w:cs="Arial"/>
                <w:b/>
                <w:sz w:val="22"/>
                <w:szCs w:val="22"/>
              </w:rPr>
              <w:t xml:space="preserve"> </w:t>
            </w:r>
            <w:r w:rsidRPr="008077A3">
              <w:rPr>
                <w:rFonts w:ascii="Arial" w:hAnsi="Arial" w:cs="Arial"/>
                <w:b/>
                <w:sz w:val="22"/>
                <w:szCs w:val="22"/>
              </w:rPr>
              <w:t>Premises:-</w:t>
            </w:r>
          </w:p>
        </w:tc>
      </w:tr>
      <w:tr w:rsidR="0030222D" w:rsidRPr="008077A3">
        <w:trPr>
          <w:trHeight w:val="864"/>
        </w:trPr>
        <w:tc>
          <w:tcPr>
            <w:tcW w:w="10809" w:type="dxa"/>
            <w:gridSpan w:val="3"/>
            <w:tcBorders>
              <w:top w:val="single" w:sz="6" w:space="0" w:color="auto"/>
              <w:left w:val="single" w:sz="6" w:space="0" w:color="auto"/>
              <w:bottom w:val="single" w:sz="6" w:space="0" w:color="auto"/>
              <w:right w:val="single" w:sz="6" w:space="0" w:color="auto"/>
            </w:tcBorders>
            <w:shd w:val="clear" w:color="auto" w:fill="E6E6E6"/>
          </w:tcPr>
          <w:p w:rsidR="0030222D" w:rsidRPr="008077A3" w:rsidRDefault="0030222D" w:rsidP="00372C33">
            <w:pPr>
              <w:rPr>
                <w:rFonts w:ascii="Arial" w:hAnsi="Arial" w:cs="Arial"/>
                <w:b/>
                <w:sz w:val="22"/>
                <w:szCs w:val="22"/>
              </w:rPr>
            </w:pPr>
            <w:r w:rsidRPr="008077A3">
              <w:rPr>
                <w:rFonts w:ascii="Arial" w:hAnsi="Arial" w:cs="Arial"/>
                <w:b/>
                <w:sz w:val="22"/>
                <w:szCs w:val="22"/>
              </w:rPr>
              <w:t>The following was considered to be a significant fire hazard within the premises.  Therefore special procedures may be necessary for rescue work and firefighting.</w:t>
            </w:r>
          </w:p>
        </w:tc>
      </w:tr>
      <w:tr w:rsidR="0030222D" w:rsidRPr="008077A3" w:rsidTr="00003ECB">
        <w:trPr>
          <w:trHeight w:val="2448"/>
        </w:trPr>
        <w:tc>
          <w:tcPr>
            <w:tcW w:w="10809" w:type="dxa"/>
            <w:gridSpan w:val="3"/>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sz w:val="22"/>
                <w:szCs w:val="22"/>
              </w:rPr>
            </w:pPr>
          </w:p>
        </w:tc>
      </w:tr>
      <w:tr w:rsidR="0030222D" w:rsidRPr="008077A3" w:rsidTr="00003ECB">
        <w:trPr>
          <w:trHeight w:val="1296"/>
        </w:trPr>
        <w:tc>
          <w:tcPr>
            <w:tcW w:w="2167" w:type="dxa"/>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r w:rsidRPr="008077A3">
              <w:rPr>
                <w:rFonts w:ascii="Arial" w:hAnsi="Arial" w:cs="Arial"/>
                <w:b/>
                <w:sz w:val="22"/>
                <w:szCs w:val="22"/>
              </w:rPr>
              <w:t>Signed</w:t>
            </w:r>
          </w:p>
          <w:p w:rsidR="0030222D" w:rsidRDefault="0030222D" w:rsidP="0059624B">
            <w:pPr>
              <w:rPr>
                <w:rFonts w:ascii="Arial" w:hAnsi="Arial" w:cs="Arial"/>
                <w:b/>
                <w:sz w:val="22"/>
                <w:szCs w:val="22"/>
              </w:rPr>
            </w:pPr>
          </w:p>
          <w:p w:rsidR="00003ECB" w:rsidRPr="008077A3" w:rsidRDefault="00003ECB" w:rsidP="0059624B">
            <w:pPr>
              <w:rPr>
                <w:rFonts w:ascii="Arial" w:hAnsi="Arial" w:cs="Arial"/>
                <w:b/>
                <w:sz w:val="22"/>
                <w:szCs w:val="22"/>
              </w:rPr>
            </w:pPr>
          </w:p>
          <w:p w:rsidR="0030222D" w:rsidRPr="008077A3" w:rsidRDefault="0030222D" w:rsidP="0059624B">
            <w:pPr>
              <w:rPr>
                <w:rFonts w:ascii="Arial" w:hAnsi="Arial" w:cs="Arial"/>
                <w:b/>
                <w:sz w:val="22"/>
                <w:szCs w:val="22"/>
              </w:rPr>
            </w:pPr>
            <w:r w:rsidRPr="008077A3">
              <w:rPr>
                <w:rFonts w:ascii="Arial" w:hAnsi="Arial" w:cs="Arial"/>
                <w:b/>
                <w:sz w:val="22"/>
                <w:szCs w:val="22"/>
              </w:rPr>
              <w:t>Print Name</w:t>
            </w:r>
          </w:p>
        </w:tc>
        <w:tc>
          <w:tcPr>
            <w:tcW w:w="8642" w:type="dxa"/>
            <w:gridSpan w:val="2"/>
            <w:tcBorders>
              <w:top w:val="single" w:sz="6" w:space="0" w:color="auto"/>
              <w:left w:val="single" w:sz="6" w:space="0" w:color="auto"/>
              <w:bottom w:val="single" w:sz="6" w:space="0" w:color="auto"/>
              <w:right w:val="single" w:sz="6" w:space="0" w:color="auto"/>
            </w:tcBorders>
          </w:tcPr>
          <w:p w:rsidR="0030222D" w:rsidRPr="008077A3" w:rsidRDefault="0030222D" w:rsidP="0059624B">
            <w:pPr>
              <w:rPr>
                <w:rFonts w:ascii="Arial" w:hAnsi="Arial" w:cs="Arial"/>
                <w:b/>
                <w:sz w:val="22"/>
                <w:szCs w:val="22"/>
              </w:rPr>
            </w:pPr>
          </w:p>
        </w:tc>
      </w:tr>
    </w:tbl>
    <w:p w:rsidR="007126BF" w:rsidRPr="008077A3" w:rsidRDefault="002E0862">
      <w:pPr>
        <w:rPr>
          <w:b/>
          <w:sz w:val="22"/>
          <w:szCs w:val="22"/>
        </w:rPr>
      </w:pPr>
      <w:r>
        <w:rPr>
          <w:noProof/>
          <w:sz w:val="22"/>
          <w:szCs w:val="22"/>
          <w:lang w:eastAsia="en-GB"/>
        </w:rPr>
        <w:lastRenderedPageBreak/>
        <w:drawing>
          <wp:anchor distT="0" distB="0" distL="114300" distR="114300" simplePos="0" relativeHeight="251660288" behindDoc="0" locked="0" layoutInCell="1" allowOverlap="1" wp14:anchorId="285241C8" wp14:editId="76B2671A">
            <wp:simplePos x="0" y="0"/>
            <wp:positionH relativeFrom="column">
              <wp:posOffset>2798445</wp:posOffset>
            </wp:positionH>
            <wp:positionV relativeFrom="paragraph">
              <wp:posOffset>-388620</wp:posOffset>
            </wp:positionV>
            <wp:extent cx="724535" cy="724535"/>
            <wp:effectExtent l="0" t="0" r="0" b="0"/>
            <wp:wrapTight wrapText="bothSides">
              <wp:wrapPolygon edited="0">
                <wp:start x="6247" y="0"/>
                <wp:lineTo x="0" y="2840"/>
                <wp:lineTo x="0" y="14198"/>
                <wp:lineTo x="1704" y="18174"/>
                <wp:lineTo x="6815" y="21013"/>
                <wp:lineTo x="7951" y="21013"/>
                <wp:lineTo x="12494" y="21013"/>
                <wp:lineTo x="13630" y="21013"/>
                <wp:lineTo x="18741" y="18741"/>
                <wp:lineTo x="18741" y="18174"/>
                <wp:lineTo x="21013" y="13630"/>
                <wp:lineTo x="21013" y="6247"/>
                <wp:lineTo x="17606" y="1704"/>
                <wp:lineTo x="14198" y="0"/>
                <wp:lineTo x="624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lang w:eastAsia="en-GB"/>
        </w:rPr>
        <mc:AlternateContent>
          <mc:Choice Requires="wps">
            <w:drawing>
              <wp:anchor distT="0" distB="0" distL="114300" distR="114300" simplePos="0" relativeHeight="251664384" behindDoc="0" locked="0" layoutInCell="1" allowOverlap="1" wp14:anchorId="352A3B4B" wp14:editId="303186FC">
                <wp:simplePos x="0" y="0"/>
                <wp:positionH relativeFrom="column">
                  <wp:posOffset>4509135</wp:posOffset>
                </wp:positionH>
                <wp:positionV relativeFrom="paragraph">
                  <wp:posOffset>-568960</wp:posOffset>
                </wp:positionV>
                <wp:extent cx="1714500" cy="342900"/>
                <wp:effectExtent l="0" t="0" r="0" b="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ED7" w:rsidRPr="009250FA" w:rsidRDefault="00235ED7" w:rsidP="009250FA">
                            <w:pPr>
                              <w:jc w:val="right"/>
                              <w:rPr>
                                <w:rFonts w:ascii="Arial" w:hAnsi="Arial" w:cs="Arial"/>
                                <w:b/>
                                <w:sz w:val="22"/>
                                <w:szCs w:val="22"/>
                              </w:rPr>
                            </w:pPr>
                            <w:r w:rsidRPr="009250FA">
                              <w:rPr>
                                <w:rFonts w:ascii="Arial" w:hAnsi="Arial" w:cs="Arial"/>
                                <w:b/>
                                <w:sz w:val="22"/>
                                <w:szCs w:val="22"/>
                              </w:rPr>
                              <w:t>Appendix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A3B4B" id="_x0000_t202" coordsize="21600,21600" o:spt="202" path="m,l,21600r21600,l21600,xe">
                <v:stroke joinstyle="miter"/>
                <v:path gradientshapeok="t" o:connecttype="rect"/>
              </v:shapetype>
              <v:shape id="Text Box 31" o:spid="_x0000_s1026" type="#_x0000_t202" style="position:absolute;margin-left:355.05pt;margin-top:-44.8pt;width:13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" stroked="f">
                <v:textbox>
                  <w:txbxContent>
                    <w:p w:rsidR="00235ED7" w:rsidRPr="009250FA" w:rsidRDefault="00235ED7" w:rsidP="009250FA">
                      <w:pPr>
                        <w:jc w:val="right"/>
                        <w:rPr>
                          <w:rFonts w:ascii="Arial" w:hAnsi="Arial" w:cs="Arial"/>
                          <w:b/>
                          <w:sz w:val="22"/>
                          <w:szCs w:val="22"/>
                        </w:rPr>
                      </w:pPr>
                      <w:r w:rsidRPr="009250FA">
                        <w:rPr>
                          <w:rFonts w:ascii="Arial" w:hAnsi="Arial" w:cs="Arial"/>
                          <w:b/>
                          <w:sz w:val="22"/>
                          <w:szCs w:val="22"/>
                        </w:rPr>
                        <w:t>Appendix C</w:t>
                      </w:r>
                    </w:p>
                  </w:txbxContent>
                </v:textbox>
              </v:shape>
            </w:pict>
          </mc:Fallback>
        </mc:AlternateContent>
      </w: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mc:AlternateContent>
          <mc:Choice Requires="wps">
            <w:drawing>
              <wp:anchor distT="0" distB="0" distL="114300" distR="114300" simplePos="0" relativeHeight="251653120" behindDoc="0" locked="0" layoutInCell="1" allowOverlap="1" wp14:anchorId="77144A1C" wp14:editId="606C08D5">
                <wp:simplePos x="0" y="0"/>
                <wp:positionH relativeFrom="column">
                  <wp:posOffset>496570</wp:posOffset>
                </wp:positionH>
                <wp:positionV relativeFrom="paragraph">
                  <wp:posOffset>129540</wp:posOffset>
                </wp:positionV>
                <wp:extent cx="638810" cy="782955"/>
                <wp:effectExtent l="0" t="0" r="889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782955"/>
                        </a:xfrm>
                        <a:prstGeom prst="rect">
                          <a:avLst/>
                        </a:prstGeom>
                        <a:solidFill>
                          <a:srgbClr val="FFFF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Default="00235ED7">
                            <w:r>
                              <w:rPr>
                                <w:noProof/>
                                <w:sz w:val="20"/>
                                <w:lang w:eastAsia="en-GB"/>
                              </w:rPr>
                              <w:drawing>
                                <wp:inline distT="0" distB="0" distL="0" distR="0" wp14:anchorId="489BED95" wp14:editId="20F646E5">
                                  <wp:extent cx="5791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44A1C" id="Rectangle 20" o:spid="_x0000_s1027" style="position:absolute;margin-left:39.1pt;margin-top:10.2pt;width:50.3pt;height:6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" stroked="f" strokeweight="0">
                <v:textbox inset="0,0,0,0">
                  <w:txbxContent>
                    <w:p w:rsidR="00235ED7" w:rsidRDefault="00235ED7">
                      <w:r>
                        <w:rPr>
                          <w:noProof/>
                          <w:sz w:val="20"/>
                          <w:lang w:eastAsia="en-GB"/>
                        </w:rPr>
                        <w:drawing>
                          <wp:inline distT="0" distB="0" distL="0" distR="0" wp14:anchorId="489BED95" wp14:editId="20F646E5">
                            <wp:extent cx="579120"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inline>
                        </w:drawing>
                      </w:r>
                    </w:p>
                  </w:txbxContent>
                </v:textbox>
              </v:rect>
            </w:pict>
          </mc:Fallback>
        </mc:AlternateContent>
      </w:r>
      <w:r>
        <w:rPr>
          <w:noProof/>
          <w:sz w:val="22"/>
          <w:szCs w:val="22"/>
          <w:lang w:eastAsia="en-GB"/>
        </w:rPr>
        <mc:AlternateContent>
          <mc:Choice Requires="wps">
            <w:drawing>
              <wp:anchor distT="0" distB="0" distL="114300" distR="114300" simplePos="0" relativeHeight="251651072" behindDoc="0" locked="0" layoutInCell="1" allowOverlap="1" wp14:anchorId="2B9BCC8A" wp14:editId="130298F6">
                <wp:simplePos x="0" y="0"/>
                <wp:positionH relativeFrom="column">
                  <wp:posOffset>327660</wp:posOffset>
                </wp:positionH>
                <wp:positionV relativeFrom="paragraph">
                  <wp:posOffset>52070</wp:posOffset>
                </wp:positionV>
                <wp:extent cx="5903595" cy="7164705"/>
                <wp:effectExtent l="0" t="0" r="1905" b="0"/>
                <wp:wrapNone/>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7164705"/>
                        </a:xfrm>
                        <a:prstGeom prst="rect">
                          <a:avLst/>
                        </a:prstGeom>
                        <a:solidFill>
                          <a:srgbClr val="0000FF"/>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Pr="00724F1E" w:rsidRDefault="00235ED7">
                            <w:pPr>
                              <w:pStyle w:val="Heading1"/>
                              <w:rPr>
                                <w:rFonts w:ascii="Arial" w:hAnsi="Arial" w:cs="Arial"/>
                                <w:sz w:val="48"/>
                                <w:szCs w:val="130"/>
                              </w:rPr>
                            </w:pPr>
                            <w:r w:rsidRPr="0077029D">
                              <w:rPr>
                                <w:rFonts w:ascii="Arial" w:hAnsi="Arial" w:cs="Arial"/>
                                <w:sz w:val="130"/>
                                <w:szCs w:val="130"/>
                              </w:rPr>
                              <w:t>FIRE</w:t>
                            </w:r>
                          </w:p>
                          <w:p w:rsidR="00235ED7" w:rsidRDefault="00235ED7">
                            <w:pPr>
                              <w:rPr>
                                <w:color w:val="FFFFFF"/>
                              </w:rPr>
                            </w:pPr>
                          </w:p>
                          <w:p w:rsidR="00235ED7" w:rsidRDefault="00235ED7" w:rsidP="00B3548C">
                            <w:pPr>
                              <w:ind w:left="576"/>
                              <w:rPr>
                                <w:rFonts w:ascii="Arial" w:hAnsi="Arial" w:cs="Arial"/>
                                <w:b/>
                                <w:bCs/>
                                <w:color w:val="FFFFFF"/>
                                <w:sz w:val="32"/>
                                <w:u w:val="single"/>
                              </w:rPr>
                            </w:pPr>
                            <w:r>
                              <w:rPr>
                                <w:rFonts w:ascii="Arial" w:hAnsi="Arial" w:cs="Arial"/>
                                <w:b/>
                                <w:bCs/>
                                <w:color w:val="FFFFFF"/>
                                <w:sz w:val="32"/>
                                <w:u w:val="single"/>
                              </w:rPr>
                              <w:t>A person discovering a fire should:-</w:t>
                            </w:r>
                          </w:p>
                          <w:p w:rsidR="00235ED7" w:rsidRDefault="00235ED7">
                            <w:pPr>
                              <w:rPr>
                                <w:rFonts w:ascii="Arial" w:hAnsi="Arial" w:cs="Arial"/>
                                <w:color w:val="FFFFFF"/>
                                <w:sz w:val="32"/>
                              </w:rPr>
                            </w:pPr>
                          </w:p>
                          <w:p w:rsidR="00235ED7" w:rsidRDefault="00235ED7" w:rsidP="00B3548C">
                            <w:pPr>
                              <w:ind w:left="576"/>
                              <w:rPr>
                                <w:rFonts w:ascii="Arial" w:hAnsi="Arial" w:cs="Arial"/>
                                <w:color w:val="FFFFFF"/>
                                <w:sz w:val="32"/>
                              </w:rPr>
                            </w:pPr>
                            <w:r>
                              <w:rPr>
                                <w:rFonts w:ascii="Arial" w:hAnsi="Arial" w:cs="Arial"/>
                                <w:color w:val="FFFFFF"/>
                                <w:sz w:val="32"/>
                              </w:rPr>
                              <w:t>Raise the fire alarm immediately by breaking the glass of the nearest fire alarm call point.</w:t>
                            </w:r>
                          </w:p>
                          <w:p w:rsidR="00235ED7" w:rsidRDefault="00235ED7">
                            <w:pPr>
                              <w:rPr>
                                <w:rFonts w:ascii="Arial" w:hAnsi="Arial" w:cs="Arial"/>
                                <w:color w:val="FFFFFF"/>
                                <w:sz w:val="32"/>
                              </w:rPr>
                            </w:pPr>
                          </w:p>
                          <w:p w:rsidR="00235ED7" w:rsidRPr="00724F1E" w:rsidRDefault="00235ED7" w:rsidP="00B3548C">
                            <w:pPr>
                              <w:ind w:left="576"/>
                              <w:rPr>
                                <w:color w:val="FFFFFF"/>
                                <w:sz w:val="28"/>
                              </w:rPr>
                            </w:pPr>
                            <w:r w:rsidRPr="00724F1E">
                              <w:rPr>
                                <w:rFonts w:ascii="Arial" w:hAnsi="Arial" w:cs="Arial"/>
                                <w:color w:val="FFFFFF"/>
                                <w:sz w:val="28"/>
                              </w:rPr>
                              <w:t>Call for assistance and, if safe to do so, the trained persons named below may attempt to tackle the fire with the appliances provided</w:t>
                            </w:r>
                            <w:r w:rsidRPr="00724F1E">
                              <w:rPr>
                                <w:color w:val="FFFFFF"/>
                                <w:sz w:val="28"/>
                              </w:rPr>
                              <w:t>.</w:t>
                            </w: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28"/>
                              </w:rPr>
                            </w:pPr>
                          </w:p>
                          <w:p w:rsidR="00235ED7" w:rsidRPr="00724F1E" w:rsidRDefault="00235ED7" w:rsidP="00B3548C">
                            <w:pPr>
                              <w:ind w:left="576"/>
                              <w:rPr>
                                <w:rFonts w:ascii="Arial" w:hAnsi="Arial" w:cs="Arial"/>
                                <w:b/>
                                <w:bCs/>
                                <w:color w:val="FFFFFF"/>
                                <w:sz w:val="28"/>
                                <w:u w:val="single"/>
                              </w:rPr>
                            </w:pPr>
                            <w:r w:rsidRPr="00724F1E">
                              <w:rPr>
                                <w:rFonts w:ascii="Arial" w:hAnsi="Arial" w:cs="Arial"/>
                                <w:b/>
                                <w:bCs/>
                                <w:color w:val="FFFFFF"/>
                                <w:sz w:val="28"/>
                                <w:u w:val="single"/>
                              </w:rPr>
                              <w:t>On hearing the alarm:</w:t>
                            </w: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The Fire and Rescue Service should be called immediately by:</w:t>
                            </w:r>
                          </w:p>
                          <w:p w:rsidR="00235ED7" w:rsidRDefault="00235ED7">
                            <w:pPr>
                              <w:jc w:val="cente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 xml:space="preserve">Leave the building in an orderly manner by the nearest exit </w:t>
                            </w:r>
                          </w:p>
                          <w:p w:rsidR="00235ED7" w:rsidRPr="00724F1E" w:rsidRDefault="00235ED7" w:rsidP="00B3548C">
                            <w:pPr>
                              <w:ind w:left="576"/>
                              <w:rPr>
                                <w:color w:val="FFFFFF"/>
                                <w:sz w:val="28"/>
                              </w:rPr>
                            </w:pPr>
                            <w:r w:rsidRPr="00724F1E">
                              <w:rPr>
                                <w:rFonts w:ascii="Arial" w:hAnsi="Arial" w:cs="Arial"/>
                                <w:color w:val="FFFFFF"/>
                                <w:sz w:val="28"/>
                              </w:rPr>
                              <w:t>and report to the assembly point at:-</w:t>
                            </w: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szCs w:val="28"/>
                              </w:rPr>
                            </w:pPr>
                            <w:r w:rsidRPr="00724F1E">
                              <w:rPr>
                                <w:rFonts w:ascii="Arial" w:hAnsi="Arial" w:cs="Arial"/>
                                <w:color w:val="FFFFFF"/>
                                <w:sz w:val="28"/>
                                <w:szCs w:val="28"/>
                              </w:rPr>
                              <w:t>If possible, switch off all machines and close doors and windows as you leave the 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BCC8A" id="Rectangle 18" o:spid="_x0000_s1028" style="position:absolute;margin-left:25.8pt;margin-top:4.1pt;width:464.85pt;height:56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" fillcolor="blue" stroked="f" strokeweight="0">
                <v:textbox inset="0,0,0,0">
                  <w:txbxContent>
                    <w:p w:rsidR="00235ED7" w:rsidRPr="00724F1E" w:rsidRDefault="00235ED7">
                      <w:pPr>
                        <w:pStyle w:val="Heading1"/>
                        <w:rPr>
                          <w:rFonts w:ascii="Arial" w:hAnsi="Arial" w:cs="Arial"/>
                          <w:sz w:val="48"/>
                          <w:szCs w:val="130"/>
                        </w:rPr>
                      </w:pPr>
                      <w:r w:rsidRPr="0077029D">
                        <w:rPr>
                          <w:rFonts w:ascii="Arial" w:hAnsi="Arial" w:cs="Arial"/>
                          <w:sz w:val="130"/>
                          <w:szCs w:val="130"/>
                        </w:rPr>
                        <w:t>FIRE</w:t>
                      </w:r>
                    </w:p>
                    <w:p w:rsidR="00235ED7" w:rsidRDefault="00235ED7">
                      <w:pPr>
                        <w:rPr>
                          <w:color w:val="FFFFFF"/>
                        </w:rPr>
                      </w:pPr>
                    </w:p>
                    <w:p w:rsidR="00235ED7" w:rsidRDefault="00235ED7" w:rsidP="00B3548C">
                      <w:pPr>
                        <w:ind w:left="576"/>
                        <w:rPr>
                          <w:rFonts w:ascii="Arial" w:hAnsi="Arial" w:cs="Arial"/>
                          <w:b/>
                          <w:bCs/>
                          <w:color w:val="FFFFFF"/>
                          <w:sz w:val="32"/>
                          <w:u w:val="single"/>
                        </w:rPr>
                      </w:pPr>
                      <w:r>
                        <w:rPr>
                          <w:rFonts w:ascii="Arial" w:hAnsi="Arial" w:cs="Arial"/>
                          <w:b/>
                          <w:bCs/>
                          <w:color w:val="FFFFFF"/>
                          <w:sz w:val="32"/>
                          <w:u w:val="single"/>
                        </w:rPr>
                        <w:t>A person discovering a fire should:-</w:t>
                      </w:r>
                    </w:p>
                    <w:p w:rsidR="00235ED7" w:rsidRDefault="00235ED7">
                      <w:pPr>
                        <w:rPr>
                          <w:rFonts w:ascii="Arial" w:hAnsi="Arial" w:cs="Arial"/>
                          <w:color w:val="FFFFFF"/>
                          <w:sz w:val="32"/>
                        </w:rPr>
                      </w:pPr>
                    </w:p>
                    <w:p w:rsidR="00235ED7" w:rsidRDefault="00235ED7" w:rsidP="00B3548C">
                      <w:pPr>
                        <w:ind w:left="576"/>
                        <w:rPr>
                          <w:rFonts w:ascii="Arial" w:hAnsi="Arial" w:cs="Arial"/>
                          <w:color w:val="FFFFFF"/>
                          <w:sz w:val="32"/>
                        </w:rPr>
                      </w:pPr>
                      <w:r>
                        <w:rPr>
                          <w:rFonts w:ascii="Arial" w:hAnsi="Arial" w:cs="Arial"/>
                          <w:color w:val="FFFFFF"/>
                          <w:sz w:val="32"/>
                        </w:rPr>
                        <w:t>Raise the fire alarm immediately by breaking the glass of the nearest fire alarm call point.</w:t>
                      </w:r>
                    </w:p>
                    <w:p w:rsidR="00235ED7" w:rsidRDefault="00235ED7">
                      <w:pPr>
                        <w:rPr>
                          <w:rFonts w:ascii="Arial" w:hAnsi="Arial" w:cs="Arial"/>
                          <w:color w:val="FFFFFF"/>
                          <w:sz w:val="32"/>
                        </w:rPr>
                      </w:pPr>
                    </w:p>
                    <w:p w:rsidR="00235ED7" w:rsidRPr="00724F1E" w:rsidRDefault="00235ED7" w:rsidP="00B3548C">
                      <w:pPr>
                        <w:ind w:left="576"/>
                        <w:rPr>
                          <w:color w:val="FFFFFF"/>
                          <w:sz w:val="28"/>
                        </w:rPr>
                      </w:pPr>
                      <w:r w:rsidRPr="00724F1E">
                        <w:rPr>
                          <w:rFonts w:ascii="Arial" w:hAnsi="Arial" w:cs="Arial"/>
                          <w:color w:val="FFFFFF"/>
                          <w:sz w:val="28"/>
                        </w:rPr>
                        <w:t>Call for assistance and, if safe to do so, the trained persons named below may attempt to tackle the fire with the appliances provided</w:t>
                      </w:r>
                      <w:r w:rsidRPr="00724F1E">
                        <w:rPr>
                          <w:color w:val="FFFFFF"/>
                          <w:sz w:val="28"/>
                        </w:rPr>
                        <w:t>.</w:t>
                      </w: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32"/>
                        </w:rPr>
                      </w:pPr>
                    </w:p>
                    <w:p w:rsidR="00235ED7" w:rsidRDefault="00235ED7">
                      <w:pPr>
                        <w:jc w:val="center"/>
                        <w:rPr>
                          <w:color w:val="FFFFFF"/>
                          <w:sz w:val="28"/>
                        </w:rPr>
                      </w:pPr>
                    </w:p>
                    <w:p w:rsidR="00235ED7" w:rsidRPr="00724F1E" w:rsidRDefault="00235ED7" w:rsidP="00B3548C">
                      <w:pPr>
                        <w:ind w:left="576"/>
                        <w:rPr>
                          <w:rFonts w:ascii="Arial" w:hAnsi="Arial" w:cs="Arial"/>
                          <w:b/>
                          <w:bCs/>
                          <w:color w:val="FFFFFF"/>
                          <w:sz w:val="28"/>
                          <w:u w:val="single"/>
                        </w:rPr>
                      </w:pPr>
                      <w:r w:rsidRPr="00724F1E">
                        <w:rPr>
                          <w:rFonts w:ascii="Arial" w:hAnsi="Arial" w:cs="Arial"/>
                          <w:b/>
                          <w:bCs/>
                          <w:color w:val="FFFFFF"/>
                          <w:sz w:val="28"/>
                          <w:u w:val="single"/>
                        </w:rPr>
                        <w:t>On hearing the alarm:</w:t>
                      </w: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The Fire and Rescue Service should be called immediately by:</w:t>
                      </w:r>
                    </w:p>
                    <w:p w:rsidR="00235ED7" w:rsidRDefault="00235ED7">
                      <w:pPr>
                        <w:jc w:val="cente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rPr>
                      </w:pPr>
                      <w:r w:rsidRPr="00724F1E">
                        <w:rPr>
                          <w:rFonts w:ascii="Arial" w:hAnsi="Arial" w:cs="Arial"/>
                          <w:color w:val="FFFFFF"/>
                          <w:sz w:val="28"/>
                        </w:rPr>
                        <w:t xml:space="preserve">Leave the building in an orderly manner by the nearest exit </w:t>
                      </w:r>
                    </w:p>
                    <w:p w:rsidR="00235ED7" w:rsidRPr="00724F1E" w:rsidRDefault="00235ED7" w:rsidP="00B3548C">
                      <w:pPr>
                        <w:ind w:left="576"/>
                        <w:rPr>
                          <w:color w:val="FFFFFF"/>
                          <w:sz w:val="28"/>
                        </w:rPr>
                      </w:pPr>
                      <w:r w:rsidRPr="00724F1E">
                        <w:rPr>
                          <w:rFonts w:ascii="Arial" w:hAnsi="Arial" w:cs="Arial"/>
                          <w:color w:val="FFFFFF"/>
                          <w:sz w:val="28"/>
                        </w:rPr>
                        <w:t>and report to the assembly point at:-</w:t>
                      </w:r>
                    </w:p>
                    <w:p w:rsidR="00235ED7" w:rsidRDefault="00235ED7">
                      <w:pPr>
                        <w:rPr>
                          <w:rFonts w:ascii="Arial" w:hAnsi="Arial" w:cs="Arial"/>
                          <w:color w:val="FFFFFF"/>
                          <w:sz w:val="32"/>
                        </w:rPr>
                      </w:pPr>
                    </w:p>
                    <w:p w:rsidR="00235ED7" w:rsidRPr="00724F1E" w:rsidRDefault="00235ED7" w:rsidP="00B3548C">
                      <w:pPr>
                        <w:ind w:left="576"/>
                        <w:rPr>
                          <w:rFonts w:ascii="Arial" w:hAnsi="Arial" w:cs="Arial"/>
                          <w:color w:val="FFFFFF"/>
                          <w:sz w:val="28"/>
                          <w:szCs w:val="28"/>
                        </w:rPr>
                      </w:pPr>
                      <w:r w:rsidRPr="00724F1E">
                        <w:rPr>
                          <w:rFonts w:ascii="Arial" w:hAnsi="Arial" w:cs="Arial"/>
                          <w:color w:val="FFFFFF"/>
                          <w:sz w:val="28"/>
                          <w:szCs w:val="28"/>
                        </w:rPr>
                        <w:t>If possible, switch off all machines and close doors and windows as you leave the building</w:t>
                      </w:r>
                    </w:p>
                  </w:txbxContent>
                </v:textbox>
              </v:rect>
            </w:pict>
          </mc:Fallback>
        </mc:AlternateContent>
      </w:r>
    </w:p>
    <w:p w:rsidR="007126BF" w:rsidRPr="008077A3" w:rsidRDefault="00003ECB">
      <w:pPr>
        <w:rPr>
          <w:b/>
          <w:sz w:val="22"/>
          <w:szCs w:val="22"/>
        </w:rPr>
      </w:pPr>
      <w:r>
        <w:rPr>
          <w:b/>
          <w:noProof/>
          <w:sz w:val="22"/>
          <w:szCs w:val="22"/>
          <w:lang w:eastAsia="en-GB"/>
        </w:rPr>
        <mc:AlternateContent>
          <mc:Choice Requires="wps">
            <w:drawing>
              <wp:anchor distT="0" distB="0" distL="114300" distR="114300" simplePos="0" relativeHeight="251669504" behindDoc="0" locked="0" layoutInCell="1" allowOverlap="1" wp14:anchorId="65B2CC23" wp14:editId="174E5274">
                <wp:simplePos x="0" y="0"/>
                <wp:positionH relativeFrom="column">
                  <wp:posOffset>5265420</wp:posOffset>
                </wp:positionH>
                <wp:positionV relativeFrom="paragraph">
                  <wp:posOffset>13335</wp:posOffset>
                </wp:positionV>
                <wp:extent cx="708025" cy="800100"/>
                <wp:effectExtent l="0" t="0" r="15875" b="19050"/>
                <wp:wrapNone/>
                <wp:docPr id="18" name="Text Box 18"/>
                <wp:cNvGraphicFramePr/>
                <a:graphic xmlns:a="http://schemas.openxmlformats.org/drawingml/2006/main">
                  <a:graphicData uri="http://schemas.microsoft.com/office/word/2010/wordprocessingShape">
                    <wps:wsp>
                      <wps:cNvSpPr txBox="1"/>
                      <wps:spPr>
                        <a:xfrm>
                          <a:off x="0" y="0"/>
                          <a:ext cx="708025"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3ECB" w:rsidRDefault="00003ECB">
                            <w:r>
                              <w:rPr>
                                <w:noProof/>
                                <w:sz w:val="20"/>
                                <w:lang w:eastAsia="en-GB"/>
                              </w:rPr>
                              <w:drawing>
                                <wp:inline distT="0" distB="0" distL="0" distR="0" wp14:anchorId="230A89E6" wp14:editId="6658F3B3">
                                  <wp:extent cx="541020" cy="6691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 cy="6691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2CC23" id="Text Box 18" o:spid="_x0000_s1029" type="#_x0000_t202" style="position:absolute;margin-left:414.6pt;margin-top:1.05pt;width:55.75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" fillcolor="white [3201]" strokeweight=".5pt">
                <v:textbox>
                  <w:txbxContent>
                    <w:p w:rsidR="00003ECB" w:rsidRDefault="00003ECB">
                      <w:r>
                        <w:rPr>
                          <w:noProof/>
                          <w:sz w:val="20"/>
                          <w:lang w:eastAsia="en-GB"/>
                        </w:rPr>
                        <w:drawing>
                          <wp:inline distT="0" distB="0" distL="0" distR="0" wp14:anchorId="230A89E6" wp14:editId="6658F3B3">
                            <wp:extent cx="541020" cy="6691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020" cy="669156"/>
                                    </a:xfrm>
                                    <a:prstGeom prst="rect">
                                      <a:avLst/>
                                    </a:prstGeom>
                                    <a:noFill/>
                                    <a:ln>
                                      <a:noFill/>
                                    </a:ln>
                                  </pic:spPr>
                                </pic:pic>
                              </a:graphicData>
                            </a:graphic>
                          </wp:inline>
                        </w:drawing>
                      </w:r>
                    </w:p>
                  </w:txbxContent>
                </v:textbox>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w:drawing>
          <wp:anchor distT="0" distB="0" distL="114300" distR="114300" simplePos="0" relativeHeight="251659264" behindDoc="0" locked="0" layoutInCell="1" allowOverlap="1" wp14:anchorId="32BDE9A8" wp14:editId="3AB9B0BE">
            <wp:simplePos x="0" y="0"/>
            <wp:positionH relativeFrom="column">
              <wp:posOffset>-685800</wp:posOffset>
            </wp:positionH>
            <wp:positionV relativeFrom="paragraph">
              <wp:posOffset>105410</wp:posOffset>
            </wp:positionV>
            <wp:extent cx="684530" cy="669925"/>
            <wp:effectExtent l="0" t="0" r="1270" b="0"/>
            <wp:wrapTight wrapText="bothSides">
              <wp:wrapPolygon edited="0">
                <wp:start x="0" y="0"/>
                <wp:lineTo x="0" y="20883"/>
                <wp:lineTo x="21039" y="20883"/>
                <wp:lineTo x="2103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003ECB">
      <w:pPr>
        <w:rPr>
          <w:b/>
          <w:sz w:val="22"/>
          <w:szCs w:val="22"/>
        </w:rPr>
      </w:pPr>
      <w:r>
        <w:rPr>
          <w:noProof/>
          <w:sz w:val="22"/>
          <w:szCs w:val="22"/>
          <w:lang w:eastAsia="en-GB"/>
        </w:rPr>
        <w:drawing>
          <wp:anchor distT="0" distB="0" distL="114300" distR="114300" simplePos="0" relativeHeight="251658240" behindDoc="0" locked="0" layoutInCell="1" allowOverlap="1" wp14:anchorId="00BE3348" wp14:editId="1BC204DC">
            <wp:simplePos x="0" y="0"/>
            <wp:positionH relativeFrom="column">
              <wp:posOffset>-685800</wp:posOffset>
            </wp:positionH>
            <wp:positionV relativeFrom="paragraph">
              <wp:posOffset>15240</wp:posOffset>
            </wp:positionV>
            <wp:extent cx="678180" cy="664210"/>
            <wp:effectExtent l="0" t="0" r="7620" b="2540"/>
            <wp:wrapTight wrapText="bothSides">
              <wp:wrapPolygon edited="0">
                <wp:start x="0" y="0"/>
                <wp:lineTo x="0" y="21063"/>
                <wp:lineTo x="21236" y="21063"/>
                <wp:lineTo x="212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80"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3360" behindDoc="0" locked="0" layoutInCell="1" allowOverlap="1" wp14:anchorId="7D412C22" wp14:editId="4847133E">
                <wp:simplePos x="0" y="0"/>
                <wp:positionH relativeFrom="column">
                  <wp:posOffset>493395</wp:posOffset>
                </wp:positionH>
                <wp:positionV relativeFrom="paragraph">
                  <wp:posOffset>93345</wp:posOffset>
                </wp:positionV>
                <wp:extent cx="5600700" cy="1250950"/>
                <wp:effectExtent l="0" t="0" r="19050" b="25400"/>
                <wp:wrapTight wrapText="bothSides">
                  <wp:wrapPolygon edited="0">
                    <wp:start x="0" y="0"/>
                    <wp:lineTo x="0" y="21710"/>
                    <wp:lineTo x="21600" y="21710"/>
                    <wp:lineTo x="21600" y="0"/>
                    <wp:lineTo x="0" y="0"/>
                  </wp:wrapPolygon>
                </wp:wrapTight>
                <wp:docPr id="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250950"/>
                        </a:xfrm>
                        <a:prstGeom prst="rect">
                          <a:avLst/>
                        </a:prstGeom>
                        <a:solidFill>
                          <a:srgbClr val="FFFFFF"/>
                        </a:solidFill>
                        <a:ln w="9525">
                          <a:solidFill>
                            <a:srgbClr val="000000"/>
                          </a:solidFill>
                          <a:miter lim="800000"/>
                          <a:headEnd/>
                          <a:tailEnd/>
                        </a:ln>
                      </wps:spPr>
                      <wps:txbx>
                        <w:txbxContent>
                          <w:p w:rsidR="00235ED7" w:rsidRPr="009250FA" w:rsidRDefault="00235ED7">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12C22" id="Text Box 30" o:spid="_x0000_s1030" type="#_x0000_t202" style="position:absolute;margin-left:38.85pt;margin-top:7.35pt;width:441pt;height: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">
                <v:textbox>
                  <w:txbxContent>
                    <w:p w:rsidR="00235ED7" w:rsidRPr="009250FA" w:rsidRDefault="00235ED7">
                      <w:pPr>
                        <w:rPr>
                          <w:rFonts w:ascii="Arial" w:hAnsi="Arial" w:cs="Arial"/>
                          <w:b/>
                        </w:rPr>
                      </w:pP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w:drawing>
          <wp:anchor distT="0" distB="0" distL="114300" distR="114300" simplePos="0" relativeHeight="251657216" behindDoc="0" locked="0" layoutInCell="1" allowOverlap="1" wp14:anchorId="69BA0F8E" wp14:editId="21F3B938">
            <wp:simplePos x="0" y="0"/>
            <wp:positionH relativeFrom="column">
              <wp:posOffset>-700405</wp:posOffset>
            </wp:positionH>
            <wp:positionV relativeFrom="paragraph">
              <wp:posOffset>109220</wp:posOffset>
            </wp:positionV>
            <wp:extent cx="660400" cy="646430"/>
            <wp:effectExtent l="0" t="0" r="6350" b="1270"/>
            <wp:wrapTight wrapText="bothSides">
              <wp:wrapPolygon edited="0">
                <wp:start x="0" y="0"/>
                <wp:lineTo x="0" y="21006"/>
                <wp:lineTo x="21185" y="21006"/>
                <wp:lineTo x="2118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400" cy="64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1312" behindDoc="0" locked="0" layoutInCell="1" allowOverlap="1" wp14:anchorId="1E154BC6" wp14:editId="3208A7C6">
                <wp:simplePos x="0" y="0"/>
                <wp:positionH relativeFrom="column">
                  <wp:posOffset>554355</wp:posOffset>
                </wp:positionH>
                <wp:positionV relativeFrom="paragraph">
                  <wp:posOffset>75565</wp:posOffset>
                </wp:positionV>
                <wp:extent cx="5486400" cy="691515"/>
                <wp:effectExtent l="0" t="0" r="19050" b="13335"/>
                <wp:wrapTight wrapText="bothSides">
                  <wp:wrapPolygon edited="0">
                    <wp:start x="0" y="0"/>
                    <wp:lineTo x="0" y="21421"/>
                    <wp:lineTo x="21600" y="21421"/>
                    <wp:lineTo x="21600" y="0"/>
                    <wp:lineTo x="0" y="0"/>
                  </wp:wrapPolygon>
                </wp:wrapTight>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91515"/>
                        </a:xfrm>
                        <a:prstGeom prst="rect">
                          <a:avLst/>
                        </a:prstGeom>
                        <a:solidFill>
                          <a:srgbClr val="FFFFFF"/>
                        </a:solidFill>
                        <a:ln w="9525">
                          <a:solidFill>
                            <a:srgbClr val="000000"/>
                          </a:solidFill>
                          <a:miter lim="800000"/>
                          <a:headEnd/>
                          <a:tailEnd/>
                        </a:ln>
                      </wps:spPr>
                      <wps:txbx>
                        <w:txbxContent>
                          <w:p w:rsidR="00235ED7" w:rsidRPr="009250FA" w:rsidRDefault="00235ED7">
                            <w:pPr>
                              <w:rPr>
                                <w:rFonts w:ascii="Arial" w:hAnsi="Arial" w:cs="Arial"/>
                                <w:b/>
                                <w:sz w:val="28"/>
                              </w:rPr>
                            </w:pPr>
                            <w:r w:rsidRPr="009250FA">
                              <w:rPr>
                                <w:rFonts w:ascii="Arial" w:hAnsi="Arial" w:cs="Arial"/>
                                <w:b/>
                                <w:sz w:val="28"/>
                              </w:rPr>
                              <w:t>Dialling 999 and giving the call distinctly as:</w:t>
                            </w:r>
                          </w:p>
                          <w:p w:rsidR="00235ED7" w:rsidRPr="009250FA" w:rsidRDefault="00235ED7">
                            <w:pPr>
                              <w:rPr>
                                <w:b/>
                              </w:rPr>
                            </w:pPr>
                            <w:r w:rsidRPr="009250FA">
                              <w:rPr>
                                <w:rFonts w:ascii="Arial" w:hAnsi="Arial" w:cs="Arial"/>
                                <w:b/>
                                <w:sz w:val="28"/>
                              </w:rPr>
                              <w:t>Fire 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4BC6" id="Text Box 28" o:spid="_x0000_s1031" type="#_x0000_t202" style="position:absolute;margin-left:43.65pt;margin-top:5.95pt;width:6in;height:5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">
                <v:textbox>
                  <w:txbxContent>
                    <w:p w:rsidR="00235ED7" w:rsidRPr="009250FA" w:rsidRDefault="00235ED7">
                      <w:pPr>
                        <w:rPr>
                          <w:rFonts w:ascii="Arial" w:hAnsi="Arial" w:cs="Arial"/>
                          <w:b/>
                          <w:sz w:val="28"/>
                        </w:rPr>
                      </w:pPr>
                      <w:r w:rsidRPr="009250FA">
                        <w:rPr>
                          <w:rFonts w:ascii="Arial" w:hAnsi="Arial" w:cs="Arial"/>
                          <w:b/>
                          <w:sz w:val="28"/>
                        </w:rPr>
                        <w:t>Dialling 999 and giving the call distinctly as:</w:t>
                      </w:r>
                    </w:p>
                    <w:p w:rsidR="00235ED7" w:rsidRPr="009250FA" w:rsidRDefault="00235ED7">
                      <w:pPr>
                        <w:rPr>
                          <w:b/>
                        </w:rPr>
                      </w:pPr>
                      <w:r w:rsidRPr="009250FA">
                        <w:rPr>
                          <w:rFonts w:ascii="Arial" w:hAnsi="Arial" w:cs="Arial"/>
                          <w:b/>
                          <w:sz w:val="28"/>
                        </w:rPr>
                        <w:t>Fire at:</w:t>
                      </w: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w:drawing>
          <wp:anchor distT="0" distB="0" distL="114300" distR="114300" simplePos="0" relativeHeight="251656192" behindDoc="0" locked="0" layoutInCell="1" allowOverlap="1" wp14:anchorId="11191D4A" wp14:editId="0B8568DE">
            <wp:simplePos x="0" y="0"/>
            <wp:positionH relativeFrom="column">
              <wp:posOffset>-723900</wp:posOffset>
            </wp:positionH>
            <wp:positionV relativeFrom="paragraph">
              <wp:posOffset>31115</wp:posOffset>
            </wp:positionV>
            <wp:extent cx="684530" cy="684530"/>
            <wp:effectExtent l="0" t="0" r="1270" b="1270"/>
            <wp:wrapTight wrapText="bothSides">
              <wp:wrapPolygon edited="0">
                <wp:start x="0" y="0"/>
                <wp:lineTo x="0" y="21039"/>
                <wp:lineTo x="21039" y="21039"/>
                <wp:lineTo x="2103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530" cy="684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b/>
          <w:noProof/>
          <w:sz w:val="22"/>
          <w:szCs w:val="22"/>
          <w:lang w:eastAsia="en-GB"/>
        </w:rPr>
        <mc:AlternateContent>
          <mc:Choice Requires="wps">
            <w:drawing>
              <wp:anchor distT="0" distB="0" distL="114300" distR="114300" simplePos="0" relativeHeight="251662336" behindDoc="0" locked="0" layoutInCell="1" allowOverlap="1" wp14:anchorId="1814BCFB" wp14:editId="6EA2A2BA">
                <wp:simplePos x="0" y="0"/>
                <wp:positionH relativeFrom="column">
                  <wp:posOffset>556260</wp:posOffset>
                </wp:positionH>
                <wp:positionV relativeFrom="paragraph">
                  <wp:posOffset>141605</wp:posOffset>
                </wp:positionV>
                <wp:extent cx="5486400" cy="457200"/>
                <wp:effectExtent l="0" t="0" r="19050" b="19050"/>
                <wp:wrapTight wrapText="bothSides">
                  <wp:wrapPolygon edited="0">
                    <wp:start x="0" y="0"/>
                    <wp:lineTo x="0" y="21600"/>
                    <wp:lineTo x="21600" y="21600"/>
                    <wp:lineTo x="21600" y="0"/>
                    <wp:lineTo x="0" y="0"/>
                  </wp:wrapPolygon>
                </wp:wrapTight>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7200"/>
                        </a:xfrm>
                        <a:prstGeom prst="rect">
                          <a:avLst/>
                        </a:prstGeom>
                        <a:solidFill>
                          <a:srgbClr val="FFFFFF"/>
                        </a:solidFill>
                        <a:ln w="9525">
                          <a:solidFill>
                            <a:srgbClr val="000000"/>
                          </a:solidFill>
                          <a:miter lim="800000"/>
                          <a:headEnd/>
                          <a:tailEnd/>
                        </a:ln>
                      </wps:spPr>
                      <wps:txbx>
                        <w:txbxContent>
                          <w:p w:rsidR="00235ED7" w:rsidRPr="009250FA" w:rsidRDefault="00235ED7" w:rsidP="007126BF">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BCFB" id="Text Box 29" o:spid="_x0000_s1032" type="#_x0000_t202" style="position:absolute;margin-left:43.8pt;margin-top:11.15pt;width:6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">
                <v:textbox>
                  <w:txbxContent>
                    <w:p w:rsidR="00235ED7" w:rsidRPr="009250FA" w:rsidRDefault="00235ED7" w:rsidP="007126BF">
                      <w:pPr>
                        <w:rPr>
                          <w:rFonts w:ascii="Arial" w:hAnsi="Arial" w:cs="Arial"/>
                          <w:b/>
                        </w:rPr>
                      </w:pPr>
                    </w:p>
                  </w:txbxContent>
                </v:textbox>
                <w10:wrap type="tight"/>
              </v:shape>
            </w:pict>
          </mc:Fallback>
        </mc:AlternateContent>
      </w: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126BF">
      <w:pPr>
        <w:rPr>
          <w:b/>
          <w:sz w:val="22"/>
          <w:szCs w:val="22"/>
        </w:rPr>
      </w:pPr>
    </w:p>
    <w:p w:rsidR="007126BF" w:rsidRPr="008077A3" w:rsidRDefault="00724F1E">
      <w:pPr>
        <w:rPr>
          <w:b/>
          <w:sz w:val="22"/>
          <w:szCs w:val="22"/>
        </w:rPr>
      </w:pPr>
      <w:r>
        <w:rPr>
          <w:noProof/>
          <w:sz w:val="22"/>
          <w:szCs w:val="22"/>
          <w:lang w:eastAsia="en-GB"/>
        </w:rPr>
        <mc:AlternateContent>
          <mc:Choice Requires="wps">
            <w:drawing>
              <wp:anchor distT="0" distB="0" distL="114300" distR="114300" simplePos="0" relativeHeight="251652096" behindDoc="0" locked="0" layoutInCell="1" allowOverlap="1" wp14:anchorId="7049A697" wp14:editId="5488D3C8">
                <wp:simplePos x="0" y="0"/>
                <wp:positionH relativeFrom="column">
                  <wp:posOffset>321945</wp:posOffset>
                </wp:positionH>
                <wp:positionV relativeFrom="paragraph">
                  <wp:posOffset>107950</wp:posOffset>
                </wp:positionV>
                <wp:extent cx="5897880" cy="687070"/>
                <wp:effectExtent l="0" t="0" r="26670" b="17780"/>
                <wp:wrapNone/>
                <wp:docPr id="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880" cy="687070"/>
                        </a:xfrm>
                        <a:prstGeom prst="rect">
                          <a:avLst/>
                        </a:prstGeom>
                        <a:solidFill>
                          <a:srgbClr val="FF0000"/>
                        </a:solidFill>
                        <a:ln w="254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35ED7" w:rsidRDefault="00235ED7" w:rsidP="00B3548C">
                            <w:pPr>
                              <w:ind w:left="576"/>
                              <w:jc w:val="center"/>
                              <w:rPr>
                                <w:rFonts w:ascii="Arial" w:hAnsi="Arial" w:cs="Arial"/>
                                <w:b/>
                                <w:bCs/>
                                <w:color w:val="FFFFFF"/>
                                <w:sz w:val="32"/>
                              </w:rPr>
                            </w:pPr>
                            <w:r>
                              <w:rPr>
                                <w:rFonts w:ascii="Arial" w:hAnsi="Arial" w:cs="Arial"/>
                                <w:b/>
                                <w:bCs/>
                                <w:color w:val="FFFFFF"/>
                                <w:sz w:val="32"/>
                              </w:rPr>
                              <w:t>Do not stop to collect personal belongings</w:t>
                            </w:r>
                          </w:p>
                          <w:p w:rsidR="00235ED7" w:rsidRDefault="00235ED7" w:rsidP="00B3548C">
                            <w:pPr>
                              <w:jc w:val="center"/>
                              <w:rPr>
                                <w:color w:val="FFFFFF"/>
                                <w:sz w:val="32"/>
                              </w:rPr>
                            </w:pPr>
                            <w:r>
                              <w:rPr>
                                <w:rFonts w:ascii="Arial" w:hAnsi="Arial" w:cs="Arial"/>
                                <w:b/>
                                <w:bCs/>
                                <w:color w:val="FFFFFF"/>
                                <w:sz w:val="32"/>
                              </w:rPr>
                              <w:t>Do not re-enter the building until instructed to 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9A697" id="Rectangle 19" o:spid="_x0000_s1033" style="position:absolute;margin-left:25.35pt;margin-top:8.5pt;width:464.4pt;height:54.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" fillcolor="red" strokecolor="red" strokeweight="2pt">
                <v:textbox inset="0,0,0,0">
                  <w:txbxContent>
                    <w:p w:rsidR="00235ED7" w:rsidRDefault="00235ED7" w:rsidP="00B3548C">
                      <w:pPr>
                        <w:ind w:left="576"/>
                        <w:jc w:val="center"/>
                        <w:rPr>
                          <w:rFonts w:ascii="Arial" w:hAnsi="Arial" w:cs="Arial"/>
                          <w:b/>
                          <w:bCs/>
                          <w:color w:val="FFFFFF"/>
                          <w:sz w:val="32"/>
                        </w:rPr>
                      </w:pPr>
                      <w:r>
                        <w:rPr>
                          <w:rFonts w:ascii="Arial" w:hAnsi="Arial" w:cs="Arial"/>
                          <w:b/>
                          <w:bCs/>
                          <w:color w:val="FFFFFF"/>
                          <w:sz w:val="32"/>
                        </w:rPr>
                        <w:t>Do not stop to collect personal belongings</w:t>
                      </w:r>
                    </w:p>
                    <w:p w:rsidR="00235ED7" w:rsidRDefault="00235ED7" w:rsidP="00B3548C">
                      <w:pPr>
                        <w:jc w:val="center"/>
                        <w:rPr>
                          <w:color w:val="FFFFFF"/>
                          <w:sz w:val="32"/>
                        </w:rPr>
                      </w:pPr>
                      <w:r>
                        <w:rPr>
                          <w:rFonts w:ascii="Arial" w:hAnsi="Arial" w:cs="Arial"/>
                          <w:b/>
                          <w:bCs/>
                          <w:color w:val="FFFFFF"/>
                          <w:sz w:val="32"/>
                        </w:rPr>
                        <w:t>Do not re-enter the building until instructed to do so</w:t>
                      </w:r>
                    </w:p>
                  </w:txbxContent>
                </v:textbox>
              </v:rect>
            </w:pict>
          </mc:Fallback>
        </mc:AlternateContent>
      </w:r>
      <w:r>
        <w:rPr>
          <w:noProof/>
          <w:sz w:val="22"/>
          <w:szCs w:val="22"/>
          <w:lang w:eastAsia="en-GB"/>
        </w:rPr>
        <w:drawing>
          <wp:anchor distT="0" distB="0" distL="114300" distR="114300" simplePos="0" relativeHeight="251655168" behindDoc="0" locked="0" layoutInCell="1" allowOverlap="1" wp14:anchorId="20319346" wp14:editId="28EBA252">
            <wp:simplePos x="0" y="0"/>
            <wp:positionH relativeFrom="column">
              <wp:posOffset>-702945</wp:posOffset>
            </wp:positionH>
            <wp:positionV relativeFrom="paragraph">
              <wp:posOffset>87630</wp:posOffset>
            </wp:positionV>
            <wp:extent cx="712470" cy="712470"/>
            <wp:effectExtent l="0" t="0" r="0" b="0"/>
            <wp:wrapTight wrapText="bothSides">
              <wp:wrapPolygon edited="0">
                <wp:start x="6353" y="0"/>
                <wp:lineTo x="0" y="2888"/>
                <wp:lineTo x="0" y="15016"/>
                <wp:lineTo x="2310" y="18481"/>
                <wp:lineTo x="6353" y="20791"/>
                <wp:lineTo x="7508" y="20791"/>
                <wp:lineTo x="12706" y="20791"/>
                <wp:lineTo x="13861" y="20791"/>
                <wp:lineTo x="17904" y="18481"/>
                <wp:lineTo x="20791" y="13861"/>
                <wp:lineTo x="20791" y="5775"/>
                <wp:lineTo x="17904" y="1733"/>
                <wp:lineTo x="13861" y="0"/>
                <wp:lineTo x="635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60EB" w:rsidRDefault="009250FA" w:rsidP="009F251F">
      <w:pPr>
        <w:jc w:val="center"/>
        <w:rPr>
          <w:rFonts w:ascii="Arial" w:hAnsi="Arial" w:cs="Arial"/>
          <w:b/>
          <w:szCs w:val="24"/>
        </w:rPr>
      </w:pPr>
      <w:r>
        <w:rPr>
          <w:rFonts w:ascii="Arial" w:hAnsi="Arial" w:cs="Arial"/>
          <w:b/>
          <w:sz w:val="22"/>
          <w:szCs w:val="22"/>
        </w:rPr>
        <w:br w:type="page"/>
      </w:r>
      <w:r w:rsidR="00F060EB" w:rsidRPr="001B2F23">
        <w:rPr>
          <w:rFonts w:ascii="Arial" w:hAnsi="Arial" w:cs="Arial"/>
          <w:b/>
          <w:szCs w:val="24"/>
        </w:rPr>
        <w:lastRenderedPageBreak/>
        <w:t>FIRE RISK ASSESSMENT – RECORD OF SIGNIFICANT FINDINGS</w:t>
      </w:r>
    </w:p>
    <w:p w:rsidR="00FA38CB" w:rsidRPr="00A009AE" w:rsidRDefault="00FA38CB" w:rsidP="009F251F">
      <w:pPr>
        <w:jc w:val="center"/>
        <w:rPr>
          <w:rFonts w:ascii="Arial" w:hAnsi="Arial" w:cs="Arial"/>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289"/>
        <w:gridCol w:w="1030"/>
        <w:gridCol w:w="1143"/>
        <w:gridCol w:w="1858"/>
        <w:gridCol w:w="3001"/>
      </w:tblGrid>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Fire Risk Assessment for:</w:t>
            </w:r>
          </w:p>
        </w:tc>
      </w:tr>
      <w:tr w:rsidR="00F060EB" w:rsidRPr="00206455" w:rsidTr="00FA38CB">
        <w:trPr>
          <w:trHeight w:val="576"/>
        </w:trPr>
        <w:tc>
          <w:tcPr>
            <w:tcW w:w="1708" w:type="dxa"/>
            <w:shd w:val="clear" w:color="auto" w:fill="auto"/>
          </w:tcPr>
          <w:p w:rsidR="00F060EB" w:rsidRPr="00206455" w:rsidRDefault="00F060EB" w:rsidP="00FA38CB">
            <w:pPr>
              <w:rPr>
                <w:rFonts w:ascii="Arial" w:hAnsi="Arial" w:cs="Arial"/>
                <w:b/>
                <w:sz w:val="22"/>
                <w:szCs w:val="22"/>
              </w:rPr>
            </w:pPr>
            <w:r w:rsidRPr="00206455">
              <w:rPr>
                <w:rFonts w:ascii="Arial" w:hAnsi="Arial" w:cs="Arial"/>
                <w:b/>
                <w:sz w:val="22"/>
                <w:szCs w:val="22"/>
              </w:rPr>
              <w:t>Company:</w:t>
            </w: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val="restart"/>
            <w:shd w:val="clear" w:color="auto" w:fill="auto"/>
          </w:tcPr>
          <w:p w:rsidR="00F060EB" w:rsidRPr="00206455" w:rsidRDefault="00F060EB" w:rsidP="00FA38CB">
            <w:pPr>
              <w:rPr>
                <w:rFonts w:ascii="Arial" w:hAnsi="Arial" w:cs="Arial"/>
                <w:b/>
                <w:sz w:val="22"/>
                <w:szCs w:val="22"/>
              </w:rPr>
            </w:pPr>
            <w:r w:rsidRPr="00206455">
              <w:rPr>
                <w:rFonts w:ascii="Arial" w:hAnsi="Arial" w:cs="Arial"/>
                <w:b/>
                <w:sz w:val="22"/>
                <w:szCs w:val="22"/>
              </w:rPr>
              <w:t>Address:</w:t>
            </w: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shd w:val="clear" w:color="auto" w:fill="auto"/>
          </w:tcPr>
          <w:p w:rsidR="00F060EB" w:rsidRPr="00206455" w:rsidRDefault="00F060EB" w:rsidP="009F251F">
            <w:pPr>
              <w:rPr>
                <w:rFonts w:ascii="Arial" w:hAnsi="Arial" w:cs="Arial"/>
                <w:b/>
                <w:sz w:val="22"/>
                <w:szCs w:val="22"/>
              </w:rPr>
            </w:pP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206455">
        <w:trPr>
          <w:trHeight w:val="432"/>
        </w:trPr>
        <w:tc>
          <w:tcPr>
            <w:tcW w:w="1708" w:type="dxa"/>
            <w:vMerge/>
            <w:shd w:val="clear" w:color="auto" w:fill="auto"/>
          </w:tcPr>
          <w:p w:rsidR="00F060EB" w:rsidRPr="00206455" w:rsidRDefault="00F060EB" w:rsidP="009F251F">
            <w:pPr>
              <w:rPr>
                <w:rFonts w:ascii="Arial" w:hAnsi="Arial" w:cs="Arial"/>
                <w:b/>
                <w:sz w:val="22"/>
                <w:szCs w:val="22"/>
              </w:rPr>
            </w:pPr>
          </w:p>
        </w:tc>
        <w:tc>
          <w:tcPr>
            <w:tcW w:w="7534" w:type="dxa"/>
            <w:gridSpan w:val="5"/>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Assessment undertaken by</w:t>
            </w:r>
            <w:r w:rsidR="00FA38CB">
              <w:rPr>
                <w:rFonts w:ascii="Arial" w:hAnsi="Arial" w:cs="Arial"/>
                <w:b/>
                <w:sz w:val="22"/>
                <w:szCs w:val="22"/>
              </w:rPr>
              <w:t>:</w:t>
            </w:r>
          </w:p>
        </w:tc>
      </w:tr>
      <w:tr w:rsidR="00F060EB" w:rsidRPr="00206455" w:rsidTr="00A009AE">
        <w:trPr>
          <w:trHeight w:val="432"/>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Date</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A009AE">
        <w:trPr>
          <w:trHeight w:val="432"/>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Completed by</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A009AE">
        <w:trPr>
          <w:trHeight w:val="432"/>
        </w:trPr>
        <w:tc>
          <w:tcPr>
            <w:tcW w:w="2008" w:type="dxa"/>
            <w:gridSpan w:val="2"/>
            <w:shd w:val="clear" w:color="auto" w:fill="auto"/>
          </w:tcPr>
          <w:p w:rsidR="00F060EB" w:rsidRPr="00206455" w:rsidRDefault="00F060EB" w:rsidP="009F251F">
            <w:pPr>
              <w:rPr>
                <w:rFonts w:ascii="Arial" w:hAnsi="Arial" w:cs="Arial"/>
                <w:b/>
                <w:sz w:val="22"/>
                <w:szCs w:val="22"/>
              </w:rPr>
            </w:pPr>
            <w:r w:rsidRPr="00206455">
              <w:rPr>
                <w:rFonts w:ascii="Arial" w:hAnsi="Arial" w:cs="Arial"/>
                <w:b/>
                <w:sz w:val="22"/>
                <w:szCs w:val="22"/>
              </w:rPr>
              <w:t>Signature</w:t>
            </w:r>
            <w:r w:rsidR="00FA38CB">
              <w:rPr>
                <w:rFonts w:ascii="Arial" w:hAnsi="Arial" w:cs="Arial"/>
                <w:b/>
                <w:sz w:val="22"/>
                <w:szCs w:val="22"/>
              </w:rPr>
              <w:t>:</w:t>
            </w:r>
          </w:p>
        </w:tc>
        <w:tc>
          <w:tcPr>
            <w:tcW w:w="7234" w:type="dxa"/>
            <w:gridSpan w:val="4"/>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1 – Identify Fire Hazards</w:t>
            </w:r>
          </w:p>
        </w:tc>
      </w:tr>
      <w:tr w:rsidR="00F060EB" w:rsidRPr="00206455" w:rsidTr="00FA38CB">
        <w:trPr>
          <w:trHeight w:val="432"/>
        </w:trPr>
        <w:tc>
          <w:tcPr>
            <w:tcW w:w="3080" w:type="dxa"/>
            <w:gridSpan w:val="3"/>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Ignition</w:t>
            </w:r>
          </w:p>
        </w:tc>
        <w:tc>
          <w:tcPr>
            <w:tcW w:w="3081" w:type="dxa"/>
            <w:gridSpan w:val="2"/>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Fuel</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Sources of Oxygen</w:t>
            </w: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3080" w:type="dxa"/>
            <w:gridSpan w:val="3"/>
            <w:shd w:val="clear" w:color="auto" w:fill="auto"/>
          </w:tcPr>
          <w:p w:rsidR="00F060EB" w:rsidRPr="00206455" w:rsidRDefault="00F060EB" w:rsidP="009F251F">
            <w:pPr>
              <w:rPr>
                <w:rFonts w:ascii="Arial" w:hAnsi="Arial" w:cs="Arial"/>
                <w:b/>
                <w:sz w:val="22"/>
                <w:szCs w:val="22"/>
              </w:rPr>
            </w:pPr>
          </w:p>
        </w:tc>
        <w:tc>
          <w:tcPr>
            <w:tcW w:w="3081" w:type="dxa"/>
            <w:gridSpan w:val="2"/>
            <w:shd w:val="clear" w:color="auto" w:fill="auto"/>
          </w:tcPr>
          <w:p w:rsidR="00F060EB" w:rsidRPr="00206455" w:rsidRDefault="00F060EB" w:rsidP="009F251F">
            <w:pPr>
              <w:rPr>
                <w:rFonts w:ascii="Arial" w:hAnsi="Arial" w:cs="Arial"/>
                <w:b/>
                <w:sz w:val="22"/>
                <w:szCs w:val="22"/>
              </w:rPr>
            </w:pPr>
          </w:p>
        </w:tc>
        <w:tc>
          <w:tcPr>
            <w:tcW w:w="3081" w:type="dxa"/>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2 – People at Risk</w:t>
            </w: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432"/>
        </w:trPr>
        <w:tc>
          <w:tcPr>
            <w:tcW w:w="9242" w:type="dxa"/>
            <w:gridSpan w:val="6"/>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576"/>
        </w:trPr>
        <w:tc>
          <w:tcPr>
            <w:tcW w:w="9242" w:type="dxa"/>
            <w:gridSpan w:val="6"/>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t>Step 3 – Evaluate, remove, reduce and protect from risk</w:t>
            </w:r>
          </w:p>
        </w:tc>
      </w:tr>
      <w:tr w:rsidR="00F060EB" w:rsidRPr="00206455" w:rsidTr="00FA38CB">
        <w:trPr>
          <w:trHeight w:val="720"/>
        </w:trPr>
        <w:tc>
          <w:tcPr>
            <w:tcW w:w="4248" w:type="dxa"/>
            <w:gridSpan w:val="4"/>
            <w:shd w:val="clear" w:color="auto" w:fill="auto"/>
          </w:tcPr>
          <w:p w:rsidR="00F060EB" w:rsidRPr="00206455" w:rsidRDefault="00F060EB" w:rsidP="00FA38CB">
            <w:pPr>
              <w:ind w:left="576" w:hanging="576"/>
              <w:rPr>
                <w:rFonts w:ascii="Arial" w:hAnsi="Arial" w:cs="Arial"/>
                <w:b/>
                <w:sz w:val="22"/>
                <w:szCs w:val="22"/>
              </w:rPr>
            </w:pPr>
            <w:r w:rsidRPr="00206455">
              <w:rPr>
                <w:rFonts w:ascii="Arial" w:hAnsi="Arial" w:cs="Arial"/>
                <w:b/>
                <w:sz w:val="22"/>
                <w:szCs w:val="22"/>
              </w:rPr>
              <w:t>3.1</w:t>
            </w:r>
            <w:r w:rsidR="001B2F23" w:rsidRPr="00206455">
              <w:rPr>
                <w:rFonts w:ascii="Arial" w:hAnsi="Arial" w:cs="Arial"/>
                <w:b/>
                <w:sz w:val="22"/>
                <w:szCs w:val="22"/>
              </w:rPr>
              <w:tab/>
            </w:r>
            <w:r w:rsidRPr="00206455">
              <w:rPr>
                <w:rFonts w:ascii="Arial" w:hAnsi="Arial" w:cs="Arial"/>
                <w:b/>
                <w:sz w:val="22"/>
                <w:szCs w:val="22"/>
              </w:rPr>
              <w:t>Evaluate the risk of fire occur</w:t>
            </w:r>
            <w:r w:rsidR="001B2F23" w:rsidRPr="00206455">
              <w:rPr>
                <w:rFonts w:ascii="Arial" w:hAnsi="Arial" w:cs="Arial"/>
                <w:b/>
                <w:sz w:val="22"/>
                <w:szCs w:val="22"/>
              </w:rPr>
              <w:t>r</w:t>
            </w:r>
            <w:r w:rsidRPr="00206455">
              <w:rPr>
                <w:rFonts w:ascii="Arial" w:hAnsi="Arial" w:cs="Arial"/>
                <w:b/>
                <w:sz w:val="22"/>
                <w:szCs w:val="22"/>
              </w:rPr>
              <w:t>ing</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F060EB" w:rsidP="00206455">
            <w:pPr>
              <w:ind w:left="576" w:hanging="576"/>
              <w:rPr>
                <w:rFonts w:ascii="Arial" w:hAnsi="Arial" w:cs="Arial"/>
                <w:b/>
                <w:sz w:val="22"/>
                <w:szCs w:val="22"/>
              </w:rPr>
            </w:pPr>
            <w:r w:rsidRPr="00206455">
              <w:rPr>
                <w:rFonts w:ascii="Arial" w:hAnsi="Arial" w:cs="Arial"/>
                <w:b/>
                <w:sz w:val="22"/>
                <w:szCs w:val="22"/>
              </w:rPr>
              <w:t>3.2</w:t>
            </w:r>
            <w:r w:rsidR="001B2F23" w:rsidRPr="00206455">
              <w:rPr>
                <w:rFonts w:ascii="Arial" w:hAnsi="Arial" w:cs="Arial"/>
                <w:b/>
                <w:sz w:val="22"/>
                <w:szCs w:val="22"/>
              </w:rPr>
              <w:tab/>
            </w:r>
            <w:r w:rsidRPr="00206455">
              <w:rPr>
                <w:rFonts w:ascii="Arial" w:hAnsi="Arial" w:cs="Arial"/>
                <w:b/>
                <w:sz w:val="22"/>
                <w:szCs w:val="22"/>
              </w:rPr>
              <w:t>Evaluate the risk to people from a fire starting in the premises</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F060EB" w:rsidP="00206455">
            <w:pPr>
              <w:ind w:left="576" w:hanging="576"/>
              <w:rPr>
                <w:rFonts w:ascii="Arial" w:hAnsi="Arial" w:cs="Arial"/>
                <w:b/>
                <w:sz w:val="22"/>
                <w:szCs w:val="22"/>
              </w:rPr>
            </w:pPr>
            <w:r w:rsidRPr="00206455">
              <w:rPr>
                <w:rFonts w:ascii="Arial" w:hAnsi="Arial" w:cs="Arial"/>
                <w:b/>
                <w:sz w:val="22"/>
                <w:szCs w:val="22"/>
              </w:rPr>
              <w:t>3.3</w:t>
            </w:r>
            <w:r w:rsidR="001B2F23" w:rsidRPr="00206455">
              <w:rPr>
                <w:rFonts w:ascii="Arial" w:hAnsi="Arial" w:cs="Arial"/>
                <w:b/>
                <w:sz w:val="22"/>
                <w:szCs w:val="22"/>
              </w:rPr>
              <w:tab/>
            </w:r>
            <w:r w:rsidRPr="00206455">
              <w:rPr>
                <w:rFonts w:ascii="Arial" w:hAnsi="Arial" w:cs="Arial"/>
                <w:b/>
                <w:sz w:val="22"/>
                <w:szCs w:val="22"/>
              </w:rPr>
              <w:t>Remove and reduce the hazards that may cause a fire</w:t>
            </w:r>
          </w:p>
        </w:tc>
        <w:tc>
          <w:tcPr>
            <w:tcW w:w="4994" w:type="dxa"/>
            <w:gridSpan w:val="2"/>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4248" w:type="dxa"/>
            <w:gridSpan w:val="4"/>
            <w:shd w:val="clear" w:color="auto" w:fill="auto"/>
          </w:tcPr>
          <w:p w:rsidR="00F060EB" w:rsidRPr="00206455" w:rsidRDefault="009F251F" w:rsidP="00206455">
            <w:pPr>
              <w:ind w:left="576" w:hanging="576"/>
              <w:rPr>
                <w:rFonts w:ascii="Arial" w:hAnsi="Arial" w:cs="Arial"/>
                <w:b/>
                <w:sz w:val="22"/>
                <w:szCs w:val="22"/>
              </w:rPr>
            </w:pPr>
            <w:r w:rsidRPr="00206455">
              <w:rPr>
                <w:rFonts w:ascii="Arial" w:hAnsi="Arial" w:cs="Arial"/>
                <w:b/>
                <w:sz w:val="22"/>
                <w:szCs w:val="22"/>
              </w:rPr>
              <w:t>3.4</w:t>
            </w:r>
            <w:r w:rsidR="001B2F23" w:rsidRPr="00206455">
              <w:rPr>
                <w:rFonts w:ascii="Arial" w:hAnsi="Arial" w:cs="Arial"/>
                <w:b/>
                <w:sz w:val="22"/>
                <w:szCs w:val="22"/>
              </w:rPr>
              <w:tab/>
            </w:r>
            <w:r w:rsidRPr="00206455">
              <w:rPr>
                <w:rFonts w:ascii="Arial" w:hAnsi="Arial" w:cs="Arial"/>
                <w:b/>
                <w:sz w:val="22"/>
                <w:szCs w:val="22"/>
              </w:rPr>
              <w:t>R</w:t>
            </w:r>
            <w:r w:rsidR="00F060EB" w:rsidRPr="00206455">
              <w:rPr>
                <w:rFonts w:ascii="Arial" w:hAnsi="Arial" w:cs="Arial"/>
                <w:b/>
                <w:sz w:val="22"/>
                <w:szCs w:val="22"/>
              </w:rPr>
              <w:t>emove and reduce the risks to people from a fire</w:t>
            </w:r>
          </w:p>
        </w:tc>
        <w:tc>
          <w:tcPr>
            <w:tcW w:w="4994" w:type="dxa"/>
            <w:gridSpan w:val="2"/>
            <w:shd w:val="clear" w:color="auto" w:fill="auto"/>
          </w:tcPr>
          <w:p w:rsidR="00F060EB" w:rsidRPr="00206455" w:rsidRDefault="00F060EB" w:rsidP="009F251F">
            <w:pPr>
              <w:rPr>
                <w:rFonts w:ascii="Arial" w:hAnsi="Arial" w:cs="Arial"/>
                <w:b/>
                <w:sz w:val="22"/>
                <w:szCs w:val="22"/>
              </w:rPr>
            </w:pPr>
          </w:p>
        </w:tc>
      </w:tr>
    </w:tbl>
    <w:p w:rsidR="00F060EB" w:rsidRPr="008077A3" w:rsidRDefault="00F060EB">
      <w:pPr>
        <w:rPr>
          <w:sz w:val="22"/>
          <w:szCs w:val="22"/>
        </w:rPr>
      </w:pPr>
      <w:r w:rsidRPr="008077A3">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1"/>
        <w:gridCol w:w="3005"/>
        <w:gridCol w:w="3000"/>
      </w:tblGrid>
      <w:tr w:rsidR="00F060EB" w:rsidRPr="00206455" w:rsidTr="00FA38CB">
        <w:trPr>
          <w:trHeight w:val="576"/>
        </w:trPr>
        <w:tc>
          <w:tcPr>
            <w:tcW w:w="9242" w:type="dxa"/>
            <w:gridSpan w:val="3"/>
            <w:shd w:val="clear" w:color="auto" w:fill="E0E0E0"/>
            <w:vAlign w:val="center"/>
          </w:tcPr>
          <w:p w:rsidR="00F060EB" w:rsidRPr="00206455" w:rsidRDefault="00F060EB" w:rsidP="00FA38CB">
            <w:pPr>
              <w:rPr>
                <w:rFonts w:ascii="Arial" w:hAnsi="Arial" w:cs="Arial"/>
                <w:b/>
                <w:sz w:val="22"/>
                <w:szCs w:val="22"/>
              </w:rPr>
            </w:pPr>
            <w:r w:rsidRPr="00206455">
              <w:rPr>
                <w:rFonts w:ascii="Arial" w:hAnsi="Arial" w:cs="Arial"/>
                <w:b/>
                <w:sz w:val="22"/>
                <w:szCs w:val="22"/>
              </w:rPr>
              <w:lastRenderedPageBreak/>
              <w:br w:type="page"/>
              <w:t>Step 5 - Assessment Review</w:t>
            </w:r>
          </w:p>
        </w:tc>
      </w:tr>
      <w:tr w:rsidR="00F060EB" w:rsidRPr="00206455" w:rsidTr="00FA38CB">
        <w:trPr>
          <w:trHeight w:val="576"/>
        </w:trPr>
        <w:tc>
          <w:tcPr>
            <w:tcW w:w="3080"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Assessment review date</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Completed by</w:t>
            </w:r>
          </w:p>
        </w:tc>
        <w:tc>
          <w:tcPr>
            <w:tcW w:w="3081" w:type="dxa"/>
            <w:shd w:val="clear" w:color="auto" w:fill="auto"/>
          </w:tcPr>
          <w:p w:rsidR="00F060EB" w:rsidRPr="00206455" w:rsidRDefault="00F060EB" w:rsidP="00FA38CB">
            <w:pPr>
              <w:jc w:val="center"/>
              <w:rPr>
                <w:rFonts w:ascii="Arial" w:hAnsi="Arial" w:cs="Arial"/>
                <w:b/>
                <w:sz w:val="22"/>
                <w:szCs w:val="22"/>
              </w:rPr>
            </w:pPr>
            <w:r w:rsidRPr="00206455">
              <w:rPr>
                <w:rFonts w:ascii="Arial" w:hAnsi="Arial" w:cs="Arial"/>
                <w:b/>
                <w:sz w:val="22"/>
                <w:szCs w:val="22"/>
              </w:rPr>
              <w:t>Signature</w:t>
            </w:r>
          </w:p>
        </w:tc>
      </w:tr>
      <w:tr w:rsidR="00F060EB" w:rsidRPr="00206455" w:rsidTr="00FA38CB">
        <w:trPr>
          <w:trHeight w:val="576"/>
        </w:trPr>
        <w:tc>
          <w:tcPr>
            <w:tcW w:w="3080"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c>
          <w:tcPr>
            <w:tcW w:w="3081"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c>
          <w:tcPr>
            <w:tcW w:w="3081" w:type="dxa"/>
            <w:tcBorders>
              <w:bottom w:val="single" w:sz="4" w:space="0" w:color="auto"/>
            </w:tcBorders>
            <w:shd w:val="clear" w:color="auto" w:fill="auto"/>
          </w:tcPr>
          <w:p w:rsidR="00F060EB" w:rsidRPr="00206455" w:rsidRDefault="00F060EB" w:rsidP="009F251F">
            <w:pPr>
              <w:rPr>
                <w:rFonts w:ascii="Arial" w:hAnsi="Arial" w:cs="Arial"/>
                <w:b/>
                <w:sz w:val="22"/>
                <w:szCs w:val="22"/>
              </w:rPr>
            </w:pPr>
          </w:p>
        </w:tc>
      </w:tr>
      <w:tr w:rsidR="00F060EB" w:rsidRPr="00206455" w:rsidTr="00FA38CB">
        <w:trPr>
          <w:trHeight w:val="720"/>
        </w:trPr>
        <w:tc>
          <w:tcPr>
            <w:tcW w:w="9242" w:type="dxa"/>
            <w:gridSpan w:val="3"/>
            <w:shd w:val="clear" w:color="auto" w:fill="D9D9D9" w:themeFill="background1" w:themeFillShade="D9"/>
            <w:vAlign w:val="center"/>
          </w:tcPr>
          <w:p w:rsidR="00F060EB" w:rsidRPr="00206455" w:rsidRDefault="00F060EB" w:rsidP="009F251F">
            <w:pPr>
              <w:rPr>
                <w:rFonts w:ascii="Arial" w:hAnsi="Arial" w:cs="Arial"/>
                <w:b/>
                <w:sz w:val="22"/>
                <w:szCs w:val="22"/>
              </w:rPr>
            </w:pPr>
            <w:r w:rsidRPr="00206455">
              <w:rPr>
                <w:rFonts w:ascii="Arial" w:hAnsi="Arial" w:cs="Arial"/>
                <w:b/>
                <w:sz w:val="22"/>
                <w:szCs w:val="22"/>
              </w:rPr>
              <w:t>Review Outcome (where substantial changes have occurred a new record sheet should be used</w:t>
            </w:r>
          </w:p>
        </w:tc>
      </w:tr>
      <w:tr w:rsidR="00F060EB" w:rsidRPr="00206455" w:rsidTr="00A009AE">
        <w:trPr>
          <w:trHeight w:val="10080"/>
        </w:trPr>
        <w:tc>
          <w:tcPr>
            <w:tcW w:w="9242" w:type="dxa"/>
            <w:gridSpan w:val="3"/>
            <w:shd w:val="clear" w:color="auto" w:fill="auto"/>
          </w:tcPr>
          <w:p w:rsidR="00F060EB" w:rsidRPr="00206455" w:rsidRDefault="00F060EB" w:rsidP="009F251F">
            <w:pPr>
              <w:rPr>
                <w:b/>
                <w:sz w:val="22"/>
                <w:szCs w:val="22"/>
              </w:rPr>
            </w:pPr>
          </w:p>
        </w:tc>
      </w:tr>
    </w:tbl>
    <w:p w:rsidR="00605C6D" w:rsidRPr="008077A3" w:rsidRDefault="00605C6D" w:rsidP="0059624B">
      <w:pPr>
        <w:rPr>
          <w:sz w:val="22"/>
          <w:szCs w:val="22"/>
        </w:rPr>
      </w:pPr>
    </w:p>
    <w:sectPr w:rsidR="00605C6D" w:rsidRPr="008077A3" w:rsidSect="0077029D">
      <w:pgSz w:w="11906" w:h="16838" w:code="9"/>
      <w:pgMar w:top="1440" w:right="1440" w:bottom="864" w:left="1440" w:header="720" w:footer="11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4F8A" w:rsidRDefault="00F34F8A">
      <w:r>
        <w:separator/>
      </w:r>
    </w:p>
  </w:endnote>
  <w:endnote w:type="continuationSeparator" w:id="0">
    <w:p w:rsidR="00F34F8A" w:rsidRDefault="00F34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ED7" w:rsidRPr="001B2F23" w:rsidRDefault="00A335D9" w:rsidP="00A335D9">
    <w:pPr>
      <w:pStyle w:val="Footer"/>
      <w:jc w:val="right"/>
      <w:rPr>
        <w:rFonts w:ascii="Arial" w:hAnsi="Arial" w:cs="Arial"/>
        <w:sz w:val="22"/>
        <w:szCs w:val="22"/>
      </w:rPr>
    </w:pPr>
    <w:r>
      <w:rPr>
        <w:rFonts w:ascii="Arial" w:hAnsi="Arial" w:cs="Arial"/>
        <w:noProof/>
        <w:sz w:val="22"/>
        <w:szCs w:val="22"/>
        <w:lang w:eastAsia="en-GB"/>
      </w:rPr>
      <w:drawing>
        <wp:inline distT="0" distB="0" distL="0" distR="0" wp14:anchorId="59949654" wp14:editId="34580AFA">
          <wp:extent cx="1583829" cy="426720"/>
          <wp:effectExtent l="0" t="0" r="0" b="0"/>
          <wp:docPr id="8" name="Picture 8" descr="C:\Users\lynn.ternent\Desktop\NCCcollogo FLAG LEF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ternent\Desktop\NCCcollogo FLAG LEFT-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767" cy="4269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4F8A" w:rsidRDefault="00F34F8A">
      <w:r>
        <w:separator/>
      </w:r>
    </w:p>
  </w:footnote>
  <w:footnote w:type="continuationSeparator" w:id="0">
    <w:p w:rsidR="00F34F8A" w:rsidRDefault="00F34F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9pt;height:9pt" o:bullet="t">
        <v:imagedata r:id="rId1" o:title="BD14868_"/>
      </v:shape>
    </w:pict>
  </w:numPicBullet>
  <w:abstractNum w:abstractNumId="0" w15:restartNumberingAfterBreak="0">
    <w:nsid w:val="03A20772"/>
    <w:multiLevelType w:val="hybridMultilevel"/>
    <w:tmpl w:val="95FEB6A8"/>
    <w:lvl w:ilvl="0" w:tplc="F0A46098">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1" w15:restartNumberingAfterBreak="0">
    <w:nsid w:val="067C6664"/>
    <w:multiLevelType w:val="hybridMultilevel"/>
    <w:tmpl w:val="99386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435C4D"/>
    <w:multiLevelType w:val="hybridMultilevel"/>
    <w:tmpl w:val="8FEA90DA"/>
    <w:lvl w:ilvl="0" w:tplc="F0A46098">
      <w:start w:val="1"/>
      <w:numFmt w:val="bullet"/>
      <w:lvlText w:val=""/>
      <w:lvlJc w:val="left"/>
      <w:pPr>
        <w:tabs>
          <w:tab w:val="num" w:pos="0"/>
        </w:tabs>
        <w:ind w:left="216" w:hanging="216"/>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3" w15:restartNumberingAfterBreak="0">
    <w:nsid w:val="235654D1"/>
    <w:multiLevelType w:val="hybridMultilevel"/>
    <w:tmpl w:val="43463BBC"/>
    <w:lvl w:ilvl="0" w:tplc="5038EC2E">
      <w:start w:val="1"/>
      <w:numFmt w:val="bullet"/>
      <w:lvlText w:val=""/>
      <w:lvlJc w:val="left"/>
      <w:pPr>
        <w:tabs>
          <w:tab w:val="num" w:pos="216"/>
        </w:tabs>
        <w:ind w:left="432" w:hanging="216"/>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4" w15:restartNumberingAfterBreak="0">
    <w:nsid w:val="24B32B83"/>
    <w:multiLevelType w:val="hybridMultilevel"/>
    <w:tmpl w:val="0A244FB6"/>
    <w:lvl w:ilvl="0" w:tplc="31F86128">
      <w:start w:val="1"/>
      <w:numFmt w:val="bullet"/>
      <w:lvlText w:val=""/>
      <w:lvlJc w:val="left"/>
      <w:pPr>
        <w:tabs>
          <w:tab w:val="num" w:pos="-567"/>
        </w:tabs>
        <w:ind w:left="230" w:hanging="23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cs="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cs="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cs="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5" w15:restartNumberingAfterBreak="0">
    <w:nsid w:val="29D046D1"/>
    <w:multiLevelType w:val="hybridMultilevel"/>
    <w:tmpl w:val="F9666850"/>
    <w:lvl w:ilvl="0" w:tplc="31444DBA">
      <w:start w:val="1"/>
      <w:numFmt w:val="bullet"/>
      <w:lvlText w:val=""/>
      <w:lvlJc w:val="left"/>
      <w:pPr>
        <w:tabs>
          <w:tab w:val="num" w:pos="0"/>
        </w:tabs>
        <w:ind w:left="783" w:hanging="216"/>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15:restartNumberingAfterBreak="0">
    <w:nsid w:val="5B9D6D75"/>
    <w:multiLevelType w:val="singleLevel"/>
    <w:tmpl w:val="06D6B29A"/>
    <w:lvl w:ilvl="0">
      <w:start w:val="1"/>
      <w:numFmt w:val="lowerLetter"/>
      <w:lvlText w:val="%1."/>
      <w:lvlJc w:val="left"/>
      <w:pPr>
        <w:tabs>
          <w:tab w:val="num" w:pos="720"/>
        </w:tabs>
        <w:ind w:left="720" w:hanging="360"/>
      </w:pPr>
      <w:rPr>
        <w:rFonts w:hint="default"/>
      </w:rPr>
    </w:lvl>
  </w:abstractNum>
  <w:abstractNum w:abstractNumId="7" w15:restartNumberingAfterBreak="0">
    <w:nsid w:val="7A1D78C1"/>
    <w:multiLevelType w:val="hybridMultilevel"/>
    <w:tmpl w:val="B21A17B2"/>
    <w:lvl w:ilvl="0" w:tplc="63485136">
      <w:start w:val="1"/>
      <w:numFmt w:val="bullet"/>
      <w:lvlText w:val=""/>
      <w:lvlJc w:val="left"/>
      <w:pPr>
        <w:tabs>
          <w:tab w:val="num" w:pos="567"/>
        </w:tabs>
        <w:ind w:left="783" w:hanging="216"/>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7EAB4862"/>
    <w:multiLevelType w:val="hybridMultilevel"/>
    <w:tmpl w:val="FC887966"/>
    <w:lvl w:ilvl="0" w:tplc="F0A46098">
      <w:start w:val="1"/>
      <w:numFmt w:val="bullet"/>
      <w:lvlText w:val=""/>
      <w:lvlJc w:val="left"/>
      <w:pPr>
        <w:tabs>
          <w:tab w:val="num" w:pos="0"/>
        </w:tabs>
        <w:ind w:left="216" w:hanging="216"/>
      </w:pPr>
      <w:rPr>
        <w:rFonts w:ascii="Symbol" w:hAnsi="Symbol" w:hint="default"/>
      </w:rPr>
    </w:lvl>
    <w:lvl w:ilvl="1" w:tplc="ECB8D412">
      <w:start w:val="1"/>
      <w:numFmt w:val="bullet"/>
      <w:lvlText w:val=""/>
      <w:lvlJc w:val="left"/>
      <w:pPr>
        <w:tabs>
          <w:tab w:val="num" w:pos="864"/>
        </w:tabs>
        <w:ind w:left="720" w:firstLine="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7"/>
  </w:num>
  <w:num w:numId="4">
    <w:abstractNumId w:val="3"/>
  </w:num>
  <w:num w:numId="5">
    <w:abstractNumId w:val="8"/>
  </w:num>
  <w:num w:numId="6">
    <w:abstractNumId w:val="0"/>
  </w:num>
  <w:num w:numId="7">
    <w:abstractNumId w:val="2"/>
  </w:num>
  <w:num w:numId="8">
    <w:abstractNumId w:val="4"/>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970"/>
    <w:rsid w:val="00003ECB"/>
    <w:rsid w:val="000461D4"/>
    <w:rsid w:val="0006322E"/>
    <w:rsid w:val="000E111B"/>
    <w:rsid w:val="00104E64"/>
    <w:rsid w:val="001150B4"/>
    <w:rsid w:val="001308AE"/>
    <w:rsid w:val="001362E3"/>
    <w:rsid w:val="001451A5"/>
    <w:rsid w:val="00145366"/>
    <w:rsid w:val="001621D9"/>
    <w:rsid w:val="001A3897"/>
    <w:rsid w:val="001B2F23"/>
    <w:rsid w:val="00206455"/>
    <w:rsid w:val="00235ED7"/>
    <w:rsid w:val="0025491F"/>
    <w:rsid w:val="002C2B1B"/>
    <w:rsid w:val="002E0813"/>
    <w:rsid w:val="002E0862"/>
    <w:rsid w:val="002E4148"/>
    <w:rsid w:val="0030222D"/>
    <w:rsid w:val="003152B3"/>
    <w:rsid w:val="00341C32"/>
    <w:rsid w:val="00372C33"/>
    <w:rsid w:val="003B49B5"/>
    <w:rsid w:val="003E0BAD"/>
    <w:rsid w:val="003F55C2"/>
    <w:rsid w:val="00437DBD"/>
    <w:rsid w:val="0045629E"/>
    <w:rsid w:val="004857C2"/>
    <w:rsid w:val="004B15D3"/>
    <w:rsid w:val="004E09E9"/>
    <w:rsid w:val="00545970"/>
    <w:rsid w:val="00557E93"/>
    <w:rsid w:val="00565784"/>
    <w:rsid w:val="00580DC4"/>
    <w:rsid w:val="00581751"/>
    <w:rsid w:val="0059624B"/>
    <w:rsid w:val="005B7F28"/>
    <w:rsid w:val="005E3F54"/>
    <w:rsid w:val="00605C6D"/>
    <w:rsid w:val="006B58BF"/>
    <w:rsid w:val="006D1409"/>
    <w:rsid w:val="006F0047"/>
    <w:rsid w:val="00712572"/>
    <w:rsid w:val="007126BF"/>
    <w:rsid w:val="00712775"/>
    <w:rsid w:val="00724F1E"/>
    <w:rsid w:val="00741AE9"/>
    <w:rsid w:val="0077029D"/>
    <w:rsid w:val="007B211E"/>
    <w:rsid w:val="007B6285"/>
    <w:rsid w:val="007E5BD6"/>
    <w:rsid w:val="0080076A"/>
    <w:rsid w:val="008077A3"/>
    <w:rsid w:val="008749EE"/>
    <w:rsid w:val="008B78FE"/>
    <w:rsid w:val="009250FA"/>
    <w:rsid w:val="009267CE"/>
    <w:rsid w:val="00996190"/>
    <w:rsid w:val="009D75A7"/>
    <w:rsid w:val="009F251F"/>
    <w:rsid w:val="00A009AE"/>
    <w:rsid w:val="00A335D9"/>
    <w:rsid w:val="00A44180"/>
    <w:rsid w:val="00A518CE"/>
    <w:rsid w:val="00A660A0"/>
    <w:rsid w:val="00B027DC"/>
    <w:rsid w:val="00B351AB"/>
    <w:rsid w:val="00B3548C"/>
    <w:rsid w:val="00B45D82"/>
    <w:rsid w:val="00B47DB6"/>
    <w:rsid w:val="00B70F03"/>
    <w:rsid w:val="00BD24D2"/>
    <w:rsid w:val="00CD5ADF"/>
    <w:rsid w:val="00CF5C07"/>
    <w:rsid w:val="00D42C3C"/>
    <w:rsid w:val="00D66A54"/>
    <w:rsid w:val="00DB4663"/>
    <w:rsid w:val="00DC5C74"/>
    <w:rsid w:val="00E53915"/>
    <w:rsid w:val="00EB17F6"/>
    <w:rsid w:val="00EB2B25"/>
    <w:rsid w:val="00F060EB"/>
    <w:rsid w:val="00F10D21"/>
    <w:rsid w:val="00F16C02"/>
    <w:rsid w:val="00F34F8A"/>
    <w:rsid w:val="00F81944"/>
    <w:rsid w:val="00FA0326"/>
    <w:rsid w:val="00FA38CB"/>
    <w:rsid w:val="00FD0837"/>
    <w:rsid w:val="00FF120F"/>
    <w:rsid w:val="00FF1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512FCC"/>
  <w15:docId w15:val="{9D6D619B-39FD-480C-A564-0605FC1B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22E"/>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sz w:val="28"/>
    </w:rPr>
  </w:style>
  <w:style w:type="paragraph" w:styleId="Heading3">
    <w:name w:val="heading 3"/>
    <w:basedOn w:val="Normal"/>
    <w:next w:val="Normal"/>
    <w:qFormat/>
    <w:pPr>
      <w:keepNext/>
      <w:outlineLvl w:val="2"/>
    </w:pPr>
    <w:rPr>
      <w:b/>
    </w:rPr>
  </w:style>
  <w:style w:type="paragraph" w:styleId="Heading9">
    <w:name w:val="heading 9"/>
    <w:basedOn w:val="Normal"/>
    <w:next w:val="Normal"/>
    <w:qFormat/>
    <w:rsid w:val="00BD24D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437D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5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w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5" Type="http://schemas.openxmlformats.org/officeDocument/2006/relationships/footnotes" Target="footnotes.xml"/><Relationship Id="rId15" Type="http://schemas.openxmlformats.org/officeDocument/2006/relationships/image" Target="media/image10.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w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stacey\Downloads\Small%20Premises%20Fire%20Risk%20Assessment%20Profor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Small Premises Fire Risk Assessment Proforma</Template>
  <TotalTime>1</TotalTime>
  <Pages>19</Pages>
  <Words>2190</Words>
  <Characters>12489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NORTHUMBRIA HEALTHCARE NHS TRUST</vt:lpstr>
    </vt:vector>
  </TitlesOfParts>
  <Company>northumbria healthcare</Company>
  <LinksUpToDate>false</LinksUpToDate>
  <CharactersWithSpaces>14650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NORTHUMBRIA HEALTHCARE NHS TRUST</dc:title>
  <dc:creator>Robert Stacey</dc:creator>
  <cp:lastModifiedBy>Robert Stacey</cp:lastModifiedBy>
  <cp:revision>1</cp:revision>
  <cp:lastPrinted>2008-11-03T15:55:00Z</cp:lastPrinted>
  <dcterms:created xsi:type="dcterms:W3CDTF">2021-02-02T11:52:00Z</dcterms:created>
  <dcterms:modified xsi:type="dcterms:W3CDTF">2021-02-02T11:53:00Z</dcterms:modified>
</cp:coreProperties>
</file>