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0378" w14:textId="77777777" w:rsidR="00474AA1" w:rsidRDefault="00474AA1" w:rsidP="13C7C22C">
      <w:pPr>
        <w:pStyle w:val="Caption"/>
        <w:rPr>
          <w:rFonts w:ascii="Arial" w:hAnsi="Arial" w:cs="Arial"/>
          <w:sz w:val="52"/>
          <w:szCs w:val="52"/>
          <w:u w:val="none"/>
        </w:rPr>
      </w:pPr>
      <w:r w:rsidRPr="13C7C22C">
        <w:rPr>
          <w:rFonts w:ascii="Arial" w:hAnsi="Arial" w:cs="Arial"/>
          <w:sz w:val="48"/>
          <w:szCs w:val="48"/>
          <w:u w:val="none"/>
        </w:rPr>
        <w:t>NOTICE OF ELECTION</w:t>
      </w:r>
    </w:p>
    <w:p w14:paraId="7AF4F725" w14:textId="77777777" w:rsidR="00187024" w:rsidRPr="00187024" w:rsidRDefault="00187024" w:rsidP="00187024"/>
    <w:p w14:paraId="22BA3D81" w14:textId="77777777" w:rsidR="00474AA1" w:rsidRDefault="00592FAE">
      <w:pPr>
        <w:pStyle w:val="Heading6"/>
        <w:rPr>
          <w:b/>
          <w:bCs/>
        </w:rPr>
      </w:pPr>
      <w:r>
        <w:rPr>
          <w:b/>
          <w:bCs/>
        </w:rPr>
        <w:t>NORTHUMBERLAND COUNTY COUNCIL</w:t>
      </w:r>
    </w:p>
    <w:p w14:paraId="5DD64977" w14:textId="77777777" w:rsidR="00474AA1" w:rsidRDefault="00474AA1"/>
    <w:p w14:paraId="00CD3EA3" w14:textId="6EC5223F" w:rsidR="00474AA1" w:rsidRDefault="00474AA1" w:rsidP="13C7C22C">
      <w:pPr>
        <w:pStyle w:val="Caption"/>
        <w:rPr>
          <w:rFonts w:ascii="Arial" w:hAnsi="Arial" w:cs="Arial"/>
          <w:sz w:val="40"/>
          <w:szCs w:val="40"/>
          <w:u w:val="none"/>
        </w:rPr>
      </w:pPr>
      <w:r w:rsidRPr="13C7C22C">
        <w:rPr>
          <w:rFonts w:ascii="Arial" w:hAnsi="Arial" w:cs="Arial"/>
          <w:sz w:val="40"/>
          <w:szCs w:val="40"/>
          <w:u w:val="none"/>
        </w:rPr>
        <w:t xml:space="preserve"> </w:t>
      </w:r>
      <w:r w:rsidR="00D855C1" w:rsidRPr="13C7C22C">
        <w:rPr>
          <w:rFonts w:ascii="Arial" w:hAnsi="Arial" w:cs="Arial"/>
          <w:sz w:val="40"/>
          <w:szCs w:val="40"/>
          <w:u w:val="none"/>
        </w:rPr>
        <w:t xml:space="preserve">ELECTION </w:t>
      </w:r>
      <w:r w:rsidRPr="13C7C22C">
        <w:rPr>
          <w:rFonts w:ascii="Arial" w:hAnsi="Arial" w:cs="Arial"/>
          <w:sz w:val="40"/>
          <w:szCs w:val="40"/>
          <w:u w:val="none"/>
        </w:rPr>
        <w:t xml:space="preserve">OF A </w:t>
      </w:r>
      <w:r w:rsidR="0074099F" w:rsidRPr="13C7C22C">
        <w:rPr>
          <w:rFonts w:ascii="Arial" w:hAnsi="Arial" w:cs="Arial"/>
          <w:sz w:val="40"/>
          <w:szCs w:val="40"/>
          <w:u w:val="none"/>
        </w:rPr>
        <w:t xml:space="preserve">PARISH </w:t>
      </w:r>
      <w:r w:rsidRPr="13C7C22C">
        <w:rPr>
          <w:rFonts w:ascii="Arial" w:hAnsi="Arial" w:cs="Arial"/>
          <w:sz w:val="40"/>
          <w:szCs w:val="40"/>
          <w:u w:val="none"/>
        </w:rPr>
        <w:t>COUNCILLOR</w:t>
      </w:r>
    </w:p>
    <w:p w14:paraId="5CE8B5F9" w14:textId="77777777" w:rsidR="00187024" w:rsidRDefault="00187024" w:rsidP="00187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37"/>
      </w:tblGrid>
      <w:tr w:rsidR="00187024" w14:paraId="3B5D7AA3" w14:textId="77777777" w:rsidTr="13C7C22C">
        <w:tc>
          <w:tcPr>
            <w:tcW w:w="5342" w:type="dxa"/>
            <w:shd w:val="clear" w:color="auto" w:fill="auto"/>
          </w:tcPr>
          <w:p w14:paraId="669A0B97" w14:textId="77777777" w:rsidR="00187024" w:rsidRPr="00B53255" w:rsidRDefault="00440AF3" w:rsidP="00B5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Parish/Town</w:t>
            </w:r>
          </w:p>
        </w:tc>
        <w:tc>
          <w:tcPr>
            <w:tcW w:w="5343" w:type="dxa"/>
            <w:shd w:val="clear" w:color="auto" w:fill="auto"/>
          </w:tcPr>
          <w:p w14:paraId="3EBB8802" w14:textId="77777777" w:rsidR="00187024" w:rsidRPr="00B53255" w:rsidRDefault="00187024" w:rsidP="00B53255">
            <w:pPr>
              <w:jc w:val="center"/>
              <w:rPr>
                <w:rFonts w:ascii="Arial" w:hAnsi="Arial" w:cs="Arial"/>
                <w:b/>
              </w:rPr>
            </w:pPr>
            <w:r w:rsidRPr="00B53255">
              <w:rPr>
                <w:rFonts w:ascii="Arial" w:hAnsi="Arial" w:cs="Arial"/>
                <w:b/>
              </w:rPr>
              <w:t>Number of Councillors to be Elected</w:t>
            </w:r>
          </w:p>
        </w:tc>
      </w:tr>
      <w:tr w:rsidR="00187024" w14:paraId="04F7E835" w14:textId="77777777" w:rsidTr="13C7C22C">
        <w:tc>
          <w:tcPr>
            <w:tcW w:w="5342" w:type="dxa"/>
            <w:shd w:val="clear" w:color="auto" w:fill="auto"/>
          </w:tcPr>
          <w:p w14:paraId="228F82CF" w14:textId="055BDF0E" w:rsidR="00187024" w:rsidRPr="00B53255" w:rsidRDefault="00B04D24" w:rsidP="00B5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EGLINGHAM</w:t>
            </w:r>
          </w:p>
        </w:tc>
        <w:tc>
          <w:tcPr>
            <w:tcW w:w="5343" w:type="dxa"/>
            <w:shd w:val="clear" w:color="auto" w:fill="auto"/>
          </w:tcPr>
          <w:p w14:paraId="0B9241ED" w14:textId="45B3A6AD" w:rsidR="00187024" w:rsidRPr="00B53255" w:rsidRDefault="00B04D24" w:rsidP="00B5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</w:t>
            </w:r>
          </w:p>
        </w:tc>
      </w:tr>
    </w:tbl>
    <w:p w14:paraId="3593FB31" w14:textId="77777777" w:rsidR="00187024" w:rsidRDefault="00187024" w:rsidP="00187024">
      <w:pPr>
        <w:ind w:left="360"/>
        <w:rPr>
          <w:rFonts w:ascii="Arial" w:hAnsi="Arial" w:cs="Arial"/>
        </w:rPr>
      </w:pPr>
    </w:p>
    <w:p w14:paraId="09185AA6" w14:textId="0396CE9A" w:rsidR="00E83C91" w:rsidRPr="00E83C91" w:rsidRDefault="00DA2932" w:rsidP="00956571">
      <w:pPr>
        <w:numPr>
          <w:ilvl w:val="0"/>
          <w:numId w:val="2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Forms of </w:t>
      </w:r>
      <w:r w:rsidR="006C12BF">
        <w:rPr>
          <w:rFonts w:ascii="Arial" w:hAnsi="Arial" w:cs="Arial"/>
        </w:rPr>
        <w:t>nomination for the Parish Election may be obtained at County Hall, Morpeth, Northumberland, NE61 2EF</w:t>
      </w:r>
      <w:r w:rsidR="00F3556A">
        <w:rPr>
          <w:rFonts w:ascii="Arial" w:hAnsi="Arial" w:cs="Arial"/>
        </w:rPr>
        <w:t xml:space="preserve"> from the Returning Officer who will, at the request of an elector for any electoral area prepare a nomination paper for signature</w:t>
      </w:r>
      <w:r w:rsidR="001529EA">
        <w:rPr>
          <w:rFonts w:ascii="Arial" w:hAnsi="Arial" w:cs="Arial"/>
        </w:rPr>
        <w:t>.</w:t>
      </w:r>
    </w:p>
    <w:p w14:paraId="065A4F9A" w14:textId="77777777" w:rsidR="00474AA1" w:rsidRPr="00956571" w:rsidRDefault="00187024" w:rsidP="00E83C91">
      <w:pPr>
        <w:ind w:left="360"/>
        <w:rPr>
          <w:rFonts w:ascii="Arial" w:hAnsi="Arial" w:cs="Arial"/>
          <w:b/>
          <w:sz w:val="20"/>
        </w:rPr>
      </w:pPr>
      <w:r w:rsidRPr="00956571">
        <w:rPr>
          <w:rFonts w:ascii="Arial" w:hAnsi="Arial" w:cs="Arial"/>
          <w:b/>
          <w:bCs/>
        </w:rPr>
        <w:tab/>
      </w:r>
    </w:p>
    <w:p w14:paraId="51AC6A63" w14:textId="1815390D" w:rsidR="00D855C1" w:rsidRDefault="00D855C1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13C7C22C">
        <w:rPr>
          <w:rFonts w:ascii="Arial" w:hAnsi="Arial" w:cs="Arial"/>
        </w:rPr>
        <w:t xml:space="preserve">Nomination papers </w:t>
      </w:r>
      <w:r w:rsidR="001529EA" w:rsidRPr="13C7C22C">
        <w:rPr>
          <w:rFonts w:ascii="Arial" w:hAnsi="Arial" w:cs="Arial"/>
        </w:rPr>
        <w:t xml:space="preserve">must be </w:t>
      </w:r>
      <w:r w:rsidR="001529EA" w:rsidRPr="13C7C22C">
        <w:rPr>
          <w:rFonts w:ascii="Arial" w:hAnsi="Arial" w:cs="Arial"/>
          <w:b/>
          <w:bCs/>
        </w:rPr>
        <w:t xml:space="preserve">hand delivered, </w:t>
      </w:r>
      <w:r w:rsidR="00D35B0D" w:rsidRPr="13C7C22C">
        <w:rPr>
          <w:rFonts w:ascii="Arial" w:hAnsi="Arial" w:cs="Arial"/>
        </w:rPr>
        <w:t xml:space="preserve">to the Returning Officer, Main Reception, County Hall, Morpeth, Northumberland, NE61 2EF on any day after the date of this </w:t>
      </w:r>
      <w:r w:rsidR="00375065">
        <w:rPr>
          <w:rFonts w:ascii="Arial" w:hAnsi="Arial" w:cs="Arial"/>
        </w:rPr>
        <w:t>notice</w:t>
      </w:r>
      <w:r w:rsidR="00D35B0D" w:rsidRPr="13C7C22C">
        <w:rPr>
          <w:rFonts w:ascii="Arial" w:hAnsi="Arial" w:cs="Arial"/>
        </w:rPr>
        <w:t xml:space="preserve">, </w:t>
      </w:r>
      <w:r w:rsidR="009F19B1">
        <w:rPr>
          <w:rFonts w:ascii="Arial" w:hAnsi="Arial" w:cs="Arial"/>
        </w:rPr>
        <w:t xml:space="preserve">(excluding weekends and bank holidays) </w:t>
      </w:r>
      <w:r w:rsidR="00C42E76" w:rsidRPr="13C7C22C">
        <w:rPr>
          <w:rFonts w:ascii="Arial" w:hAnsi="Arial" w:cs="Arial"/>
        </w:rPr>
        <w:t xml:space="preserve">but no later than 4pm on </w:t>
      </w:r>
      <w:r w:rsidR="00F21A35">
        <w:rPr>
          <w:rFonts w:ascii="Arial" w:hAnsi="Arial" w:cs="Arial"/>
        </w:rPr>
        <w:t>Wednesday</w:t>
      </w:r>
      <w:r w:rsidR="009C7C92">
        <w:rPr>
          <w:rFonts w:ascii="Arial" w:hAnsi="Arial" w:cs="Arial"/>
        </w:rPr>
        <w:t xml:space="preserve"> 25 May 2022.</w:t>
      </w:r>
      <w:r w:rsidR="00065E1D" w:rsidRPr="13C7C22C">
        <w:rPr>
          <w:rFonts w:ascii="Arial" w:hAnsi="Arial" w:cs="Arial"/>
        </w:rPr>
        <w:t xml:space="preserve">  Electronic service of documents is not acceptable.</w:t>
      </w:r>
    </w:p>
    <w:p w14:paraId="5E7A2E95" w14:textId="77777777" w:rsidR="00474AA1" w:rsidRDefault="00474AA1" w:rsidP="003647AD">
      <w:pPr>
        <w:numPr>
          <w:ilvl w:val="12"/>
          <w:numId w:val="0"/>
        </w:numPr>
        <w:ind w:hanging="360"/>
        <w:jc w:val="both"/>
        <w:rPr>
          <w:rFonts w:ascii="Arial" w:hAnsi="Arial" w:cs="Arial"/>
        </w:rPr>
      </w:pPr>
    </w:p>
    <w:p w14:paraId="1059E312" w14:textId="5D240F32" w:rsidR="00474AA1" w:rsidRPr="00D511C9" w:rsidRDefault="00474AA1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726A01C">
        <w:rPr>
          <w:rFonts w:ascii="Arial" w:hAnsi="Arial" w:cs="Arial"/>
        </w:rPr>
        <w:t xml:space="preserve">If the </w:t>
      </w:r>
      <w:r w:rsidR="007016D3" w:rsidRPr="4726A01C">
        <w:rPr>
          <w:rFonts w:ascii="Arial" w:hAnsi="Arial" w:cs="Arial"/>
        </w:rPr>
        <w:t>e</w:t>
      </w:r>
      <w:r w:rsidRPr="4726A01C">
        <w:rPr>
          <w:rFonts w:ascii="Arial" w:hAnsi="Arial" w:cs="Arial"/>
        </w:rPr>
        <w:t>lection is contested, the poll will take place on Thursday</w:t>
      </w:r>
      <w:r w:rsidR="00574076" w:rsidRPr="4726A01C">
        <w:rPr>
          <w:rFonts w:ascii="Arial" w:hAnsi="Arial" w:cs="Arial"/>
        </w:rPr>
        <w:t xml:space="preserve"> </w:t>
      </w:r>
      <w:r w:rsidR="00D511C9">
        <w:rPr>
          <w:rFonts w:ascii="Arial" w:hAnsi="Arial" w:cs="Arial"/>
        </w:rPr>
        <w:t xml:space="preserve">23 June </w:t>
      </w:r>
      <w:r w:rsidR="25C3D1C2" w:rsidRPr="4726A01C">
        <w:rPr>
          <w:rFonts w:ascii="Arial" w:hAnsi="Arial" w:cs="Arial"/>
        </w:rPr>
        <w:t>2022.</w:t>
      </w:r>
      <w:r>
        <w:tab/>
      </w:r>
    </w:p>
    <w:p w14:paraId="464109A8" w14:textId="77777777" w:rsidR="00D511C9" w:rsidRDefault="00D511C9" w:rsidP="00D511C9">
      <w:pPr>
        <w:pStyle w:val="ListParagraph"/>
        <w:rPr>
          <w:rFonts w:ascii="Arial" w:hAnsi="Arial" w:cs="Arial"/>
        </w:rPr>
      </w:pPr>
    </w:p>
    <w:p w14:paraId="4C71ABE7" w14:textId="45A20C37" w:rsidR="00474AA1" w:rsidRDefault="000D3421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726A01C">
        <w:rPr>
          <w:rFonts w:ascii="Arial" w:hAnsi="Arial" w:cs="Arial"/>
        </w:rPr>
        <w:t xml:space="preserve">Applications </w:t>
      </w:r>
      <w:r w:rsidR="00890135" w:rsidRPr="4726A01C">
        <w:rPr>
          <w:rFonts w:ascii="Arial" w:hAnsi="Arial" w:cs="Arial"/>
        </w:rPr>
        <w:t xml:space="preserve">to register to vote must reach the Electoral Registration Officer by 12 midnight on </w:t>
      </w:r>
      <w:r w:rsidR="0F070400" w:rsidRPr="4726A01C">
        <w:rPr>
          <w:rFonts w:ascii="Arial" w:hAnsi="Arial" w:cs="Arial"/>
        </w:rPr>
        <w:t xml:space="preserve">Tuesday </w:t>
      </w:r>
      <w:r w:rsidR="003933B7">
        <w:rPr>
          <w:rFonts w:ascii="Arial" w:hAnsi="Arial" w:cs="Arial"/>
        </w:rPr>
        <w:t xml:space="preserve">7 June </w:t>
      </w:r>
      <w:r w:rsidR="0F070400" w:rsidRPr="4726A01C">
        <w:rPr>
          <w:rFonts w:ascii="Arial" w:hAnsi="Arial" w:cs="Arial"/>
        </w:rPr>
        <w:t>2022</w:t>
      </w:r>
      <w:r w:rsidR="00890135" w:rsidRPr="4726A01C">
        <w:rPr>
          <w:rFonts w:ascii="Arial" w:hAnsi="Arial" w:cs="Arial"/>
        </w:rPr>
        <w:t>.  Applications can be made online: www</w:t>
      </w:r>
      <w:r w:rsidR="00E31288" w:rsidRPr="4726A01C">
        <w:rPr>
          <w:rFonts w:ascii="Arial" w:hAnsi="Arial" w:cs="Arial"/>
        </w:rPr>
        <w:t>.gov.uk/register-to-vote.</w:t>
      </w:r>
      <w:r w:rsidR="003647AD" w:rsidRPr="4726A01C">
        <w:rPr>
          <w:rFonts w:ascii="Arial" w:hAnsi="Arial" w:cs="Arial"/>
          <w:b/>
          <w:bCs/>
        </w:rPr>
        <w:t xml:space="preserve"> </w:t>
      </w:r>
    </w:p>
    <w:p w14:paraId="3FDCAD03" w14:textId="77777777" w:rsidR="00474AA1" w:rsidRDefault="00474AA1" w:rsidP="003647AD">
      <w:pPr>
        <w:jc w:val="both"/>
        <w:rPr>
          <w:rFonts w:ascii="Arial" w:hAnsi="Arial" w:cs="Arial"/>
        </w:rPr>
      </w:pPr>
    </w:p>
    <w:p w14:paraId="0FE61BBE" w14:textId="656F6634" w:rsidR="00474AA1" w:rsidRPr="00172F4B" w:rsidRDefault="0029414E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726A01C">
        <w:rPr>
          <w:rFonts w:ascii="Arial" w:hAnsi="Arial" w:cs="Arial"/>
        </w:rPr>
        <w:t>Applications</w:t>
      </w:r>
      <w:r w:rsidR="009B106D" w:rsidRPr="4726A01C">
        <w:rPr>
          <w:rFonts w:ascii="Arial" w:hAnsi="Arial" w:cs="Arial"/>
        </w:rPr>
        <w:t xml:space="preserve">, amendments, or cancellations of postal and postal proxy votes and amendments or cancellations of proxy votes must reach the Electoral Registration Officer at County Hall, Morpeth, Northumberland, NE61 2EF by 5pm on </w:t>
      </w:r>
      <w:r w:rsidR="55634E6B" w:rsidRPr="4726A01C">
        <w:rPr>
          <w:rFonts w:ascii="Arial" w:hAnsi="Arial" w:cs="Arial"/>
        </w:rPr>
        <w:t xml:space="preserve">Wednesday </w:t>
      </w:r>
      <w:r w:rsidR="00770980">
        <w:rPr>
          <w:rFonts w:ascii="Arial" w:hAnsi="Arial" w:cs="Arial"/>
        </w:rPr>
        <w:t>8 June 2022</w:t>
      </w:r>
      <w:r w:rsidR="009B106D" w:rsidRPr="4726A01C">
        <w:rPr>
          <w:rFonts w:ascii="Arial" w:hAnsi="Arial" w:cs="Arial"/>
        </w:rPr>
        <w:t>.</w:t>
      </w:r>
      <w:r w:rsidR="003647AD" w:rsidRPr="4726A01C">
        <w:rPr>
          <w:rFonts w:ascii="Arial" w:hAnsi="Arial" w:cs="Arial"/>
          <w:b/>
          <w:bCs/>
        </w:rPr>
        <w:t xml:space="preserve"> </w:t>
      </w:r>
    </w:p>
    <w:p w14:paraId="09C2FEBA" w14:textId="77777777" w:rsidR="00474AA1" w:rsidRDefault="00474AA1" w:rsidP="003647AD">
      <w:pPr>
        <w:jc w:val="both"/>
        <w:rPr>
          <w:rFonts w:ascii="Arial" w:hAnsi="Arial" w:cs="Arial"/>
        </w:rPr>
      </w:pPr>
    </w:p>
    <w:p w14:paraId="18B2C99D" w14:textId="18CC83FF" w:rsidR="00474AA1" w:rsidRDefault="007E1B92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726A01C">
        <w:rPr>
          <w:rFonts w:ascii="Arial" w:hAnsi="Arial" w:cs="Arial"/>
        </w:rPr>
        <w:t xml:space="preserve">New applications to vote by proxy at this </w:t>
      </w:r>
      <w:r w:rsidR="007016D3" w:rsidRPr="4726A01C">
        <w:rPr>
          <w:rFonts w:ascii="Arial" w:hAnsi="Arial" w:cs="Arial"/>
        </w:rPr>
        <w:t xml:space="preserve">election must reach the </w:t>
      </w:r>
      <w:r w:rsidR="00F326AC" w:rsidRPr="4726A01C">
        <w:rPr>
          <w:rFonts w:ascii="Arial" w:hAnsi="Arial" w:cs="Arial"/>
        </w:rPr>
        <w:t xml:space="preserve">Electoral Registration Officer at County Hall, Morpeth, Northumberland, NE61 2EF by 5pm on </w:t>
      </w:r>
      <w:r w:rsidR="6E597698" w:rsidRPr="4726A01C">
        <w:rPr>
          <w:rFonts w:ascii="Arial" w:hAnsi="Arial" w:cs="Arial"/>
        </w:rPr>
        <w:t xml:space="preserve">Wednesday </w:t>
      </w:r>
      <w:r w:rsidR="00ED2B1B">
        <w:rPr>
          <w:rFonts w:ascii="Arial" w:hAnsi="Arial" w:cs="Arial"/>
        </w:rPr>
        <w:t xml:space="preserve">15 June </w:t>
      </w:r>
      <w:r w:rsidR="6E597698" w:rsidRPr="4726A01C">
        <w:rPr>
          <w:rFonts w:ascii="Arial" w:hAnsi="Arial" w:cs="Arial"/>
        </w:rPr>
        <w:t>2022</w:t>
      </w:r>
      <w:r w:rsidR="00F326AC" w:rsidRPr="4726A01C">
        <w:rPr>
          <w:rFonts w:ascii="Arial" w:hAnsi="Arial" w:cs="Arial"/>
        </w:rPr>
        <w:t>.</w:t>
      </w:r>
    </w:p>
    <w:p w14:paraId="060A983E" w14:textId="77777777" w:rsidR="00F326AC" w:rsidRDefault="00F326AC" w:rsidP="00F326AC">
      <w:pPr>
        <w:pStyle w:val="ListParagraph"/>
        <w:rPr>
          <w:rFonts w:ascii="Arial" w:hAnsi="Arial" w:cs="Arial"/>
        </w:rPr>
      </w:pPr>
    </w:p>
    <w:p w14:paraId="5E79E9C8" w14:textId="60C96F2C" w:rsidR="00F326AC" w:rsidRPr="007E3B40" w:rsidRDefault="00F77C2D" w:rsidP="00956571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4726A01C">
        <w:rPr>
          <w:rFonts w:ascii="Arial" w:hAnsi="Arial" w:cs="Arial"/>
        </w:rPr>
        <w:t>Applications to vote by emergency proxy at this election must reach the Electoral Registration Officer</w:t>
      </w:r>
      <w:r w:rsidR="00FE48DB" w:rsidRPr="4726A01C">
        <w:rPr>
          <w:rFonts w:ascii="Arial" w:hAnsi="Arial" w:cs="Arial"/>
        </w:rPr>
        <w:t xml:space="preserve"> at County Hall, Morpeth, Northumberland, NE61 2EF by 5</w:t>
      </w:r>
      <w:r w:rsidR="00216161" w:rsidRPr="4726A01C">
        <w:rPr>
          <w:rFonts w:ascii="Arial" w:hAnsi="Arial" w:cs="Arial"/>
        </w:rPr>
        <w:t xml:space="preserve">pm on </w:t>
      </w:r>
      <w:r w:rsidR="4DABE931" w:rsidRPr="4726A01C">
        <w:rPr>
          <w:rFonts w:ascii="Arial" w:hAnsi="Arial" w:cs="Arial"/>
        </w:rPr>
        <w:t xml:space="preserve">Thursday </w:t>
      </w:r>
      <w:r w:rsidR="007D4043">
        <w:rPr>
          <w:rFonts w:ascii="Arial" w:hAnsi="Arial" w:cs="Arial"/>
        </w:rPr>
        <w:t>23 June 2022</w:t>
      </w:r>
      <w:r w:rsidR="00216161" w:rsidRPr="4726A01C">
        <w:rPr>
          <w:rFonts w:ascii="Arial" w:hAnsi="Arial" w:cs="Arial"/>
        </w:rPr>
        <w:t>.</w:t>
      </w:r>
    </w:p>
    <w:p w14:paraId="1DED4DAD" w14:textId="77777777" w:rsidR="00984F59" w:rsidRDefault="00984F59">
      <w:pPr>
        <w:pStyle w:val="Heading5"/>
        <w:rPr>
          <w:rFonts w:ascii="Arial" w:hAnsi="Arial" w:cs="Arial"/>
          <w:bCs/>
        </w:rPr>
      </w:pPr>
    </w:p>
    <w:p w14:paraId="58B84F10" w14:textId="5678D1D6" w:rsidR="00474AA1" w:rsidRPr="00A74DFA" w:rsidRDefault="00216161">
      <w:pPr>
        <w:pStyle w:val="Heading5"/>
        <w:rPr>
          <w:rFonts w:ascii="Arial" w:hAnsi="Arial" w:cs="Arial"/>
          <w:b w:val="0"/>
        </w:rPr>
      </w:pPr>
      <w:r w:rsidRPr="00A74DFA">
        <w:rPr>
          <w:rFonts w:ascii="Arial" w:hAnsi="Arial" w:cs="Arial"/>
          <w:b w:val="0"/>
        </w:rPr>
        <w:t>Philip Hunter</w:t>
      </w:r>
      <w:r w:rsidR="00A74DFA" w:rsidRPr="00A74DFA">
        <w:rPr>
          <w:rFonts w:ascii="Arial" w:hAnsi="Arial" w:cs="Arial"/>
          <w:b w:val="0"/>
        </w:rPr>
        <w:t xml:space="preserve"> - </w:t>
      </w:r>
      <w:r w:rsidR="00474AA1" w:rsidRPr="00A74DFA">
        <w:rPr>
          <w:rFonts w:ascii="Arial" w:hAnsi="Arial" w:cs="Arial"/>
          <w:b w:val="0"/>
        </w:rPr>
        <w:t>Returning Officer</w:t>
      </w:r>
    </w:p>
    <w:p w14:paraId="31BE077C" w14:textId="7E7F78D0" w:rsidR="0029414E" w:rsidRPr="00A74DFA" w:rsidRDefault="0029414E" w:rsidP="0029414E">
      <w:pPr>
        <w:rPr>
          <w:rFonts w:ascii="Arial" w:hAnsi="Arial" w:cs="Arial"/>
        </w:rPr>
      </w:pPr>
      <w:r w:rsidRPr="4726A01C">
        <w:rPr>
          <w:rFonts w:ascii="Arial" w:hAnsi="Arial" w:cs="Arial"/>
        </w:rPr>
        <w:t>Dated:</w:t>
      </w:r>
      <w:r w:rsidR="003647AD" w:rsidRPr="4726A01C">
        <w:rPr>
          <w:rFonts w:ascii="Arial" w:hAnsi="Arial" w:cs="Arial"/>
        </w:rPr>
        <w:t xml:space="preserve"> </w:t>
      </w:r>
      <w:r w:rsidR="5A69105A" w:rsidRPr="4726A01C">
        <w:rPr>
          <w:rFonts w:ascii="Arial" w:hAnsi="Arial" w:cs="Arial"/>
        </w:rPr>
        <w:t xml:space="preserve">17 </w:t>
      </w:r>
      <w:r w:rsidR="007D4043">
        <w:rPr>
          <w:rFonts w:ascii="Arial" w:hAnsi="Arial" w:cs="Arial"/>
        </w:rPr>
        <w:t xml:space="preserve">May </w:t>
      </w:r>
      <w:r w:rsidR="5A69105A" w:rsidRPr="4726A01C">
        <w:rPr>
          <w:rFonts w:ascii="Arial" w:hAnsi="Arial" w:cs="Arial"/>
        </w:rPr>
        <w:t>2022</w:t>
      </w:r>
    </w:p>
    <w:p w14:paraId="6231DE63" w14:textId="77777777" w:rsidR="00474AA1" w:rsidRDefault="00474A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2D5A9A" w14:textId="77777777" w:rsidR="00172F4B" w:rsidRDefault="0029414E">
      <w:pPr>
        <w:rPr>
          <w:rFonts w:ascii="Arial" w:hAnsi="Arial" w:cs="Arial"/>
        </w:rPr>
      </w:pPr>
      <w:r>
        <w:rPr>
          <w:rFonts w:ascii="Arial" w:hAnsi="Arial" w:cs="Arial"/>
        </w:rPr>
        <w:t>Elections Office</w:t>
      </w:r>
    </w:p>
    <w:p w14:paraId="1CF9893C" w14:textId="77777777" w:rsidR="00474AA1" w:rsidRDefault="00472C78">
      <w:pPr>
        <w:rPr>
          <w:rFonts w:ascii="Arial" w:hAnsi="Arial" w:cs="Arial"/>
        </w:rPr>
      </w:pPr>
      <w:r>
        <w:rPr>
          <w:rFonts w:ascii="Arial" w:hAnsi="Arial" w:cs="Arial"/>
        </w:rPr>
        <w:t>County Hall</w:t>
      </w:r>
    </w:p>
    <w:p w14:paraId="2C127A9F" w14:textId="77777777" w:rsidR="00474AA1" w:rsidRDefault="00474AA1">
      <w:pPr>
        <w:rPr>
          <w:rFonts w:ascii="Arial" w:hAnsi="Arial" w:cs="Arial"/>
        </w:rPr>
      </w:pPr>
      <w:r>
        <w:rPr>
          <w:rFonts w:ascii="Arial" w:hAnsi="Arial" w:cs="Arial"/>
        </w:rPr>
        <w:t>Morpeth</w:t>
      </w:r>
    </w:p>
    <w:p w14:paraId="5BF6E599" w14:textId="77777777" w:rsidR="00474AA1" w:rsidRDefault="00474AA1">
      <w:pPr>
        <w:rPr>
          <w:rFonts w:ascii="Arial" w:hAnsi="Arial" w:cs="Arial"/>
        </w:rPr>
      </w:pPr>
      <w:r>
        <w:rPr>
          <w:rFonts w:ascii="Arial" w:hAnsi="Arial" w:cs="Arial"/>
        </w:rPr>
        <w:t>Northumberland</w:t>
      </w:r>
    </w:p>
    <w:p w14:paraId="29D3157F" w14:textId="77777777" w:rsidR="00474AA1" w:rsidRDefault="00472C78">
      <w:pPr>
        <w:rPr>
          <w:rFonts w:ascii="Arial" w:hAnsi="Arial" w:cs="Arial"/>
        </w:rPr>
      </w:pPr>
      <w:r>
        <w:rPr>
          <w:rFonts w:ascii="Arial" w:hAnsi="Arial" w:cs="Arial"/>
        </w:rPr>
        <w:t>NE61 2EF</w:t>
      </w:r>
    </w:p>
    <w:p w14:paraId="21EC66BB" w14:textId="77777777" w:rsidR="009F7E25" w:rsidRDefault="009F7E25">
      <w:pPr>
        <w:rPr>
          <w:rFonts w:ascii="Arial" w:hAnsi="Arial" w:cs="Arial"/>
        </w:rPr>
      </w:pPr>
    </w:p>
    <w:p w14:paraId="71046B6A" w14:textId="77777777" w:rsidR="007D77F3" w:rsidRDefault="003647AD">
      <w:pPr>
        <w:rPr>
          <w:rFonts w:ascii="Arial" w:hAnsi="Arial" w:cs="Arial"/>
        </w:rPr>
      </w:pPr>
      <w:r>
        <w:rPr>
          <w:rFonts w:ascii="Arial" w:hAnsi="Arial" w:cs="Arial"/>
        </w:rPr>
        <w:t>Tel: 01670 624811</w:t>
      </w:r>
    </w:p>
    <w:p w14:paraId="4A0E0462" w14:textId="7A3F7F52" w:rsidR="009F7E25" w:rsidRDefault="009F7E25">
      <w:pPr>
        <w:rPr>
          <w:rFonts w:ascii="Arial" w:hAnsi="Arial" w:cs="Arial"/>
        </w:rPr>
      </w:pPr>
      <w:r>
        <w:rPr>
          <w:rFonts w:ascii="Arial" w:hAnsi="Arial" w:cs="Arial"/>
        </w:rPr>
        <w:t>Email: elections@northumberland.gov.uk</w:t>
      </w:r>
    </w:p>
    <w:sectPr w:rsidR="009F7E25" w:rsidSect="00A81825">
      <w:footerReference w:type="default" r:id="rId12"/>
      <w:pgSz w:w="11909" w:h="16834" w:code="9"/>
      <w:pgMar w:top="1134" w:right="1389" w:bottom="1134" w:left="1440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74BB" w14:textId="77777777" w:rsidR="003960BF" w:rsidRDefault="003960BF">
      <w:r>
        <w:separator/>
      </w:r>
    </w:p>
  </w:endnote>
  <w:endnote w:type="continuationSeparator" w:id="0">
    <w:p w14:paraId="1FF647D1" w14:textId="77777777" w:rsidR="003960BF" w:rsidRDefault="003960BF">
      <w:r>
        <w:continuationSeparator/>
      </w:r>
    </w:p>
  </w:endnote>
  <w:endnote w:type="continuationNotice" w:id="1">
    <w:p w14:paraId="69A8EE2B" w14:textId="77777777" w:rsidR="003960BF" w:rsidRDefault="00396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AEE0" w14:textId="77777777" w:rsidR="00187024" w:rsidRDefault="00187024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Printed and published by the Returning Officer Elections Office County Hall Morpeth Northumberland NE61 2EF</w:t>
    </w:r>
  </w:p>
  <w:p w14:paraId="163090A8" w14:textId="77777777" w:rsidR="00187024" w:rsidRDefault="00187024">
    <w:pPr>
      <w:jc w:val="center"/>
      <w:rPr>
        <w:rFonts w:ascii="Arial" w:hAnsi="Arial" w:cs="Arial"/>
        <w:sz w:val="16"/>
      </w:rPr>
    </w:pPr>
  </w:p>
  <w:p w14:paraId="602A493B" w14:textId="77777777" w:rsidR="00187024" w:rsidRDefault="0018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C1F7" w14:textId="77777777" w:rsidR="003960BF" w:rsidRDefault="003960BF">
      <w:r>
        <w:separator/>
      </w:r>
    </w:p>
  </w:footnote>
  <w:footnote w:type="continuationSeparator" w:id="0">
    <w:p w14:paraId="6854F192" w14:textId="77777777" w:rsidR="003960BF" w:rsidRDefault="003960BF">
      <w:r>
        <w:continuationSeparator/>
      </w:r>
    </w:p>
  </w:footnote>
  <w:footnote w:type="continuationNotice" w:id="1">
    <w:p w14:paraId="0E904E35" w14:textId="77777777" w:rsidR="003960BF" w:rsidRDefault="003960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EC7"/>
    <w:multiLevelType w:val="singleLevel"/>
    <w:tmpl w:val="BC0E0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4C0B1A"/>
    <w:multiLevelType w:val="hybridMultilevel"/>
    <w:tmpl w:val="25069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FAE"/>
    <w:rsid w:val="00015E36"/>
    <w:rsid w:val="00065E1D"/>
    <w:rsid w:val="00093213"/>
    <w:rsid w:val="000D3421"/>
    <w:rsid w:val="001529EA"/>
    <w:rsid w:val="001637E2"/>
    <w:rsid w:val="001679A7"/>
    <w:rsid w:val="00172F4B"/>
    <w:rsid w:val="00187024"/>
    <w:rsid w:val="0021347E"/>
    <w:rsid w:val="00216161"/>
    <w:rsid w:val="0025304A"/>
    <w:rsid w:val="00266585"/>
    <w:rsid w:val="00266D63"/>
    <w:rsid w:val="0029414E"/>
    <w:rsid w:val="002B46CA"/>
    <w:rsid w:val="002E551F"/>
    <w:rsid w:val="00341653"/>
    <w:rsid w:val="003647AD"/>
    <w:rsid w:val="00367CEF"/>
    <w:rsid w:val="00375065"/>
    <w:rsid w:val="003933B7"/>
    <w:rsid w:val="003960BF"/>
    <w:rsid w:val="003C5291"/>
    <w:rsid w:val="00440AF3"/>
    <w:rsid w:val="00465925"/>
    <w:rsid w:val="00472C78"/>
    <w:rsid w:val="00474AA1"/>
    <w:rsid w:val="0049136B"/>
    <w:rsid w:val="004D547E"/>
    <w:rsid w:val="00535D02"/>
    <w:rsid w:val="00546FF8"/>
    <w:rsid w:val="00574076"/>
    <w:rsid w:val="00592FAE"/>
    <w:rsid w:val="00626859"/>
    <w:rsid w:val="0067278E"/>
    <w:rsid w:val="00672C46"/>
    <w:rsid w:val="00695B65"/>
    <w:rsid w:val="006A3F51"/>
    <w:rsid w:val="006C0BED"/>
    <w:rsid w:val="006C12BF"/>
    <w:rsid w:val="007016D3"/>
    <w:rsid w:val="00705DD3"/>
    <w:rsid w:val="0074099F"/>
    <w:rsid w:val="00745E42"/>
    <w:rsid w:val="00764328"/>
    <w:rsid w:val="00770980"/>
    <w:rsid w:val="00780999"/>
    <w:rsid w:val="00790D00"/>
    <w:rsid w:val="00795FE9"/>
    <w:rsid w:val="007961E3"/>
    <w:rsid w:val="007D4043"/>
    <w:rsid w:val="007D77F3"/>
    <w:rsid w:val="007E1B92"/>
    <w:rsid w:val="007E3B40"/>
    <w:rsid w:val="008210E9"/>
    <w:rsid w:val="0085298E"/>
    <w:rsid w:val="00890135"/>
    <w:rsid w:val="00890761"/>
    <w:rsid w:val="00924F6B"/>
    <w:rsid w:val="00956571"/>
    <w:rsid w:val="00972F62"/>
    <w:rsid w:val="00984F59"/>
    <w:rsid w:val="009B106D"/>
    <w:rsid w:val="009C7C92"/>
    <w:rsid w:val="009F19B1"/>
    <w:rsid w:val="009F32DF"/>
    <w:rsid w:val="009F7AEE"/>
    <w:rsid w:val="009F7E25"/>
    <w:rsid w:val="00A73574"/>
    <w:rsid w:val="00A74DFA"/>
    <w:rsid w:val="00A81825"/>
    <w:rsid w:val="00A968C6"/>
    <w:rsid w:val="00AC6346"/>
    <w:rsid w:val="00B04D24"/>
    <w:rsid w:val="00B25893"/>
    <w:rsid w:val="00B4154F"/>
    <w:rsid w:val="00B44007"/>
    <w:rsid w:val="00B53255"/>
    <w:rsid w:val="00C276C9"/>
    <w:rsid w:val="00C42E76"/>
    <w:rsid w:val="00D35B0D"/>
    <w:rsid w:val="00D511C9"/>
    <w:rsid w:val="00D717DA"/>
    <w:rsid w:val="00D855C1"/>
    <w:rsid w:val="00DA2932"/>
    <w:rsid w:val="00DC7FE5"/>
    <w:rsid w:val="00E31288"/>
    <w:rsid w:val="00E46B18"/>
    <w:rsid w:val="00E608DD"/>
    <w:rsid w:val="00E803AF"/>
    <w:rsid w:val="00E83C91"/>
    <w:rsid w:val="00ED2B1B"/>
    <w:rsid w:val="00F21A35"/>
    <w:rsid w:val="00F31898"/>
    <w:rsid w:val="00F326AC"/>
    <w:rsid w:val="00F3556A"/>
    <w:rsid w:val="00F37C00"/>
    <w:rsid w:val="00F77C2D"/>
    <w:rsid w:val="00FD7BA9"/>
    <w:rsid w:val="00FE4734"/>
    <w:rsid w:val="00FE48DB"/>
    <w:rsid w:val="00FF4635"/>
    <w:rsid w:val="0F070400"/>
    <w:rsid w:val="0F2D88B7"/>
    <w:rsid w:val="13C7C22C"/>
    <w:rsid w:val="184D77F7"/>
    <w:rsid w:val="1A5D03DA"/>
    <w:rsid w:val="25C3D1C2"/>
    <w:rsid w:val="2935F2FD"/>
    <w:rsid w:val="2B27C210"/>
    <w:rsid w:val="43EEFF5A"/>
    <w:rsid w:val="458ACFBB"/>
    <w:rsid w:val="4726A01C"/>
    <w:rsid w:val="4A7FBA8C"/>
    <w:rsid w:val="4DABE931"/>
    <w:rsid w:val="55634E6B"/>
    <w:rsid w:val="5A69105A"/>
    <w:rsid w:val="6B2D47F3"/>
    <w:rsid w:val="6E597698"/>
    <w:rsid w:val="79CE3B9A"/>
    <w:rsid w:val="7B6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FD69A"/>
  <w15:chartTrackingRefBased/>
  <w15:docId w15:val="{B1072DC4-387D-4238-B49D-505C535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5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Helvetica" w:hAnsi="Helvetica"/>
      <w:b/>
      <w:sz w:val="52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sz w:val="56"/>
      <w:u w:val="single"/>
    </w:rPr>
  </w:style>
  <w:style w:type="table" w:styleId="TableGrid">
    <w:name w:val="Table Grid"/>
    <w:basedOn w:val="TableNormal"/>
    <w:rsid w:val="0018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1" ma:contentTypeDescription="Create a new document." ma:contentTypeScope="" ma:versionID="e5574aa717d71e35d099475b9491800b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3818575ac64465e66d1a30559a5d37a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77V3M3JQ335X-86261821-27802</_dlc_DocId>
    <_dlc_DocIdUrl xmlns="a73c4f44-59d3-4782-ad57-7cd8d77cc50e">
      <Url>https://northumberland365.sharepoint.com/sites/Elec-ElectoralServices/_layouts/15/DocIdRedir.aspx?ID=77V3M3JQ335X-86261821-27802</Url>
      <Description>77V3M3JQ335X-86261821-27802</Description>
    </_dlc_DocIdUrl>
    <SharedWithUsers xmlns="a73c4f44-59d3-4782-ad57-7cd8d77cc50e">
      <UserInfo>
        <DisplayName>Mark Crawford</DisplayName>
        <AccountId>23</AccountId>
        <AccountType/>
      </UserInfo>
      <UserInfo>
        <DisplayName>Jane Higgins</DisplayName>
        <AccountId>181</AccountId>
        <AccountType/>
      </UserInfo>
      <UserInfo>
        <DisplayName>Stephanie Chipperfield</DisplayName>
        <AccountId>16</AccountId>
        <AccountType/>
      </UserInfo>
      <UserInfo>
        <DisplayName>Ann Howliston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7EE22B-08B1-49C7-8891-BFFD19D617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C3ED1D-FCC3-4D42-BDA4-20CD60DE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85EC4-1CA1-4097-BE49-E40D6566AA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customXml/itemProps4.xml><?xml version="1.0" encoding="utf-8"?>
<ds:datastoreItem xmlns:ds="http://schemas.openxmlformats.org/officeDocument/2006/customXml" ds:itemID="{F804ACA8-5048-4061-8643-BCE6169B67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7E9967-4B20-4466-BD25-615FB09C23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Company>Northumberland CC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MORPETH BOROUGH COUNCIL</dc:title>
  <dc:subject/>
  <dc:creator>Northumberland CC</dc:creator>
  <cp:keywords/>
  <dc:description/>
  <cp:lastModifiedBy>Ann Howliston</cp:lastModifiedBy>
  <cp:revision>37</cp:revision>
  <cp:lastPrinted>2009-10-20T14:38:00Z</cp:lastPrinted>
  <dcterms:created xsi:type="dcterms:W3CDTF">2022-01-26T15:20:00Z</dcterms:created>
  <dcterms:modified xsi:type="dcterms:W3CDTF">2022-05-16T08:44:00Z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77V3M3JQ335X-86261821-22737</vt:lpwstr>
  </property>
  <property fmtid="{D5CDD505-2E9C-101B-9397-08002B2CF9AE}" pid="3" name="_dlc_DocIdItemGuid">
    <vt:lpwstr>0f460365-dec1-41d1-a7a0-73e594d7948e</vt:lpwstr>
  </property>
  <property fmtid="{D5CDD505-2E9C-101B-9397-08002B2CF9AE}" pid="4" name="_dlc_DocIdUrl">
    <vt:lpwstr>https://northumberland365.sharepoint.com/sites/Elec-ElectoralServices/_layouts/15/DocIdRedir.aspx?ID=77V3M3JQ335X-86261821-22737, 77V3M3JQ335X-86261821-22737</vt:lpwstr>
  </property>
  <property fmtid="{D5CDD505-2E9C-101B-9397-08002B2CF9AE}" pid="5" name="ContentTypeId">
    <vt:lpwstr>0x0101005C266E51CBBD40439C4FD76F4B4024F5</vt:lpwstr>
  </property>
</Properties>
</file>