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Northumberland Whole School Drug Policy </w:t>
      </w:r>
      <w:r w:rsidDel="00000000" w:rsidR="00000000" w:rsidRPr="00000000">
        <w:rPr>
          <w:rFonts w:ascii="Arial" w:cs="Arial" w:eastAsia="Arial" w:hAnsi="Arial"/>
          <w:b w:val="1"/>
          <w:sz w:val="22"/>
          <w:szCs w:val="22"/>
          <w:u w:val="single"/>
          <w:rtl w:val="0"/>
        </w:rPr>
        <w:t xml:space="preserve">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i w:val="0"/>
          <w:color w:val="8064a2"/>
          <w:sz w:val="22"/>
          <w:szCs w:val="22"/>
          <w:vertAlign w:val="baseline"/>
        </w:rPr>
      </w:pPr>
      <w:r w:rsidDel="00000000" w:rsidR="00000000" w:rsidRPr="00000000">
        <w:rPr>
          <w:rFonts w:ascii="Arial" w:cs="Arial" w:eastAsia="Arial" w:hAnsi="Arial"/>
          <w:i w:val="1"/>
          <w:color w:val="8064a2"/>
          <w:sz w:val="22"/>
          <w:szCs w:val="22"/>
          <w:vertAlign w:val="baseline"/>
          <w:rtl w:val="0"/>
        </w:rPr>
        <w:t xml:space="preserve">All of the </w:t>
      </w:r>
      <w:r w:rsidDel="00000000" w:rsidR="00000000" w:rsidRPr="00000000">
        <w:rPr>
          <w:rFonts w:ascii="Arial" w:cs="Arial" w:eastAsia="Arial" w:hAnsi="Arial"/>
          <w:b w:val="1"/>
          <w:sz w:val="22"/>
          <w:szCs w:val="22"/>
          <w:u w:val="single"/>
          <w:vertAlign w:val="baseline"/>
          <w:rtl w:val="0"/>
        </w:rPr>
        <w:t xml:space="preserve">headings</w:t>
      </w:r>
      <w:r w:rsidDel="00000000" w:rsidR="00000000" w:rsidRPr="00000000">
        <w:rPr>
          <w:rFonts w:ascii="Arial" w:cs="Arial" w:eastAsia="Arial" w:hAnsi="Arial"/>
          <w:color w:val="7030a0"/>
          <w:sz w:val="22"/>
          <w:szCs w:val="22"/>
          <w:vertAlign w:val="baseline"/>
          <w:rtl w:val="0"/>
        </w:rPr>
        <w:t xml:space="preserve"> </w:t>
      </w:r>
      <w:r w:rsidDel="00000000" w:rsidR="00000000" w:rsidRPr="00000000">
        <w:rPr>
          <w:rFonts w:ascii="Arial" w:cs="Arial" w:eastAsia="Arial" w:hAnsi="Arial"/>
          <w:i w:val="1"/>
          <w:color w:val="7030a0"/>
          <w:sz w:val="22"/>
          <w:szCs w:val="22"/>
          <w:vertAlign w:val="baseline"/>
          <w:rtl w:val="0"/>
        </w:rPr>
        <w:t xml:space="preserve">below should be included, the suggested content is optional.  Where options are given </w:t>
      </w:r>
      <w:r w:rsidDel="00000000" w:rsidR="00000000" w:rsidRPr="00000000">
        <w:rPr>
          <w:rFonts w:ascii="Arial" w:cs="Arial" w:eastAsia="Arial" w:hAnsi="Arial"/>
          <w:b w:val="1"/>
          <w:color w:val="ff0000"/>
          <w:sz w:val="22"/>
          <w:szCs w:val="22"/>
          <w:vertAlign w:val="baseline"/>
          <w:rtl w:val="0"/>
        </w:rPr>
        <w:t xml:space="preserve">in red</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i w:val="1"/>
          <w:color w:val="7030a0"/>
          <w:sz w:val="22"/>
          <w:szCs w:val="22"/>
          <w:vertAlign w:val="baseline"/>
          <w:rtl w:val="0"/>
        </w:rPr>
        <w:t xml:space="preserve">schools can choose the most suitable option.  Suggestions written </w:t>
      </w:r>
      <w:r w:rsidDel="00000000" w:rsidR="00000000" w:rsidRPr="00000000">
        <w:rPr>
          <w:rFonts w:ascii="Arial" w:cs="Arial" w:eastAsia="Arial" w:hAnsi="Arial"/>
          <w:b w:val="1"/>
          <w:color w:val="00b050"/>
          <w:sz w:val="22"/>
          <w:szCs w:val="22"/>
          <w:vertAlign w:val="baseline"/>
          <w:rtl w:val="0"/>
        </w:rPr>
        <w:t xml:space="preserve">in green </w:t>
      </w:r>
      <w:r w:rsidDel="00000000" w:rsidR="00000000" w:rsidRPr="00000000">
        <w:rPr>
          <w:rFonts w:ascii="Arial" w:cs="Arial" w:eastAsia="Arial" w:hAnsi="Arial"/>
          <w:i w:val="1"/>
          <w:color w:val="7030a0"/>
          <w:sz w:val="22"/>
          <w:szCs w:val="22"/>
          <w:vertAlign w:val="baseline"/>
          <w:rtl w:val="0"/>
        </w:rPr>
        <w:t xml:space="preserve">are for schools to consider</w:t>
      </w:r>
      <w:r w:rsidDel="00000000" w:rsidR="00000000" w:rsidRPr="00000000">
        <w:rPr>
          <w:rFonts w:ascii="Arial" w:cs="Arial" w:eastAsia="Arial" w:hAnsi="Arial"/>
          <w:i w:val="1"/>
          <w:color w:val="7030a0"/>
          <w:sz w:val="22"/>
          <w:szCs w:val="22"/>
          <w:rtl w:val="0"/>
        </w:rPr>
        <w:t xml:space="preserve"> including. Titles of publications written </w:t>
      </w:r>
      <w:r w:rsidDel="00000000" w:rsidR="00000000" w:rsidRPr="00000000">
        <w:rPr>
          <w:rFonts w:ascii="Arial" w:cs="Arial" w:eastAsia="Arial" w:hAnsi="Arial"/>
          <w:i w:val="1"/>
          <w:color w:val="4a86e8"/>
          <w:sz w:val="22"/>
          <w:szCs w:val="22"/>
          <w:rtl w:val="0"/>
        </w:rPr>
        <w:t xml:space="preserve">in blue are hyperlinks </w:t>
      </w:r>
      <w:r w:rsidDel="00000000" w:rsidR="00000000" w:rsidRPr="00000000">
        <w:rPr>
          <w:rFonts w:ascii="Arial" w:cs="Arial" w:eastAsia="Arial" w:hAnsi="Arial"/>
          <w:i w:val="1"/>
          <w:color w:val="8064a2"/>
          <w:sz w:val="22"/>
          <w:szCs w:val="22"/>
          <w:rtl w:val="0"/>
        </w:rPr>
        <w:t xml:space="preserve">these will take you directly to the publications.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Fonts w:ascii="Arial" w:cs="Arial" w:eastAsia="Arial" w:hAnsi="Arial"/>
          <w:sz w:val="22"/>
          <w:szCs w:val="22"/>
          <w:vertAlign w:val="baseline"/>
          <w:rtl w:val="0"/>
        </w:rPr>
        <w:t xml:space="preserve">This policy was developed and agreed in consultation with governors, senior management team, teaching staff, non teaching staff, parents/carers, students and other relevant agencies, for example:  </w:t>
      </w:r>
      <w:r w:rsidDel="00000000" w:rsidR="00000000" w:rsidRPr="00000000">
        <w:rPr>
          <w:rFonts w:ascii="Arial" w:cs="Arial" w:eastAsia="Arial" w:hAnsi="Arial"/>
          <w:color w:val="ff0000"/>
          <w:sz w:val="22"/>
          <w:szCs w:val="22"/>
          <w:vertAlign w:val="baseline"/>
          <w:rtl w:val="0"/>
        </w:rPr>
        <w:t xml:space="preserve">police, LA, SORTED, school nurse.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0"/>
          <w:sz w:val="22"/>
          <w:szCs w:val="22"/>
          <w:vertAlign w:val="baseline"/>
        </w:rPr>
      </w:pPr>
      <w:r w:rsidDel="00000000" w:rsidR="00000000" w:rsidRPr="00000000">
        <w:rPr>
          <w:rFonts w:ascii="Arial" w:cs="Arial" w:eastAsia="Arial" w:hAnsi="Arial"/>
          <w:i w:val="0"/>
          <w:sz w:val="22"/>
          <w:szCs w:val="22"/>
          <w:vertAlign w:val="baseline"/>
          <w:rtl w:val="0"/>
        </w:rPr>
        <w:t xml:space="preserve">The policy was developed through consultation to ensure that all teaching is appropriate, progressive and spirals through the </w:t>
      </w:r>
      <w:r w:rsidDel="00000000" w:rsidR="00000000" w:rsidRPr="00000000">
        <w:rPr>
          <w:rFonts w:ascii="Arial" w:cs="Arial" w:eastAsia="Arial" w:hAnsi="Arial"/>
          <w:sz w:val="22"/>
          <w:szCs w:val="22"/>
          <w:rtl w:val="0"/>
        </w:rPr>
        <w:t xml:space="preserve">student</w:t>
      </w:r>
      <w:r w:rsidDel="00000000" w:rsidR="00000000" w:rsidRPr="00000000">
        <w:rPr>
          <w:rFonts w:ascii="Arial" w:cs="Arial" w:eastAsia="Arial" w:hAnsi="Arial"/>
          <w:i w:val="0"/>
          <w:sz w:val="22"/>
          <w:szCs w:val="22"/>
          <w:vertAlign w:val="baseline"/>
          <w:rtl w:val="0"/>
        </w:rPr>
        <w:t xml:space="preserv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z w:val="22"/>
          <w:szCs w:val="22"/>
          <w:vertAlign w:val="baseline"/>
          <w:rtl w:val="0"/>
        </w:rPr>
        <w:t xml:space="preserve"> school career and that the school rules and protocols agreed for managing an incident are consistent.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0"/>
          <w:color w:val="00b050"/>
          <w:sz w:val="22"/>
          <w:szCs w:val="22"/>
          <w:vertAlign w:val="baseline"/>
        </w:rPr>
      </w:pPr>
      <w:r w:rsidDel="00000000" w:rsidR="00000000" w:rsidRPr="00000000">
        <w:rPr>
          <w:rFonts w:ascii="Arial" w:cs="Arial" w:eastAsia="Arial" w:hAnsi="Arial"/>
          <w:i w:val="0"/>
          <w:sz w:val="22"/>
          <w:szCs w:val="22"/>
          <w:vertAlign w:val="baseline"/>
          <w:rtl w:val="0"/>
        </w:rPr>
        <w:t xml:space="preserve">This policy reflects national guidance and priorities as outlined in </w:t>
      </w:r>
      <w:hyperlink r:id="rId6">
        <w:r w:rsidDel="00000000" w:rsidR="00000000" w:rsidRPr="00000000">
          <w:rPr>
            <w:rFonts w:ascii="Arial" w:cs="Arial" w:eastAsia="Arial" w:hAnsi="Arial"/>
            <w:i w:val="0"/>
            <w:color w:val="1155cc"/>
            <w:sz w:val="22"/>
            <w:szCs w:val="22"/>
            <w:u w:val="single"/>
            <w:vertAlign w:val="baseline"/>
            <w:rtl w:val="0"/>
          </w:rPr>
          <w:t xml:space="preserve">DfE Drugs: Guidance for Schools (2004)</w:t>
        </w:r>
      </w:hyperlink>
      <w:r w:rsidDel="00000000" w:rsidR="00000000" w:rsidRPr="00000000">
        <w:rPr>
          <w:rFonts w:ascii="Arial" w:cs="Arial" w:eastAsia="Arial" w:hAnsi="Arial"/>
          <w:i w:val="0"/>
          <w:sz w:val="22"/>
          <w:szCs w:val="22"/>
          <w:vertAlign w:val="baseline"/>
          <w:rtl w:val="0"/>
        </w:rPr>
        <w:t xml:space="preserve">,  </w:t>
      </w:r>
      <w:hyperlink r:id="rId7">
        <w:r w:rsidDel="00000000" w:rsidR="00000000" w:rsidRPr="00000000">
          <w:rPr>
            <w:rFonts w:ascii="Arial" w:cs="Arial" w:eastAsia="Arial" w:hAnsi="Arial"/>
            <w:i w:val="0"/>
            <w:color w:val="1155cc"/>
            <w:sz w:val="22"/>
            <w:szCs w:val="22"/>
            <w:u w:val="single"/>
            <w:vertAlign w:val="baseline"/>
            <w:rtl w:val="0"/>
          </w:rPr>
          <w:t xml:space="preserve">DfE and ACPO drug advice for schools (2012)</w:t>
        </w:r>
      </w:hyperlink>
      <w:r w:rsidDel="00000000" w:rsidR="00000000" w:rsidRPr="00000000">
        <w:rPr>
          <w:rFonts w:ascii="Arial" w:cs="Arial" w:eastAsia="Arial" w:hAnsi="Arial"/>
          <w:i w:val="0"/>
          <w:sz w:val="22"/>
          <w:szCs w:val="22"/>
          <w:vertAlign w:val="baseline"/>
          <w:rtl w:val="0"/>
        </w:rPr>
        <w:t xml:space="preserve">, </w:t>
      </w:r>
      <w:hyperlink r:id="rId8">
        <w:r w:rsidDel="00000000" w:rsidR="00000000" w:rsidRPr="00000000">
          <w:rPr>
            <w:rFonts w:ascii="Arial" w:cs="Arial" w:eastAsia="Arial" w:hAnsi="Arial"/>
            <w:color w:val="1155cc"/>
            <w:sz w:val="22"/>
            <w:szCs w:val="22"/>
            <w:u w:val="single"/>
            <w:rtl w:val="0"/>
          </w:rPr>
          <w:t xml:space="preserve">HM Government 2017 Drug Strategy</w:t>
        </w:r>
      </w:hyperlink>
      <w:r w:rsidDel="00000000" w:rsidR="00000000" w:rsidRPr="00000000">
        <w:rPr>
          <w:rFonts w:ascii="Arial" w:cs="Arial" w:eastAsia="Arial" w:hAnsi="Arial"/>
          <w:i w:val="0"/>
          <w:sz w:val="22"/>
          <w:szCs w:val="22"/>
          <w:vertAlign w:val="baseline"/>
          <w:rtl w:val="0"/>
        </w:rPr>
        <w:t xml:space="preserve">,  </w:t>
      </w:r>
      <w:hyperlink r:id="rId9">
        <w:r w:rsidDel="00000000" w:rsidR="00000000" w:rsidRPr="00000000">
          <w:rPr>
            <w:rFonts w:ascii="Arial" w:cs="Arial" w:eastAsia="Arial" w:hAnsi="Arial"/>
            <w:i w:val="0"/>
            <w:color w:val="1155cc"/>
            <w:sz w:val="22"/>
            <w:szCs w:val="22"/>
            <w:u w:val="single"/>
            <w:vertAlign w:val="baseline"/>
            <w:rtl w:val="0"/>
          </w:rPr>
          <w:t xml:space="preserve">Screening, searching and confiscation – Advice for head teachers, staff and governing bodies DfE </w:t>
        </w:r>
      </w:hyperlink>
      <w:hyperlink r:id="rId10">
        <w:r w:rsidDel="00000000" w:rsidR="00000000" w:rsidRPr="00000000">
          <w:rPr>
            <w:rFonts w:ascii="Arial" w:cs="Arial" w:eastAsia="Arial" w:hAnsi="Arial"/>
            <w:color w:val="1155cc"/>
            <w:sz w:val="22"/>
            <w:szCs w:val="22"/>
            <w:u w:val="single"/>
            <w:rtl w:val="0"/>
          </w:rPr>
          <w:t xml:space="preserve">(2017)</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b050"/>
          <w:sz w:val="22"/>
          <w:szCs w:val="22"/>
          <w:rtl w:val="0"/>
        </w:rPr>
        <w:t xml:space="preserve"> </w:t>
      </w:r>
      <w:r w:rsidDel="00000000" w:rsidR="00000000" w:rsidRPr="00000000">
        <w:rPr>
          <w:rFonts w:ascii="Arial" w:cs="Arial" w:eastAsia="Arial" w:hAnsi="Arial"/>
          <w:b w:val="1"/>
          <w:i w:val="0"/>
          <w:color w:val="00b050"/>
          <w:sz w:val="22"/>
          <w:szCs w:val="22"/>
          <w:vertAlign w:val="baseline"/>
          <w:rtl w:val="0"/>
        </w:rPr>
        <w:t xml:space="preserve">(and add any you feel appropriate to your school)</w:t>
      </w:r>
      <w:r w:rsidDel="00000000" w:rsidR="00000000" w:rsidRPr="00000000">
        <w:rPr>
          <w:rFonts w:ascii="Arial" w:cs="Arial" w:eastAsia="Arial" w:hAnsi="Arial"/>
          <w:b w:val="1"/>
          <w:i w:val="1"/>
          <w:color w:val="00b050"/>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0"/>
          <w:sz w:val="22"/>
          <w:szCs w:val="22"/>
          <w:vertAlign w:val="baseline"/>
          <w:rtl w:val="0"/>
        </w:rPr>
        <w:t xml:space="preserve">This policy relates to the school’s </w:t>
      </w:r>
      <w:r w:rsidDel="00000000" w:rsidR="00000000" w:rsidRPr="00000000">
        <w:rPr>
          <w:rFonts w:ascii="Arial" w:cs="Arial" w:eastAsia="Arial" w:hAnsi="Arial"/>
          <w:sz w:val="22"/>
          <w:szCs w:val="22"/>
          <w:rtl w:val="0"/>
        </w:rPr>
        <w:t xml:space="preserve">child protection</w:t>
      </w:r>
      <w:r w:rsidDel="00000000" w:rsidR="00000000" w:rsidRPr="00000000">
        <w:rPr>
          <w:rFonts w:ascii="Arial" w:cs="Arial" w:eastAsia="Arial" w:hAnsi="Arial"/>
          <w:i w:val="0"/>
          <w:sz w:val="22"/>
          <w:szCs w:val="22"/>
          <w:vertAlign w:val="baseline"/>
          <w:rtl w:val="0"/>
        </w:rPr>
        <w:t xml:space="preserve"> policy, confidentiality policy, behaviour policy, health and safety policy, educational visits policy, visitor guidelines  </w:t>
      </w:r>
      <w:r w:rsidDel="00000000" w:rsidR="00000000" w:rsidRPr="00000000">
        <w:rPr>
          <w:rFonts w:ascii="Arial" w:cs="Arial" w:eastAsia="Arial" w:hAnsi="Arial"/>
          <w:b w:val="1"/>
          <w:i w:val="0"/>
          <w:color w:val="00b050"/>
          <w:sz w:val="22"/>
          <w:szCs w:val="22"/>
          <w:vertAlign w:val="baseline"/>
          <w:rtl w:val="0"/>
        </w:rPr>
        <w:t xml:space="preserve">(this last sentence should be included but titles can be amended as appropriate)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Fonts w:ascii="Arial" w:cs="Arial" w:eastAsia="Arial" w:hAnsi="Arial"/>
          <w:sz w:val="22"/>
          <w:szCs w:val="22"/>
          <w:vertAlign w:val="baseline"/>
          <w:rtl w:val="0"/>
        </w:rPr>
        <w:t xml:space="preserve">A copy of this policy is provided for each member of staff (teaching and non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teaching) and each member of the governing body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Reference copies are available from the head teacher for parents/carers and all other persons who come into contact with the students.  </w:t>
      </w:r>
      <w:r w:rsidDel="00000000" w:rsidR="00000000" w:rsidRPr="00000000">
        <w:rPr>
          <w:rFonts w:ascii="Arial" w:cs="Arial" w:eastAsia="Arial" w:hAnsi="Arial"/>
          <w:b w:val="1"/>
          <w:color w:val="00b050"/>
          <w:sz w:val="22"/>
          <w:szCs w:val="22"/>
          <w:vertAlign w:val="baseline"/>
          <w:rtl w:val="0"/>
        </w:rPr>
        <w:t xml:space="preserve">Relevant extracts are published in the school prospectus, governor, staff and </w:t>
      </w:r>
      <w:r w:rsidDel="00000000" w:rsidR="00000000" w:rsidRPr="00000000">
        <w:rPr>
          <w:rFonts w:ascii="Arial" w:cs="Arial" w:eastAsia="Arial" w:hAnsi="Arial"/>
          <w:b w:val="1"/>
          <w:color w:val="00b050"/>
          <w:sz w:val="22"/>
          <w:szCs w:val="22"/>
          <w:rtl w:val="0"/>
        </w:rPr>
        <w:t xml:space="preserve">student</w:t>
      </w:r>
      <w:r w:rsidDel="00000000" w:rsidR="00000000" w:rsidRPr="00000000">
        <w:rPr>
          <w:rFonts w:ascii="Arial" w:cs="Arial" w:eastAsia="Arial" w:hAnsi="Arial"/>
          <w:b w:val="1"/>
          <w:color w:val="00b050"/>
          <w:sz w:val="22"/>
          <w:szCs w:val="22"/>
          <w:vertAlign w:val="baseline"/>
          <w:rtl w:val="0"/>
        </w:rPr>
        <w:t xml:space="preserve"> handbooks/diaries and are available on the school’s website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4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Fonts w:ascii="Arial" w:cs="Arial" w:eastAsia="Arial" w:hAnsi="Arial"/>
          <w:b w:val="1"/>
          <w:sz w:val="22"/>
          <w:szCs w:val="22"/>
          <w:u w:val="single"/>
          <w:vertAlign w:val="baseline"/>
          <w:rtl w:val="0"/>
        </w:rPr>
        <w:t xml:space="preserve">Date of implementation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00b050"/>
          <w:sz w:val="22"/>
          <w:szCs w:val="22"/>
          <w:vertAlign w:val="baseline"/>
          <w:rtl w:val="0"/>
        </w:rPr>
        <w:t xml:space="preserve">This is the date when the policy is adopted/ratified by the governors – after the consultation process has been </w:t>
      </w:r>
      <w:r w:rsidDel="00000000" w:rsidR="00000000" w:rsidRPr="00000000">
        <w:rPr>
          <w:rFonts w:ascii="Arial" w:cs="Arial" w:eastAsia="Arial" w:hAnsi="Arial"/>
          <w:b w:val="1"/>
          <w:color w:val="00b050"/>
          <w:sz w:val="22"/>
          <w:szCs w:val="22"/>
          <w:rtl w:val="0"/>
        </w:rPr>
        <w:t xml:space="preserve">carried out</w:t>
      </w:r>
      <w:r w:rsidDel="00000000" w:rsidR="00000000" w:rsidRPr="00000000">
        <w:rPr>
          <w:rFonts w:ascii="Arial" w:cs="Arial" w:eastAsia="Arial" w:hAnsi="Arial"/>
          <w:b w:val="1"/>
          <w:color w:val="00b050"/>
          <w:sz w:val="22"/>
          <w:szCs w:val="22"/>
          <w:vertAlign w:val="baseline"/>
          <w:rtl w:val="0"/>
        </w:rPr>
        <w:t xml:space="preserve">.  Consultation should also take place with the students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date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policy will be reviewed every two years by the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sz w:val="22"/>
          <w:szCs w:val="22"/>
          <w:vertAlign w:val="baseline"/>
          <w:rtl w:val="0"/>
        </w:rPr>
        <w:t xml:space="preserve">ead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eacher,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vertAlign w:val="baseline"/>
          <w:rtl w:val="0"/>
        </w:rPr>
        <w:t xml:space="preserve">overnors, all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tudents and outside agencies. This will include evaluation of teaching and learning activities, resources, staff training requirements and the use of outside visitors. Evaluation tools could include discussion groups</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sz w:val="22"/>
          <w:szCs w:val="22"/>
          <w:vertAlign w:val="baseline"/>
          <w:rtl w:val="0"/>
        </w:rPr>
        <w:t xml:space="preserve"> feedback from external inspection.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policy will also be revisited and reviewed at any time the school has to address an incident involving illegal or illicit drug use.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pStyle w:val="Heading4"/>
        <w:pBdr>
          <w:top w:space="0" w:sz="0" w:val="nil"/>
          <w:left w:space="0" w:sz="0" w:val="nil"/>
          <w:bottom w:space="0" w:sz="0" w:val="nil"/>
          <w:right w:space="0" w:sz="0" w:val="nil"/>
          <w:between w:space="0" w:sz="0" w:val="nil"/>
        </w:pBdr>
        <w:shd w:fill="auto" w:val="clear"/>
        <w:rPr>
          <w:rFonts w:ascii="Arial" w:cs="Arial" w:eastAsia="Arial" w:hAnsi="Arial"/>
          <w:i w:val="0"/>
          <w:color w:val="00b050"/>
          <w:sz w:val="22"/>
          <w:szCs w:val="22"/>
          <w:vertAlign w:val="baseline"/>
        </w:rPr>
      </w:pPr>
      <w:r w:rsidDel="00000000" w:rsidR="00000000" w:rsidRPr="00000000">
        <w:rPr>
          <w:rFonts w:ascii="Arial" w:cs="Arial" w:eastAsia="Arial" w:hAnsi="Arial"/>
          <w:b w:val="1"/>
          <w:i w:val="0"/>
          <w:sz w:val="22"/>
          <w:szCs w:val="22"/>
          <w:u w:val="single"/>
          <w:vertAlign w:val="baseline"/>
          <w:rtl w:val="0"/>
        </w:rPr>
        <w:t xml:space="preserve">Review Date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i w:val="0"/>
          <w:color w:val="00b050"/>
          <w:sz w:val="22"/>
          <w:szCs w:val="22"/>
          <w:vertAlign w:val="baseline"/>
          <w:rtl w:val="0"/>
        </w:rPr>
        <w:t xml:space="preserve">(above plus 2 years)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SIGNATURES</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b w:val="1"/>
          <w:sz w:val="22"/>
          <w:szCs w:val="22"/>
          <w:vertAlign w:val="baseline"/>
          <w:rtl w:val="0"/>
        </w:rPr>
        <w:t xml:space="preserve">Head Teacher</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ind w:left="780" w:hanging="360"/>
        <w:rPr>
          <w:b w:val="1"/>
          <w:sz w:val="22"/>
          <w:szCs w:val="22"/>
          <w:vertAlign w:val="baseline"/>
        </w:rPr>
      </w:pPr>
      <w:r w:rsidDel="00000000" w:rsidR="00000000" w:rsidRPr="00000000">
        <w:rPr>
          <w:rFonts w:ascii="Arial" w:cs="Arial" w:eastAsia="Arial" w:hAnsi="Arial"/>
          <w:b w:val="1"/>
          <w:sz w:val="22"/>
          <w:szCs w:val="22"/>
          <w:vertAlign w:val="baseline"/>
          <w:rtl w:val="0"/>
        </w:rPr>
        <w:t xml:space="preserve">Governor </w:t>
      </w:r>
      <w:r w:rsidDel="00000000" w:rsidR="00000000" w:rsidRPr="00000000">
        <w:rPr>
          <w:rFonts w:ascii="Arial" w:cs="Arial" w:eastAsia="Arial" w:hAnsi="Arial"/>
          <w:b w:val="1"/>
          <w:color w:val="00b050"/>
          <w:sz w:val="22"/>
          <w:szCs w:val="22"/>
          <w:vertAlign w:val="baseline"/>
          <w:rtl w:val="0"/>
        </w:rPr>
        <w:t xml:space="preserve">(Chair or Named Governor)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0"/>
          <w:color w:val="00800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Definition – What is a drug?</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drug is any substance that affects the way in which the body functions physically, emotionally or mentally.  Where this document refers to drugs, this includes alcohol, tobacco, illegal drugs, medicines, new psychoactive substances(</w:t>
      </w:r>
      <w:r w:rsidDel="00000000" w:rsidR="00000000" w:rsidRPr="00000000">
        <w:rPr>
          <w:rFonts w:ascii="Arial" w:cs="Arial" w:eastAsia="Arial" w:hAnsi="Arial"/>
          <w:sz w:val="22"/>
          <w:szCs w:val="22"/>
          <w:rtl w:val="0"/>
        </w:rPr>
        <w:t xml:space="preserve">NPS</w:t>
      </w:r>
      <w:r w:rsidDel="00000000" w:rsidR="00000000" w:rsidRPr="00000000">
        <w:rPr>
          <w:rFonts w:ascii="Arial" w:cs="Arial" w:eastAsia="Arial" w:hAnsi="Arial"/>
          <w:sz w:val="22"/>
          <w:szCs w:val="22"/>
          <w:vertAlign w:val="baseline"/>
          <w:rtl w:val="0"/>
        </w:rPr>
        <w:t xml:space="preserve">) and volatile substances, unless otherwise specified.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The Purpose of the Policy</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aim of this policy is to clarify the school’s role in drug education and prevention and to provide information about procedures in response to any drug related incident for all staff, students, parents/carers, </w:t>
      </w:r>
      <w:r w:rsidDel="00000000" w:rsidR="00000000" w:rsidRPr="00000000">
        <w:rPr>
          <w:rFonts w:ascii="Arial" w:cs="Arial" w:eastAsia="Arial" w:hAnsi="Arial"/>
          <w:sz w:val="22"/>
          <w:szCs w:val="22"/>
          <w:rtl w:val="0"/>
        </w:rPr>
        <w:t xml:space="preserve">governors</w:t>
      </w:r>
      <w:r w:rsidDel="00000000" w:rsidR="00000000" w:rsidRPr="00000000">
        <w:rPr>
          <w:rFonts w:ascii="Arial" w:cs="Arial" w:eastAsia="Arial" w:hAnsi="Arial"/>
          <w:sz w:val="22"/>
          <w:szCs w:val="22"/>
          <w:vertAlign w:val="baseline"/>
          <w:rtl w:val="0"/>
        </w:rPr>
        <w:t xml:space="preserve"> and visitors on to the school site.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Rationale</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statutory duty on schools to promote </w:t>
      </w:r>
      <w:r w:rsidDel="00000000" w:rsidR="00000000" w:rsidRPr="00000000">
        <w:rPr>
          <w:rFonts w:ascii="Arial" w:cs="Arial" w:eastAsia="Arial" w:hAnsi="Arial"/>
          <w:sz w:val="22"/>
          <w:szCs w:val="22"/>
          <w:rtl w:val="0"/>
        </w:rPr>
        <w:t xml:space="preserve">students</w:t>
      </w:r>
      <w:r w:rsidDel="00000000" w:rsidR="00000000" w:rsidRPr="00000000">
        <w:rPr>
          <w:rFonts w:ascii="Arial" w:cs="Arial" w:eastAsia="Arial" w:hAnsi="Arial"/>
          <w:sz w:val="22"/>
          <w:szCs w:val="22"/>
          <w:vertAlign w:val="baseline"/>
          <w:rtl w:val="0"/>
        </w:rPr>
        <w:t xml:space="preserve">’ wellbeing, we recognise that we have a clear role to play in preventing drug misuse as part of our pastoral responsibilities.” – </w:t>
      </w:r>
      <w:hyperlink r:id="rId11">
        <w:r w:rsidDel="00000000" w:rsidR="00000000" w:rsidRPr="00000000">
          <w:rPr>
            <w:rFonts w:ascii="Arial" w:cs="Arial" w:eastAsia="Arial" w:hAnsi="Arial"/>
            <w:color w:val="1155cc"/>
            <w:sz w:val="22"/>
            <w:szCs w:val="22"/>
            <w:u w:val="single"/>
            <w:vertAlign w:val="baseline"/>
            <w:rtl w:val="0"/>
          </w:rPr>
          <w:t xml:space="preserve">DfE and ACPO drug advice for schools 2012</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school is committed to the health and safety of all students and will work together with parents/c</w:t>
      </w:r>
      <w:r w:rsidDel="00000000" w:rsidR="00000000" w:rsidRPr="00000000">
        <w:rPr>
          <w:rFonts w:ascii="Arial" w:cs="Arial" w:eastAsia="Arial" w:hAnsi="Arial"/>
          <w:sz w:val="22"/>
          <w:szCs w:val="22"/>
          <w:rtl w:val="0"/>
        </w:rPr>
        <w:t xml:space="preserve">arers</w:t>
      </w:r>
      <w:r w:rsidDel="00000000" w:rsidR="00000000" w:rsidRPr="00000000">
        <w:rPr>
          <w:rFonts w:ascii="Arial" w:cs="Arial" w:eastAsia="Arial" w:hAnsi="Arial"/>
          <w:sz w:val="22"/>
          <w:szCs w:val="22"/>
          <w:vertAlign w:val="baseline"/>
          <w:rtl w:val="0"/>
        </w:rPr>
        <w:t xml:space="preserve"> and the local community to enable students to make informed healthy choices and discourage the misuse of drugs by providing a balanced drug education programme, containing accurate and up to date information alongside the development of life-skills.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To Whom Does the Policy Apply?</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This policy applies to school students, all staff,</w:t>
      </w:r>
      <w:r w:rsidDel="00000000" w:rsidR="00000000" w:rsidRPr="00000000">
        <w:rPr>
          <w:rFonts w:ascii="Arial" w:cs="Arial" w:eastAsia="Arial" w:hAnsi="Arial"/>
          <w:sz w:val="22"/>
          <w:szCs w:val="22"/>
          <w:rtl w:val="0"/>
        </w:rPr>
        <w:t xml:space="preserve"> governors, </w:t>
      </w:r>
      <w:r w:rsidDel="00000000" w:rsidR="00000000" w:rsidRPr="00000000">
        <w:rPr>
          <w:rFonts w:ascii="Arial" w:cs="Arial" w:eastAsia="Arial" w:hAnsi="Arial"/>
          <w:sz w:val="22"/>
          <w:szCs w:val="22"/>
          <w:vertAlign w:val="baseline"/>
          <w:rtl w:val="0"/>
        </w:rPr>
        <w:t xml:space="preserve">parents/carers and all visitors on site.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Where Does the Policy Apply?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Fonts w:ascii="Arial" w:cs="Arial" w:eastAsia="Arial" w:hAnsi="Arial"/>
          <w:sz w:val="22"/>
          <w:szCs w:val="22"/>
          <w:vertAlign w:val="baseline"/>
          <w:rtl w:val="0"/>
        </w:rPr>
        <w:t xml:space="preserve">This policy applies at all times when staff are acting in loco parentis, this includes educational visits in line with the </w:t>
      </w:r>
      <w:r w:rsidDel="00000000" w:rsidR="00000000" w:rsidRPr="00000000">
        <w:rPr>
          <w:rFonts w:ascii="Arial" w:cs="Arial" w:eastAsia="Arial" w:hAnsi="Arial"/>
          <w:b w:val="1"/>
          <w:sz w:val="22"/>
          <w:szCs w:val="22"/>
          <w:rtl w:val="0"/>
        </w:rPr>
        <w:t xml:space="preserve">School's</w:t>
      </w:r>
      <w:r w:rsidDel="00000000" w:rsidR="00000000" w:rsidRPr="00000000">
        <w:rPr>
          <w:rFonts w:ascii="Arial" w:cs="Arial" w:eastAsia="Arial" w:hAnsi="Arial"/>
          <w:b w:val="1"/>
          <w:sz w:val="22"/>
          <w:szCs w:val="22"/>
          <w:vertAlign w:val="baseline"/>
          <w:rtl w:val="0"/>
        </w:rPr>
        <w:t xml:space="preserve"> Educational Visits Policy/</w:t>
      </w:r>
      <w:hyperlink r:id="rId12">
        <w:r w:rsidDel="00000000" w:rsidR="00000000" w:rsidRPr="00000000">
          <w:rPr>
            <w:rFonts w:ascii="Arial" w:cs="Arial" w:eastAsia="Arial" w:hAnsi="Arial"/>
            <w:color w:val="1155cc"/>
            <w:sz w:val="22"/>
            <w:szCs w:val="22"/>
            <w:u w:val="single"/>
            <w:rtl w:val="0"/>
          </w:rPr>
          <w:t xml:space="preserve">Northumberland County Council Educational Off-site Visits Code of Conduct</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00000"/>
          <w:sz w:val="22"/>
          <w:szCs w:val="22"/>
          <w:highlight w:val="yellow"/>
          <w:vertAlign w:val="baseline"/>
          <w:rtl w:val="0"/>
        </w:rPr>
        <w:t xml:space="preserve">The policy applies to students travelling to and from school</w:t>
      </w:r>
      <w:r w:rsidDel="00000000" w:rsidR="00000000" w:rsidRPr="00000000">
        <w:rPr>
          <w:rFonts w:ascii="Arial" w:cs="Arial" w:eastAsia="Arial" w:hAnsi="Arial"/>
          <w:sz w:val="22"/>
          <w:szCs w:val="22"/>
          <w:vertAlign w:val="baseline"/>
          <w:rtl w:val="0"/>
        </w:rPr>
        <w:t xml:space="preserve"> and during break and lunchtimes. It also affects the use of school premises after normal school hours. Organisers of any after school events should be made aware of the policy and their responsibility to implement it.  </w:t>
      </w:r>
      <w:r w:rsidDel="00000000" w:rsidR="00000000" w:rsidRPr="00000000">
        <w:rPr>
          <w:rFonts w:ascii="Arial" w:cs="Arial" w:eastAsia="Arial" w:hAnsi="Arial"/>
          <w:b w:val="1"/>
          <w:color w:val="00b050"/>
          <w:sz w:val="22"/>
          <w:szCs w:val="22"/>
          <w:vertAlign w:val="baseline"/>
          <w:rtl w:val="0"/>
        </w:rPr>
        <w:t xml:space="preserve">Schools may wish to remove highlighted sentence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Roles and Responsibilities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sz w:val="22"/>
          <w:szCs w:val="22"/>
          <w:u w:val="single"/>
          <w:vertAlign w:val="baseline"/>
          <w:rtl w:val="0"/>
        </w:rPr>
        <w:t xml:space="preserve">Headteacher – </w:t>
      </w:r>
      <w:r w:rsidDel="00000000" w:rsidR="00000000" w:rsidRPr="00000000">
        <w:rPr>
          <w:rFonts w:ascii="Arial" w:cs="Arial" w:eastAsia="Arial" w:hAnsi="Arial"/>
          <w:sz w:val="22"/>
          <w:szCs w:val="22"/>
          <w:vertAlign w:val="baseline"/>
          <w:rtl w:val="0"/>
        </w:rPr>
        <w:t xml:space="preserve">the head teacher takes overall responsibility for providing a safe place of work for all staff and students and as such takes responsibility for this policy, its implementation and for liaison with the </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sz w:val="22"/>
          <w:szCs w:val="22"/>
          <w:vertAlign w:val="baseline"/>
          <w:rtl w:val="0"/>
        </w:rPr>
        <w:t xml:space="preserve">overning body, parents/carers, LA, media and appropriate outside agencies in the event of a drug related incident. Students who are suspected of being at risk from drugs will be supported with assistance from relevant agencies</w:t>
      </w:r>
      <w:r w:rsidDel="00000000" w:rsidR="00000000" w:rsidRPr="00000000">
        <w:rPr>
          <w:rFonts w:ascii="Arial" w:cs="Arial" w:eastAsia="Arial" w:hAnsi="Arial"/>
          <w:sz w:val="22"/>
          <w:szCs w:val="22"/>
          <w:rtl w:val="0"/>
        </w:rPr>
        <w:t xml:space="preserve">; including </w:t>
      </w:r>
      <w:hyperlink r:id="rId13">
        <w:r w:rsidDel="00000000" w:rsidR="00000000" w:rsidRPr="00000000">
          <w:rPr>
            <w:rFonts w:ascii="Arial" w:cs="Arial" w:eastAsia="Arial" w:hAnsi="Arial"/>
            <w:color w:val="1155cc"/>
            <w:sz w:val="22"/>
            <w:szCs w:val="22"/>
            <w:u w:val="single"/>
            <w:rtl w:val="0"/>
          </w:rPr>
          <w:t xml:space="preserve">SORTED the Northumberland Young People’s Substance Misuse Service</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4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sz w:val="22"/>
          <w:szCs w:val="22"/>
          <w:u w:val="single"/>
          <w:vertAlign w:val="baseline"/>
          <w:rtl w:val="0"/>
        </w:rPr>
        <w:t xml:space="preserve">Governors –</w:t>
      </w:r>
      <w:r w:rsidDel="00000000" w:rsidR="00000000" w:rsidRPr="00000000">
        <w:rPr>
          <w:rFonts w:ascii="Arial" w:cs="Arial" w:eastAsia="Arial" w:hAnsi="Arial"/>
          <w:sz w:val="22"/>
          <w:szCs w:val="22"/>
          <w:vertAlign w:val="baseline"/>
          <w:rtl w:val="0"/>
        </w:rPr>
        <w:t xml:space="preserve"> as part of their general responsibilities for the management of the school the governors play a key role in the implementation of the school’s policy for drug education and prevention (as referenced in </w:t>
      </w:r>
      <w:hyperlink r:id="rId14">
        <w:r w:rsidDel="00000000" w:rsidR="00000000" w:rsidRPr="00000000">
          <w:rPr>
            <w:rFonts w:ascii="Arial" w:cs="Arial" w:eastAsia="Arial" w:hAnsi="Arial"/>
            <w:color w:val="1155cc"/>
            <w:sz w:val="22"/>
            <w:szCs w:val="22"/>
            <w:u w:val="single"/>
            <w:vertAlign w:val="baseline"/>
            <w:rtl w:val="0"/>
          </w:rPr>
          <w:t xml:space="preserve">DfE and ACPO drug advice for schools</w:t>
        </w:r>
      </w:hyperlink>
      <w:hyperlink r:id="rId15">
        <w:r w:rsidDel="00000000" w:rsidR="00000000" w:rsidRPr="00000000">
          <w:rPr>
            <w:rFonts w:ascii="Arial" w:cs="Arial" w:eastAsia="Arial" w:hAnsi="Arial"/>
            <w:color w:val="1155cc"/>
            <w:sz w:val="22"/>
            <w:szCs w:val="22"/>
            <w:u w:val="single"/>
            <w:rtl w:val="0"/>
          </w:rPr>
          <w:t xml:space="preserve"> </w:t>
        </w:r>
      </w:hyperlink>
      <w:hyperlink r:id="rId16">
        <w:r w:rsidDel="00000000" w:rsidR="00000000" w:rsidRPr="00000000">
          <w:rPr>
            <w:rFonts w:ascii="Arial" w:cs="Arial" w:eastAsia="Arial" w:hAnsi="Arial"/>
            <w:color w:val="1155cc"/>
            <w:sz w:val="22"/>
            <w:szCs w:val="22"/>
            <w:u w:val="single"/>
            <w:vertAlign w:val="baseline"/>
            <w:rtl w:val="0"/>
          </w:rPr>
          <w:t xml:space="preserve">2012)</w:t>
        </w:r>
      </w:hyperlink>
      <w:r w:rsidDel="00000000" w:rsidR="00000000" w:rsidRPr="00000000">
        <w:rPr>
          <w:rFonts w:ascii="Arial" w:cs="Arial" w:eastAsia="Arial" w:hAnsi="Arial"/>
          <w:sz w:val="22"/>
          <w:szCs w:val="22"/>
          <w:vertAlign w:val="baseline"/>
          <w:rtl w:val="0"/>
        </w:rPr>
        <w:t xml:space="preserve">. They will continue their involvement through regular evaluation of the policy.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rFonts w:ascii="Arial" w:cs="Arial" w:eastAsia="Arial" w:hAnsi="Arial"/>
          <w:color w:val="00b050"/>
          <w:sz w:val="22"/>
          <w:szCs w:val="22"/>
          <w:vertAlign w:val="baseline"/>
        </w:rPr>
      </w:pPr>
      <w:r w:rsidDel="00000000" w:rsidR="00000000" w:rsidRPr="00000000">
        <w:rPr>
          <w:rFonts w:ascii="Arial" w:cs="Arial" w:eastAsia="Arial" w:hAnsi="Arial"/>
          <w:sz w:val="22"/>
          <w:szCs w:val="22"/>
          <w:vertAlign w:val="baseline"/>
          <w:rtl w:val="0"/>
        </w:rPr>
        <w:t xml:space="preserve">The named lead Governor with responsibility for this policy is </w:t>
      </w:r>
      <w:r w:rsidDel="00000000" w:rsidR="00000000" w:rsidRPr="00000000">
        <w:rPr>
          <w:rFonts w:ascii="Arial" w:cs="Arial" w:eastAsia="Arial" w:hAnsi="Arial"/>
          <w:b w:val="1"/>
          <w:color w:val="00b050"/>
          <w:sz w:val="22"/>
          <w:szCs w:val="22"/>
          <w:vertAlign w:val="baseline"/>
          <w:rtl w:val="0"/>
        </w:rPr>
        <w:t xml:space="preserve">(add name)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80" w:hanging="360"/>
        <w:rPr>
          <w:b w:val="0"/>
          <w:sz w:val="22"/>
          <w:szCs w:val="22"/>
        </w:rPr>
      </w:pPr>
      <w:r w:rsidDel="00000000" w:rsidR="00000000" w:rsidRPr="00000000">
        <w:rPr>
          <w:rFonts w:ascii="Arial" w:cs="Arial" w:eastAsia="Arial" w:hAnsi="Arial"/>
          <w:sz w:val="22"/>
          <w:szCs w:val="22"/>
          <w:u w:val="single"/>
          <w:vertAlign w:val="baseline"/>
          <w:rtl w:val="0"/>
        </w:rPr>
        <w:t xml:space="preserve">All Staff</w:t>
      </w:r>
      <w:r w:rsidDel="00000000" w:rsidR="00000000" w:rsidRPr="00000000">
        <w:rPr>
          <w:rFonts w:ascii="Arial" w:cs="Arial" w:eastAsia="Arial" w:hAnsi="Arial"/>
          <w:sz w:val="22"/>
          <w:szCs w:val="22"/>
          <w:vertAlign w:val="baseline"/>
          <w:rtl w:val="0"/>
        </w:rPr>
        <w:t xml:space="preserve"> – Drug prevention is a whole school issue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All staff, both teaching and non-teaching should be aware of the policy and how it relates to them should they have to deal with a drug related incident. This includes lunchtime supervisors, caretakers and cleaning staff. If they have any queries or training requirements these should be made known to the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sz w:val="22"/>
          <w:szCs w:val="22"/>
          <w:vertAlign w:val="baseline"/>
          <w:rtl w:val="0"/>
        </w:rPr>
        <w:t xml:space="preserve">ead teacher/PSHE coordinator</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4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sz w:val="22"/>
          <w:szCs w:val="22"/>
          <w:u w:val="single"/>
          <w:vertAlign w:val="baseline"/>
          <w:rtl w:val="0"/>
        </w:rPr>
        <w:t xml:space="preserve">Caretaker </w:t>
      </w:r>
      <w:r w:rsidDel="00000000" w:rsidR="00000000" w:rsidRPr="00000000">
        <w:rPr>
          <w:rFonts w:ascii="Arial" w:cs="Arial" w:eastAsia="Arial" w:hAnsi="Arial"/>
          <w:sz w:val="22"/>
          <w:szCs w:val="22"/>
          <w:vertAlign w:val="baseline"/>
          <w:rtl w:val="0"/>
        </w:rPr>
        <w:t xml:space="preserve">– The caretaker regularly checks the school premises  - any drugs or drug paraphernalia found will be recorded and reported to the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sz w:val="22"/>
          <w:szCs w:val="22"/>
          <w:vertAlign w:val="baseline"/>
          <w:rtl w:val="0"/>
        </w:rPr>
        <w:t xml:space="preserve">ead teacher and dealt with in accordance with this policy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(Consult with caretaker to ensure this is </w:t>
      </w:r>
      <w:r w:rsidDel="00000000" w:rsidR="00000000" w:rsidRPr="00000000">
        <w:rPr>
          <w:rFonts w:ascii="Arial" w:cs="Arial" w:eastAsia="Arial" w:hAnsi="Arial"/>
          <w:b w:val="1"/>
          <w:color w:val="00b050"/>
          <w:sz w:val="22"/>
          <w:szCs w:val="22"/>
          <w:rtl w:val="0"/>
        </w:rPr>
        <w:t xml:space="preserve">appropriate</w:t>
      </w:r>
      <w:r w:rsidDel="00000000" w:rsidR="00000000" w:rsidRPr="00000000">
        <w:rPr>
          <w:rFonts w:ascii="Arial" w:cs="Arial" w:eastAsia="Arial" w:hAnsi="Arial"/>
          <w:b w:val="1"/>
          <w:color w:val="00b050"/>
          <w:sz w:val="22"/>
          <w:szCs w:val="22"/>
          <w:vertAlign w:val="baseline"/>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color w:val="00b050"/>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1"/>
          <w:i w:val="1"/>
          <w:color w:val="00b050"/>
          <w:sz w:val="22"/>
          <w:szCs w:val="22"/>
          <w:vertAlign w:val="baseline"/>
        </w:rPr>
      </w:pPr>
      <w:r w:rsidDel="00000000" w:rsidR="00000000" w:rsidRPr="00000000">
        <w:rPr>
          <w:rFonts w:ascii="Arial" w:cs="Arial" w:eastAsia="Arial" w:hAnsi="Arial"/>
          <w:b w:val="1"/>
          <w:i w:val="0"/>
          <w:color w:val="00b050"/>
          <w:sz w:val="22"/>
          <w:szCs w:val="22"/>
          <w:vertAlign w:val="baseline"/>
          <w:rtl w:val="0"/>
        </w:rPr>
        <w:t xml:space="preserve">Some larger schools may appoint a</w:t>
      </w:r>
      <w:r w:rsidDel="00000000" w:rsidR="00000000" w:rsidRPr="00000000">
        <w:rPr>
          <w:rFonts w:ascii="Arial" w:cs="Arial" w:eastAsia="Arial" w:hAnsi="Arial"/>
          <w:b w:val="1"/>
          <w:color w:val="00b050"/>
          <w:sz w:val="22"/>
          <w:szCs w:val="22"/>
          <w:rtl w:val="0"/>
        </w:rPr>
        <w:t xml:space="preserve"> Drug</w:t>
      </w:r>
      <w:r w:rsidDel="00000000" w:rsidR="00000000" w:rsidRPr="00000000">
        <w:rPr>
          <w:rFonts w:ascii="Arial" w:cs="Arial" w:eastAsia="Arial" w:hAnsi="Arial"/>
          <w:b w:val="1"/>
          <w:i w:val="0"/>
          <w:color w:val="00b050"/>
          <w:sz w:val="22"/>
          <w:szCs w:val="22"/>
          <w:vertAlign w:val="baseline"/>
          <w:rtl w:val="0"/>
        </w:rPr>
        <w:t xml:space="preserve"> Co-ordinator and would need to clarify their role in this section</w:t>
      </w:r>
      <w:r w:rsidDel="00000000" w:rsidR="00000000" w:rsidRPr="00000000">
        <w:rPr>
          <w:rFonts w:ascii="Arial" w:cs="Arial" w:eastAsia="Arial" w:hAnsi="Arial"/>
          <w:b w:val="1"/>
          <w:i w:val="1"/>
          <w:color w:val="00b050"/>
          <w:sz w:val="22"/>
          <w:szCs w:val="22"/>
          <w:vertAlign w:val="baseline"/>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sz w:val="22"/>
          <w:szCs w:val="22"/>
          <w:u w:val="single"/>
          <w:vertAlign w:val="baseline"/>
          <w:rtl w:val="0"/>
        </w:rPr>
        <w:t xml:space="preserve">Parents/Carers </w:t>
      </w:r>
      <w:r w:rsidDel="00000000" w:rsidR="00000000" w:rsidRPr="00000000">
        <w:rPr>
          <w:rFonts w:ascii="Arial" w:cs="Arial" w:eastAsia="Arial" w:hAnsi="Arial"/>
          <w:sz w:val="22"/>
          <w:szCs w:val="22"/>
          <w:vertAlign w:val="baseline"/>
          <w:rtl w:val="0"/>
        </w:rPr>
        <w:t xml:space="preserve">– Parents and carers are encouraged to support the school’s drug education programme and have access to this policy. They are responsible for ensuring that the guidelines relating to medication in schools are followed.. Parents</w:t>
      </w:r>
      <w:r w:rsidDel="00000000" w:rsidR="00000000" w:rsidRPr="00000000">
        <w:rPr>
          <w:rFonts w:ascii="Arial" w:cs="Arial" w:eastAsia="Arial" w:hAnsi="Arial"/>
          <w:sz w:val="22"/>
          <w:szCs w:val="22"/>
          <w:rtl w:val="0"/>
        </w:rPr>
        <w:t xml:space="preserve">/carers </w:t>
      </w:r>
      <w:r w:rsidDel="00000000" w:rsidR="00000000" w:rsidRPr="00000000">
        <w:rPr>
          <w:rFonts w:ascii="Arial" w:cs="Arial" w:eastAsia="Arial" w:hAnsi="Arial"/>
          <w:sz w:val="22"/>
          <w:szCs w:val="22"/>
          <w:vertAlign w:val="baseline"/>
          <w:rtl w:val="0"/>
        </w:rPr>
        <w:t xml:space="preserve">have the right to be informed of any incident that could result in potential harm to their child. This can be a very sensitive issue for parents/carers, and therefore, it will be handled with care and consideration. The head teacher will consider if there are any special circumstances, which may temper this right</w:t>
      </w:r>
      <w:r w:rsidDel="00000000" w:rsidR="00000000" w:rsidRPr="00000000">
        <w:rPr>
          <w:rFonts w:ascii="Arial" w:cs="Arial" w:eastAsia="Arial" w:hAnsi="Arial"/>
          <w:sz w:val="22"/>
          <w:szCs w:val="22"/>
          <w:rtl w:val="0"/>
        </w:rPr>
        <w:t xml:space="preserve">, including any safeguarding concerns.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780" w:hanging="360"/>
        <w:rPr>
          <w:sz w:val="22"/>
          <w:szCs w:val="22"/>
        </w:rPr>
      </w:pPr>
      <w:r w:rsidDel="00000000" w:rsidR="00000000" w:rsidRPr="00000000">
        <w:rPr>
          <w:rFonts w:ascii="Arial" w:cs="Arial" w:eastAsia="Arial" w:hAnsi="Arial"/>
          <w:sz w:val="22"/>
          <w:szCs w:val="22"/>
          <w:u w:val="single"/>
          <w:vertAlign w:val="baseline"/>
          <w:rtl w:val="0"/>
        </w:rPr>
        <w:t xml:space="preserve">Others within school – e.g. volunteers, parent helpers etc</w:t>
      </w:r>
      <w:r w:rsidDel="00000000" w:rsidR="00000000" w:rsidRPr="00000000">
        <w:rPr>
          <w:rFonts w:ascii="Arial" w:cs="Arial" w:eastAsia="Arial" w:hAnsi="Arial"/>
          <w:sz w:val="22"/>
          <w:szCs w:val="22"/>
          <w:vertAlign w:val="baseline"/>
          <w:rtl w:val="0"/>
        </w:rPr>
        <w:t xml:space="preserve"> - Drug prevention is a whole school issue. Visitors working on the school site should be aware of the policy and how it relates to them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The school may wish to include a paragraph specifically aimed at particular groups who have regular contact with young people and who need more than a passing mention as ‘visitors on site’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Drug Education</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Aims and Objectives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420" w:firstLine="0"/>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vertAlign w:val="baseline"/>
          <w:rtl w:val="0"/>
        </w:rPr>
        <w:t xml:space="preserve">The main aims of our drug education are: </w:t>
      </w:r>
      <w:r w:rsidDel="00000000" w:rsidR="00000000" w:rsidRPr="00000000">
        <w:rPr>
          <w:rFonts w:ascii="Arial" w:cs="Arial" w:eastAsia="Arial" w:hAnsi="Arial"/>
          <w:b w:val="1"/>
          <w:color w:val="00b050"/>
          <w:sz w:val="22"/>
          <w:szCs w:val="22"/>
          <w:vertAlign w:val="baseline"/>
          <w:rtl w:val="0"/>
        </w:rPr>
        <w:t xml:space="preserve">choose the aims that are most appropriate to your particular setting i.e. some aims are more suitable for primary than secondary schools.  Pick any/all from the list below that you feel are appropriate to your school</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420" w:firstLine="0"/>
        <w:rPr>
          <w:rFonts w:ascii="Arial" w:cs="Arial" w:eastAsia="Arial" w:hAnsi="Arial"/>
          <w:b w:val="1"/>
          <w:color w:val="00b050"/>
          <w:sz w:val="22"/>
          <w:szCs w:val="22"/>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ind w:left="78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help protect children from becoming vulnerable to criminal exploitation</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enable students to make healthy, informed choices by increasing knowledge, exploring their own and other </w:t>
      </w:r>
      <w:r w:rsidDel="00000000" w:rsidR="00000000" w:rsidRPr="00000000">
        <w:rPr>
          <w:rFonts w:ascii="Arial" w:cs="Arial" w:eastAsia="Arial" w:hAnsi="Arial"/>
          <w:color w:val="ff0000"/>
          <w:sz w:val="22"/>
          <w:szCs w:val="22"/>
          <w:rtl w:val="0"/>
        </w:rPr>
        <w:t xml:space="preserve">people's</w:t>
      </w:r>
      <w:r w:rsidDel="00000000" w:rsidR="00000000" w:rsidRPr="00000000">
        <w:rPr>
          <w:rFonts w:ascii="Arial" w:cs="Arial" w:eastAsia="Arial" w:hAnsi="Arial"/>
          <w:color w:val="ff0000"/>
          <w:sz w:val="22"/>
          <w:szCs w:val="22"/>
          <w:vertAlign w:val="baseline"/>
          <w:rtl w:val="0"/>
        </w:rPr>
        <w:t xml:space="preserve"> attitudes and developing and practising skills</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promote positive attitudes towards healthy lifestyles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provide accurate information about substances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equip students with the knowledge, understanding and skills that enable them to make informed social and moral choices. The programme has the primary objective of helping children to become more confident and responsible young people.</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increase understanding about the implications and possible consequences of use and misuse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raise students awareness of the world of drugs so that they can make informed decisions in order to reach their full potential</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enable students to make healthy, informed choices by increasing knowledge, challenging attitudes and developing and practising skills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give children the opportunity to develop their abilities to communicate their concerns and take responsible decisions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enable children to discuss moral questions and share their thoughts in a safe environment</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let children know what they should do if they come across drugs or are aware of other people using them</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ensure that all children are taught about drugs in a consistent manner, in line with the school ethos and within the guidance provided to all staff teaching drug education</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enable each </w:t>
      </w:r>
      <w:r w:rsidDel="00000000" w:rsidR="00000000" w:rsidRPr="00000000">
        <w:rPr>
          <w:rFonts w:ascii="Arial" w:cs="Arial" w:eastAsia="Arial" w:hAnsi="Arial"/>
          <w:color w:val="ff0000"/>
          <w:sz w:val="22"/>
          <w:szCs w:val="22"/>
          <w:rtl w:val="0"/>
        </w:rPr>
        <w:t xml:space="preserve">student</w:t>
      </w:r>
      <w:r w:rsidDel="00000000" w:rsidR="00000000" w:rsidRPr="00000000">
        <w:rPr>
          <w:rFonts w:ascii="Arial" w:cs="Arial" w:eastAsia="Arial" w:hAnsi="Arial"/>
          <w:color w:val="ff0000"/>
          <w:sz w:val="22"/>
          <w:szCs w:val="22"/>
          <w:vertAlign w:val="baseline"/>
          <w:rtl w:val="0"/>
        </w:rPr>
        <w:t xml:space="preserve"> to develop confidence and self esteem</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provide children with knowledge and information about drugs and the harmful effects they can have on people’s lives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enable children to discuss moral questions related to drug taking, and so provide a safe environment for young people to share their thoughts and ideas</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help children become more self confident so that they are able to make sensible and informed decisions about their lives</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let children know what they should do if they come across drugs, or are aware of other people misusing drugs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help children respect their own bodies and, in so doing, reduce the likelihood that they will be persuaded to become involved in drug misuse.</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To ensure that all children are taught about drugs in a consistent manner, following guidelines that have been agreed by parents, governors, staff and students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u w:val="single"/>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Include your </w:t>
      </w:r>
      <w:r w:rsidDel="00000000" w:rsidR="00000000" w:rsidRPr="00000000">
        <w:rPr>
          <w:rFonts w:ascii="Arial" w:cs="Arial" w:eastAsia="Arial" w:hAnsi="Arial"/>
          <w:b w:val="1"/>
          <w:color w:val="00b050"/>
          <w:sz w:val="22"/>
          <w:szCs w:val="22"/>
          <w:rtl w:val="0"/>
        </w:rPr>
        <w:t xml:space="preserve">school's</w:t>
      </w:r>
      <w:r w:rsidDel="00000000" w:rsidR="00000000" w:rsidRPr="00000000">
        <w:rPr>
          <w:rFonts w:ascii="Arial" w:cs="Arial" w:eastAsia="Arial" w:hAnsi="Arial"/>
          <w:b w:val="1"/>
          <w:color w:val="00b050"/>
          <w:sz w:val="22"/>
          <w:szCs w:val="22"/>
          <w:vertAlign w:val="baseline"/>
          <w:rtl w:val="0"/>
        </w:rPr>
        <w:t xml:space="preserve">’ programme of study for drug education </w:t>
      </w:r>
      <w:r w:rsidDel="00000000" w:rsidR="00000000" w:rsidRPr="00000000">
        <w:rPr>
          <w:rFonts w:ascii="Arial" w:cs="Arial" w:eastAsia="Arial" w:hAnsi="Arial"/>
          <w:b w:val="1"/>
          <w:color w:val="00b050"/>
          <w:sz w:val="22"/>
          <w:szCs w:val="22"/>
          <w:rtl w:val="0"/>
        </w:rPr>
        <w:t xml:space="preserve">and/or </w:t>
      </w:r>
      <w:r w:rsidDel="00000000" w:rsidR="00000000" w:rsidRPr="00000000">
        <w:rPr>
          <w:rFonts w:ascii="Arial" w:cs="Arial" w:eastAsia="Arial" w:hAnsi="Arial"/>
          <w:b w:val="1"/>
          <w:color w:val="00b050"/>
          <w:sz w:val="22"/>
          <w:szCs w:val="22"/>
          <w:vertAlign w:val="baseline"/>
          <w:rtl w:val="0"/>
        </w:rPr>
        <w:t xml:space="preserve">reference the PSHE scheme of work and </w:t>
      </w:r>
      <w:hyperlink r:id="rId17">
        <w:r w:rsidDel="00000000" w:rsidR="00000000" w:rsidRPr="00000000">
          <w:rPr>
            <w:rFonts w:ascii="Arial" w:cs="Arial" w:eastAsia="Arial" w:hAnsi="Arial"/>
            <w:b w:val="1"/>
            <w:color w:val="1155cc"/>
            <w:sz w:val="22"/>
            <w:szCs w:val="22"/>
            <w:u w:val="single"/>
            <w:rtl w:val="0"/>
          </w:rPr>
          <w:t xml:space="preserve">DfE</w:t>
        </w:r>
      </w:hyperlink>
      <w:hyperlink r:id="rId18">
        <w:r w:rsidDel="00000000" w:rsidR="00000000" w:rsidRPr="00000000">
          <w:rPr>
            <w:rFonts w:ascii="Arial" w:cs="Arial" w:eastAsia="Arial" w:hAnsi="Arial"/>
            <w:b w:val="1"/>
            <w:color w:val="1155cc"/>
            <w:sz w:val="22"/>
            <w:szCs w:val="22"/>
            <w:u w:val="single"/>
            <w:vertAlign w:val="baseline"/>
            <w:rtl w:val="0"/>
          </w:rPr>
          <w:t xml:space="preserve"> Drugs: Guidance for Schools 2004</w:t>
        </w:r>
      </w:hyperlink>
      <w:r w:rsidDel="00000000" w:rsidR="00000000" w:rsidRPr="00000000">
        <w:rPr>
          <w:rFonts w:ascii="Arial" w:cs="Arial" w:eastAsia="Arial" w:hAnsi="Arial"/>
          <w:b w:val="1"/>
          <w:color w:val="00b050"/>
          <w:sz w:val="22"/>
          <w:szCs w:val="22"/>
          <w:u w:val="single"/>
          <w:vertAlign w:val="baseline"/>
          <w:rtl w:val="0"/>
        </w:rPr>
        <w:t xml:space="preserve">.</w:t>
      </w:r>
      <w:r w:rsidDel="00000000" w:rsidR="00000000" w:rsidRPr="00000000">
        <w:rPr>
          <w:rFonts w:ascii="Arial" w:cs="Arial" w:eastAsia="Arial" w:hAnsi="Arial"/>
          <w:b w:val="1"/>
          <w:color w:val="00b050"/>
          <w:sz w:val="22"/>
          <w:szCs w:val="22"/>
          <w:rtl w:val="0"/>
        </w:rPr>
        <w:t xml:space="preserve">   This would be a good opportunity to refresh your PSHE scheme of work in line with the updated </w:t>
      </w:r>
      <w:hyperlink r:id="rId19">
        <w:r w:rsidDel="00000000" w:rsidR="00000000" w:rsidRPr="00000000">
          <w:rPr>
            <w:rFonts w:ascii="Arial" w:cs="Arial" w:eastAsia="Arial" w:hAnsi="Arial"/>
            <w:b w:val="1"/>
            <w:color w:val="1155cc"/>
            <w:sz w:val="22"/>
            <w:szCs w:val="22"/>
            <w:u w:val="single"/>
            <w:rtl w:val="0"/>
          </w:rPr>
          <w:t xml:space="preserve">DfE PSHE Education Guidance </w:t>
        </w:r>
      </w:hyperlink>
      <w:r w:rsidDel="00000000" w:rsidR="00000000" w:rsidRPr="00000000">
        <w:rPr>
          <w:rFonts w:ascii="Arial" w:cs="Arial" w:eastAsia="Arial" w:hAnsi="Arial"/>
          <w:b w:val="1"/>
          <w:color w:val="00b050"/>
          <w:sz w:val="22"/>
          <w:szCs w:val="22"/>
          <w:rtl w:val="0"/>
        </w:rPr>
        <w:t xml:space="preserve">.  </w:t>
      </w:r>
      <w:r w:rsidDel="00000000" w:rsidR="00000000" w:rsidRPr="00000000">
        <w:rPr>
          <w:rFonts w:ascii="Arial" w:cs="Arial" w:eastAsia="Arial" w:hAnsi="Arial"/>
          <w:b w:val="1"/>
          <w:color w:val="00b050"/>
          <w:sz w:val="22"/>
          <w:szCs w:val="22"/>
          <w:vertAlign w:val="baseline"/>
          <w:rtl w:val="0"/>
        </w:rPr>
        <w:t xml:space="preserve">You may wish to choose one of the introductions listed below: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080" w:firstLine="0"/>
        <w:rPr>
          <w:rFonts w:ascii="Arial" w:cs="Arial" w:eastAsia="Arial" w:hAnsi="Arial"/>
          <w:color w:val="008000"/>
          <w:sz w:val="22"/>
          <w:szCs w:val="22"/>
          <w:vertAlign w:val="baseline"/>
        </w:rPr>
      </w:pP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The school provides a planned drug education curriculum as part of PSHE and through the  science curriculum. The programme reflects knowledge and understanding, attitudes and personal and social skills. The programme is responsive to the needs of the students and relevant to their age, experience and maturity. The programme will involve a wide variety of strategies.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hd w:fill="auto" w:val="clear"/>
        <w:ind w:left="780" w:hanging="360"/>
        <w:rPr>
          <w:color w:val="ff0000"/>
          <w:sz w:val="22"/>
          <w:szCs w:val="22"/>
        </w:rPr>
      </w:pPr>
      <w:r w:rsidDel="00000000" w:rsidR="00000000" w:rsidRPr="00000000">
        <w:rPr>
          <w:rFonts w:ascii="Arial" w:cs="Arial" w:eastAsia="Arial" w:hAnsi="Arial"/>
          <w:color w:val="ff0000"/>
          <w:sz w:val="22"/>
          <w:szCs w:val="22"/>
          <w:vertAlign w:val="baseline"/>
          <w:rtl w:val="0"/>
        </w:rPr>
        <w:t xml:space="preserve">All students will follow an integrated drug education programme that is responsive to their needs and relevant to their age, experience and maturity. It will be delivered through the existing curriculum, mainly science and PSHE. It will focus on the development of self-esteem and decision making skills. The programme will involve a wide variety of strategies.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hd w:fill="auto" w:val="clear"/>
        <w:ind w:left="720" w:hanging="360"/>
        <w:rPr>
          <w:rFonts w:ascii="Arial" w:cs="Arial" w:eastAsia="Arial" w:hAnsi="Arial"/>
          <w:color w:val="ff0000"/>
          <w:sz w:val="22"/>
          <w:szCs w:val="22"/>
          <w:u w:val="none"/>
          <w:vertAlign w:val="baseline"/>
        </w:rPr>
      </w:pPr>
      <w:r w:rsidDel="00000000" w:rsidR="00000000" w:rsidRPr="00000000">
        <w:rPr>
          <w:rFonts w:ascii="Arial" w:cs="Arial" w:eastAsia="Arial" w:hAnsi="Arial"/>
          <w:color w:val="ff0000"/>
          <w:sz w:val="22"/>
          <w:szCs w:val="22"/>
          <w:vertAlign w:val="baseline"/>
          <w:rtl w:val="0"/>
        </w:rPr>
        <w:t xml:space="preserve">We believe that drug education is a whole school issue and as such will be addressed throughout the curriculum when issues of living a healthy lifestyle arise. Particular reference will be made in science or in PSHE but teachers may also use routine circle time to address issues that are important to the young people.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It would be helpful to include information about timetabling arrangements for drug education in this section.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recognises that all students are likely to know something about drugs, although this knowledge may be inaccurate, incomplete or based on myth. The school will strive to use students existing knowledge, beliefs, experiences and their views on what should be included in their drug education as a baseline for the development of the programme. Inclusion of this information ensures that the content is contextual, credible and relevant and it provides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 baseline against which the programme can be evaluated. Existing knowledge and understanding will be identified and assessed through draw and write activities, circle time, graffiti sheets, questionnaires and through discussion in class and school councils.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acknowledges that special consideration must be given to particular groups of young people, including students with special educational needs, students whose parents/carers or relatives use drugs, students who have missed substantial amounts of schooling, students vulnerable to drug misuse and tho</w:t>
      </w:r>
      <w:r w:rsidDel="00000000" w:rsidR="00000000" w:rsidRPr="00000000">
        <w:rPr>
          <w:rFonts w:ascii="Arial" w:cs="Arial" w:eastAsia="Arial" w:hAnsi="Arial"/>
          <w:sz w:val="22"/>
          <w:szCs w:val="22"/>
          <w:rtl w:val="0"/>
        </w:rPr>
        <w:t xml:space="preserve">se vulnerable to criminal exploitation</w:t>
      </w:r>
      <w:r w:rsidDel="00000000" w:rsidR="00000000" w:rsidRPr="00000000">
        <w:rPr>
          <w:rFonts w:ascii="Arial" w:cs="Arial" w:eastAsia="Arial" w:hAnsi="Arial"/>
          <w:sz w:val="22"/>
          <w:szCs w:val="22"/>
          <w:vertAlign w:val="baseline"/>
          <w:rtl w:val="0"/>
        </w:rPr>
        <w:t xml:space="preserve">. The school will ensure an appropriate focus is placed on drug education for these groups and where appropriate will provide targeted interventions that may involve the use of external agencies to enhance delivery.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pStyle w:val="Heading5"/>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vertAlign w:val="baseline"/>
          <w:rtl w:val="0"/>
        </w:rPr>
        <w:t xml:space="preserve">Methodology and Resources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vertAlign w:val="baseline"/>
          <w:rtl w:val="0"/>
        </w:rPr>
        <w:t xml:space="preserve">Drug education within the school shares the features expected in any other subject area delivered within the school, it will be taught within a safe, secure and supportive learning environment and will be delivered using a variety of interactive and participatory teaching methods and a range of opportunities for learning will be provided.  </w:t>
      </w:r>
      <w:r w:rsidDel="00000000" w:rsidR="00000000" w:rsidRPr="00000000">
        <w:rPr>
          <w:rFonts w:ascii="Arial" w:cs="Arial" w:eastAsia="Arial" w:hAnsi="Arial"/>
          <w:b w:val="1"/>
          <w:color w:val="00b050"/>
          <w:sz w:val="22"/>
          <w:szCs w:val="22"/>
          <w:vertAlign w:val="baseline"/>
          <w:rtl w:val="0"/>
        </w:rPr>
        <w:t xml:space="preserve">Information on how this subj</w:t>
      </w:r>
      <w:r w:rsidDel="00000000" w:rsidR="00000000" w:rsidRPr="00000000">
        <w:rPr>
          <w:rFonts w:ascii="Arial" w:cs="Arial" w:eastAsia="Arial" w:hAnsi="Arial"/>
          <w:b w:val="1"/>
          <w:color w:val="00b050"/>
          <w:sz w:val="22"/>
          <w:szCs w:val="22"/>
          <w:rtl w:val="0"/>
        </w:rPr>
        <w:t xml:space="preserve">ect is delivered in school are published on the school’s website.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color w:val="008000"/>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eachers will always maintain responsibility for the overall drug education programme and external contributors will be used to enhance lessons not as a substitute teacher. When using external contributors the school will ensure that the sessions are pre planned and that the school will adhere to </w:t>
      </w:r>
      <w:r w:rsidDel="00000000" w:rsidR="00000000" w:rsidRPr="00000000">
        <w:rPr>
          <w:rFonts w:ascii="Arial" w:cs="Arial" w:eastAsia="Arial" w:hAnsi="Arial"/>
          <w:b w:val="1"/>
          <w:sz w:val="22"/>
          <w:szCs w:val="22"/>
          <w:vertAlign w:val="baseline"/>
          <w:rtl w:val="0"/>
        </w:rPr>
        <w:t xml:space="preserve">their visitor guidelines </w:t>
      </w:r>
      <w:r w:rsidDel="00000000" w:rsidR="00000000" w:rsidRPr="00000000">
        <w:rPr>
          <w:rFonts w:ascii="Arial" w:cs="Arial" w:eastAsia="Arial" w:hAnsi="Arial"/>
          <w:b w:val="1"/>
          <w:sz w:val="22"/>
          <w:szCs w:val="22"/>
          <w:rtl w:val="0"/>
        </w:rPr>
        <w:t xml:space="preserve">and </w:t>
      </w:r>
      <w:r w:rsidDel="00000000" w:rsidR="00000000" w:rsidRPr="00000000">
        <w:rPr>
          <w:rFonts w:ascii="Arial" w:cs="Arial" w:eastAsia="Arial" w:hAnsi="Arial"/>
          <w:b w:val="1"/>
          <w:sz w:val="22"/>
          <w:szCs w:val="22"/>
          <w:vertAlign w:val="baseline"/>
          <w:rtl w:val="0"/>
        </w:rPr>
        <w:t xml:space="preserve">th</w:t>
      </w:r>
      <w:r w:rsidDel="00000000" w:rsidR="00000000" w:rsidRPr="00000000">
        <w:rPr>
          <w:rFonts w:ascii="Arial" w:cs="Arial" w:eastAsia="Arial" w:hAnsi="Arial"/>
          <w:b w:val="1"/>
          <w:sz w:val="22"/>
          <w:szCs w:val="22"/>
          <w:rtl w:val="0"/>
        </w:rPr>
        <w:t xml:space="preserve">e </w:t>
      </w:r>
      <w:hyperlink r:id="rId20">
        <w:r w:rsidDel="00000000" w:rsidR="00000000" w:rsidRPr="00000000">
          <w:rPr>
            <w:rFonts w:ascii="Arial" w:cs="Arial" w:eastAsia="Arial" w:hAnsi="Arial"/>
            <w:b w:val="1"/>
            <w:color w:val="1155cc"/>
            <w:sz w:val="22"/>
            <w:szCs w:val="22"/>
            <w:u w:val="single"/>
            <w:rtl w:val="0"/>
          </w:rPr>
          <w:t xml:space="preserve">DfE statutory </w:t>
        </w:r>
      </w:hyperlink>
      <w:hyperlink r:id="rId21">
        <w:r w:rsidDel="00000000" w:rsidR="00000000" w:rsidRPr="00000000">
          <w:rPr>
            <w:rFonts w:ascii="Arial" w:cs="Arial" w:eastAsia="Arial" w:hAnsi="Arial"/>
            <w:b w:val="1"/>
            <w:color w:val="1155cc"/>
            <w:sz w:val="22"/>
            <w:szCs w:val="22"/>
            <w:u w:val="single"/>
            <w:vertAlign w:val="baseline"/>
            <w:rtl w:val="0"/>
          </w:rPr>
          <w:t xml:space="preserve">guid</w:t>
        </w:r>
      </w:hyperlink>
      <w:hyperlink r:id="rId22">
        <w:r w:rsidDel="00000000" w:rsidR="00000000" w:rsidRPr="00000000">
          <w:rPr>
            <w:rFonts w:ascii="Arial" w:cs="Arial" w:eastAsia="Arial" w:hAnsi="Arial"/>
            <w:b w:val="1"/>
            <w:color w:val="1155cc"/>
            <w:sz w:val="22"/>
            <w:szCs w:val="22"/>
            <w:u w:val="single"/>
            <w:rtl w:val="0"/>
          </w:rPr>
          <w:t xml:space="preserve">ance - Keeping Children Safe in Education</w:t>
        </w:r>
      </w:hyperlink>
      <w:hyperlink r:id="rId23">
        <w:r w:rsidDel="00000000" w:rsidR="00000000" w:rsidRPr="00000000">
          <w:rPr>
            <w:rFonts w:ascii="Arial" w:cs="Arial" w:eastAsia="Arial" w:hAnsi="Arial"/>
            <w:b w:val="1"/>
            <w:color w:val="1155cc"/>
            <w:sz w:val="22"/>
            <w:szCs w:val="22"/>
            <w:u w:val="single"/>
            <w:vertAlign w:val="baseline"/>
            <w:rtl w:val="0"/>
          </w:rPr>
          <w:t xml:space="preserve"> </w:t>
        </w:r>
      </w:hyperlink>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 teacher will be present at all times when external contributors are delivering sessions.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Staff Support and Training</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essential that all school staff (teaching and non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teaching) have a general drug awareness and a good understanding of the policy, including an understanding of how to manage drug incidents. New staff to the school will also be able to access training as part of their induction.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rPr>
      </w:pPr>
      <w:r w:rsidDel="00000000" w:rsidR="00000000" w:rsidRPr="00000000">
        <w:rPr>
          <w:rFonts w:ascii="Arial" w:cs="Arial" w:eastAsia="Arial" w:hAnsi="Arial"/>
          <w:sz w:val="22"/>
          <w:szCs w:val="22"/>
          <w:vertAlign w:val="baseline"/>
          <w:rtl w:val="0"/>
        </w:rPr>
        <w:t xml:space="preserve">Drug education is more effective when taught by teachers who have the necessary subject knowledge and the school will strive to provide or access appropriate training for all staff (including NQTs, new staff). The school’s senior management team will support access to CPD and any member of staff wishing to attend training should contact </w:t>
      </w:r>
      <w:r w:rsidDel="00000000" w:rsidR="00000000" w:rsidRPr="00000000">
        <w:rPr>
          <w:rFonts w:ascii="Arial" w:cs="Arial" w:eastAsia="Arial" w:hAnsi="Arial"/>
          <w:b w:val="1"/>
          <w:sz w:val="22"/>
          <w:szCs w:val="22"/>
          <w:vertAlign w:val="baseline"/>
          <w:rtl w:val="0"/>
        </w:rPr>
        <w:t xml:space="preserve">the head teacher/PSHE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sz w:val="22"/>
          <w:szCs w:val="22"/>
          <w:vertAlign w:val="baseline"/>
          <w:rtl w:val="0"/>
        </w:rPr>
        <w:t xml:space="preserve">o-ordinator.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b050"/>
          <w:sz w:val="22"/>
          <w:szCs w:val="22"/>
          <w:rtl w:val="0"/>
        </w:rPr>
        <w:t xml:space="preserve">The LA recommends that at least one member of school staff attends the “Introduction to Substance Misuse” training delivered by </w:t>
      </w:r>
      <w:hyperlink r:id="rId24">
        <w:r w:rsidDel="00000000" w:rsidR="00000000" w:rsidRPr="00000000">
          <w:rPr>
            <w:rFonts w:ascii="Arial" w:cs="Arial" w:eastAsia="Arial" w:hAnsi="Arial"/>
            <w:b w:val="1"/>
            <w:color w:val="1155cc"/>
            <w:sz w:val="22"/>
            <w:szCs w:val="22"/>
            <w:u w:val="single"/>
            <w:rtl w:val="0"/>
          </w:rPr>
          <w:t xml:space="preserve">Sorted; The Northumberland Young People’s Substance Misuse Service.</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Style w:val="Heading5"/>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vertAlign w:val="baseline"/>
          <w:rtl w:val="0"/>
        </w:rPr>
        <w:t xml:space="preserve">Assessment, Monitoring, Evaluation and Review</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color w:val="008000"/>
          <w:sz w:val="22"/>
          <w:szCs w:val="22"/>
          <w:vertAlign w:val="baseline"/>
        </w:rPr>
      </w:pPr>
      <w:r w:rsidDel="00000000" w:rsidR="00000000" w:rsidRPr="00000000">
        <w:rPr>
          <w:rFonts w:ascii="Arial" w:cs="Arial" w:eastAsia="Arial" w:hAnsi="Arial"/>
          <w:sz w:val="22"/>
          <w:szCs w:val="22"/>
          <w:vertAlign w:val="baseline"/>
          <w:rtl w:val="0"/>
        </w:rPr>
        <w:t xml:space="preserve">The elements of drug education delivered as part of the science curriculum will be assessed in accordance with National Curriculum requirements. The learning from other elements of drug education will be assessed as part of overall PSHE provision. The school will use a variety of methods to assess drug education including </w:t>
      </w:r>
      <w:r w:rsidDel="00000000" w:rsidR="00000000" w:rsidRPr="00000000">
        <w:rPr>
          <w:rFonts w:ascii="Arial" w:cs="Arial" w:eastAsia="Arial" w:hAnsi="Arial"/>
          <w:sz w:val="22"/>
          <w:szCs w:val="22"/>
          <w:rtl w:val="0"/>
        </w:rPr>
        <w:t xml:space="preserve">student</w:t>
      </w:r>
      <w:r w:rsidDel="00000000" w:rsidR="00000000" w:rsidRPr="00000000">
        <w:rPr>
          <w:rFonts w:ascii="Arial" w:cs="Arial" w:eastAsia="Arial" w:hAnsi="Arial"/>
          <w:sz w:val="22"/>
          <w:szCs w:val="22"/>
          <w:vertAlign w:val="baseline"/>
          <w:rtl w:val="0"/>
        </w:rPr>
        <w:t xml:space="preserve"> evaluation of lessons, and will not concentrate solely on the knowledge gained. </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vertAlign w:val="baseline"/>
          <w:rtl w:val="0"/>
        </w:rPr>
        <w:t xml:space="preserve">The quality, relevance and effectiveness of the </w:t>
      </w:r>
      <w:r w:rsidDel="00000000" w:rsidR="00000000" w:rsidRPr="00000000">
        <w:rPr>
          <w:rFonts w:ascii="Arial" w:cs="Arial" w:eastAsia="Arial" w:hAnsi="Arial"/>
          <w:sz w:val="22"/>
          <w:szCs w:val="22"/>
          <w:rtl w:val="0"/>
        </w:rPr>
        <w:t xml:space="preserve">school's</w:t>
      </w:r>
      <w:r w:rsidDel="00000000" w:rsidR="00000000" w:rsidRPr="00000000">
        <w:rPr>
          <w:rFonts w:ascii="Arial" w:cs="Arial" w:eastAsia="Arial" w:hAnsi="Arial"/>
          <w:sz w:val="22"/>
          <w:szCs w:val="22"/>
          <w:vertAlign w:val="baseline"/>
          <w:rtl w:val="0"/>
        </w:rPr>
        <w:t xml:space="preserve"> drug education programme will be reviewed regularly by the </w:t>
      </w:r>
      <w:r w:rsidDel="00000000" w:rsidR="00000000" w:rsidRPr="00000000">
        <w:rPr>
          <w:rFonts w:ascii="Arial" w:cs="Arial" w:eastAsia="Arial" w:hAnsi="Arial"/>
          <w:b w:val="1"/>
          <w:sz w:val="22"/>
          <w:szCs w:val="22"/>
          <w:vertAlign w:val="baseline"/>
          <w:rtl w:val="0"/>
        </w:rPr>
        <w:t xml:space="preserve">designated member of staff </w:t>
      </w:r>
      <w:r w:rsidDel="00000000" w:rsidR="00000000" w:rsidRPr="00000000">
        <w:rPr>
          <w:rFonts w:ascii="Arial" w:cs="Arial" w:eastAsia="Arial" w:hAnsi="Arial"/>
          <w:sz w:val="22"/>
          <w:szCs w:val="22"/>
          <w:vertAlign w:val="baseline"/>
          <w:rtl w:val="0"/>
        </w:rPr>
        <w:t xml:space="preserve">and this process will be integral to the planning and development of the PSHE programme.  </w:t>
      </w:r>
      <w:r w:rsidDel="00000000" w:rsidR="00000000" w:rsidRPr="00000000">
        <w:rPr>
          <w:rFonts w:ascii="Arial" w:cs="Arial" w:eastAsia="Arial" w:hAnsi="Arial"/>
          <w:b w:val="1"/>
          <w:color w:val="00b050"/>
          <w:sz w:val="22"/>
          <w:szCs w:val="22"/>
          <w:vertAlign w:val="baseline"/>
          <w:rtl w:val="0"/>
        </w:rPr>
        <w:t xml:space="preserve">For suggestions on how to achieve this see pages 43 and 44 of </w:t>
      </w:r>
      <w:hyperlink r:id="rId25">
        <w:r w:rsidDel="00000000" w:rsidR="00000000" w:rsidRPr="00000000">
          <w:rPr>
            <w:rFonts w:ascii="Arial" w:cs="Arial" w:eastAsia="Arial" w:hAnsi="Arial"/>
            <w:b w:val="1"/>
            <w:color w:val="1155cc"/>
            <w:sz w:val="22"/>
            <w:szCs w:val="22"/>
            <w:u w:val="single"/>
            <w:vertAlign w:val="baseline"/>
            <w:rtl w:val="0"/>
          </w:rPr>
          <w:t xml:space="preserve">Drugs: Guidance for Schools 2004.</w:t>
        </w:r>
      </w:hyperlink>
      <w:r w:rsidDel="00000000" w:rsidR="00000000" w:rsidRPr="00000000">
        <w:rPr>
          <w:rFonts w:ascii="Arial" w:cs="Arial" w:eastAsia="Arial" w:hAnsi="Arial"/>
          <w:b w:val="1"/>
          <w:color w:val="00b050"/>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Managing a Drug Incident in School</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section of the policy provides the framework of procedures for dealing with an incident, in line with the </w:t>
      </w:r>
      <w:hyperlink r:id="rId26">
        <w:r w:rsidDel="00000000" w:rsidR="00000000" w:rsidRPr="00000000">
          <w:rPr>
            <w:rFonts w:ascii="Arial" w:cs="Arial" w:eastAsia="Arial" w:hAnsi="Arial"/>
            <w:color w:val="1155cc"/>
            <w:sz w:val="22"/>
            <w:szCs w:val="22"/>
            <w:u w:val="single"/>
            <w:vertAlign w:val="baseline"/>
            <w:rtl w:val="0"/>
          </w:rPr>
          <w:t xml:space="preserve">DfE and ACPO drug advice for schools (201</w:t>
        </w:r>
      </w:hyperlink>
      <w:hyperlink r:id="rId27">
        <w:r w:rsidDel="00000000" w:rsidR="00000000" w:rsidRPr="00000000">
          <w:rPr>
            <w:rFonts w:ascii="Arial" w:cs="Arial" w:eastAsia="Arial" w:hAnsi="Arial"/>
            <w:color w:val="1155cc"/>
            <w:sz w:val="22"/>
            <w:szCs w:val="22"/>
            <w:u w:val="single"/>
            <w:rtl w:val="0"/>
          </w:rPr>
          <w:t xml:space="preserve">4</w:t>
        </w:r>
      </w:hyperlink>
      <w:hyperlink r:id="rId28">
        <w:r w:rsidDel="00000000" w:rsidR="00000000" w:rsidRPr="00000000">
          <w:rPr>
            <w:rFonts w:ascii="Arial" w:cs="Arial" w:eastAsia="Arial" w:hAnsi="Arial"/>
            <w:color w:val="1155cc"/>
            <w:sz w:val="22"/>
            <w:szCs w:val="22"/>
            <w:u w:val="single"/>
            <w:vertAlign w:val="baseline"/>
            <w:rtl w:val="0"/>
          </w:rPr>
          <w:t xml:space="preserve">)</w:t>
        </w:r>
      </w:hyperlink>
      <w:r w:rsidDel="00000000" w:rsidR="00000000" w:rsidRPr="00000000">
        <w:rPr>
          <w:rFonts w:ascii="Arial" w:cs="Arial" w:eastAsia="Arial" w:hAnsi="Arial"/>
          <w:sz w:val="22"/>
          <w:szCs w:val="22"/>
          <w:u w:val="single"/>
          <w:vertAlign w:val="baseline"/>
          <w:rtl w:val="0"/>
        </w:rPr>
        <w:t xml:space="preserve">.</w:t>
      </w:r>
      <w:r w:rsidDel="00000000" w:rsidR="00000000" w:rsidRPr="00000000">
        <w:rPr>
          <w:rFonts w:ascii="Arial" w:cs="Arial" w:eastAsia="Arial" w:hAnsi="Arial"/>
          <w:sz w:val="22"/>
          <w:szCs w:val="22"/>
          <w:vertAlign w:val="baseline"/>
          <w:rtl w:val="0"/>
        </w:rPr>
        <w:t xml:space="preserve"> The primary concern of the school is the care and welfare of the students and, as such will seek to balance the safety and security of the school with the needs of students.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member of staff responsible for coordinating the </w:t>
      </w:r>
      <w:r w:rsidDel="00000000" w:rsidR="00000000" w:rsidRPr="00000000">
        <w:rPr>
          <w:rFonts w:ascii="Arial" w:cs="Arial" w:eastAsia="Arial" w:hAnsi="Arial"/>
          <w:sz w:val="22"/>
          <w:szCs w:val="22"/>
          <w:rtl w:val="0"/>
        </w:rPr>
        <w:t xml:space="preserve">school's</w:t>
      </w:r>
      <w:r w:rsidDel="00000000" w:rsidR="00000000" w:rsidRPr="00000000">
        <w:rPr>
          <w:rFonts w:ascii="Arial" w:cs="Arial" w:eastAsia="Arial" w:hAnsi="Arial"/>
          <w:sz w:val="22"/>
          <w:szCs w:val="22"/>
          <w:vertAlign w:val="baseline"/>
          <w:rtl w:val="0"/>
        </w:rPr>
        <w:t xml:space="preserve"> response to drug incidents is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vertAlign w:val="baseline"/>
          <w:rtl w:val="0"/>
        </w:rPr>
        <w:t xml:space="preserve"> _ _ _ _ _ _ _ _</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b w:val="1"/>
          <w:color w:val="00b050"/>
          <w:sz w:val="22"/>
          <w:szCs w:val="22"/>
          <w:vertAlign w:val="baseline"/>
          <w:rtl w:val="0"/>
        </w:rPr>
        <w:t xml:space="preserve">(Probably the </w:t>
      </w:r>
      <w:r w:rsidDel="00000000" w:rsidR="00000000" w:rsidRPr="00000000">
        <w:rPr>
          <w:rFonts w:ascii="Arial" w:cs="Arial" w:eastAsia="Arial" w:hAnsi="Arial"/>
          <w:b w:val="1"/>
          <w:color w:val="00b050"/>
          <w:sz w:val="22"/>
          <w:szCs w:val="22"/>
          <w:rtl w:val="0"/>
        </w:rPr>
        <w:t xml:space="preserve">h</w:t>
      </w:r>
      <w:r w:rsidDel="00000000" w:rsidR="00000000" w:rsidRPr="00000000">
        <w:rPr>
          <w:rFonts w:ascii="Arial" w:cs="Arial" w:eastAsia="Arial" w:hAnsi="Arial"/>
          <w:b w:val="1"/>
          <w:color w:val="00b050"/>
          <w:sz w:val="22"/>
          <w:szCs w:val="22"/>
          <w:vertAlign w:val="baseline"/>
          <w:rtl w:val="0"/>
        </w:rPr>
        <w:t xml:space="preserve">ead</w:t>
      </w:r>
      <w:r w:rsidDel="00000000" w:rsidR="00000000" w:rsidRPr="00000000">
        <w:rPr>
          <w:rFonts w:ascii="Arial" w:cs="Arial" w:eastAsia="Arial" w:hAnsi="Arial"/>
          <w:b w:val="1"/>
          <w:color w:val="00b050"/>
          <w:sz w:val="22"/>
          <w:szCs w:val="22"/>
          <w:rtl w:val="0"/>
        </w:rPr>
        <w:t xml:space="preserve"> </w:t>
      </w:r>
      <w:r w:rsidDel="00000000" w:rsidR="00000000" w:rsidRPr="00000000">
        <w:rPr>
          <w:rFonts w:ascii="Arial" w:cs="Arial" w:eastAsia="Arial" w:hAnsi="Arial"/>
          <w:b w:val="1"/>
          <w:color w:val="00b050"/>
          <w:sz w:val="22"/>
          <w:szCs w:val="22"/>
          <w:vertAlign w:val="baseline"/>
          <w:rtl w:val="0"/>
        </w:rPr>
        <w:t xml:space="preserve">teacher but might also be useful to put a second </w:t>
      </w:r>
      <w:r w:rsidDel="00000000" w:rsidR="00000000" w:rsidRPr="00000000">
        <w:rPr>
          <w:rFonts w:ascii="Arial" w:cs="Arial" w:eastAsia="Arial" w:hAnsi="Arial"/>
          <w:b w:val="1"/>
          <w:color w:val="00b050"/>
          <w:sz w:val="22"/>
          <w:szCs w:val="22"/>
          <w:rtl w:val="0"/>
        </w:rPr>
        <w:t xml:space="preserve">person</w:t>
      </w:r>
      <w:r w:rsidDel="00000000" w:rsidR="00000000" w:rsidRPr="00000000">
        <w:rPr>
          <w:rFonts w:ascii="Arial" w:cs="Arial" w:eastAsia="Arial" w:hAnsi="Arial"/>
          <w:b w:val="1"/>
          <w:color w:val="00b050"/>
          <w:sz w:val="22"/>
          <w:szCs w:val="22"/>
          <w:vertAlign w:val="baseline"/>
          <w:rtl w:val="0"/>
        </w:rPr>
        <w:t xml:space="preserv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Searching and Confiscation </w:t>
      </w:r>
      <w:r w:rsidDel="00000000" w:rsidR="00000000" w:rsidRPr="00000000">
        <w:rPr>
          <w:rFonts w:ascii="Arial" w:cs="Arial" w:eastAsia="Arial" w:hAnsi="Arial"/>
          <w:sz w:val="22"/>
          <w:szCs w:val="22"/>
          <w:vertAlign w:val="baseline"/>
          <w:rtl w:val="0"/>
        </w:rPr>
        <w:t xml:space="preserve">– Advice on searching and confiscations can be found in </w:t>
      </w:r>
      <w:hyperlink r:id="rId29">
        <w:r w:rsidDel="00000000" w:rsidR="00000000" w:rsidRPr="00000000">
          <w:rPr>
            <w:rFonts w:ascii="Arial" w:cs="Arial" w:eastAsia="Arial" w:hAnsi="Arial"/>
            <w:color w:val="1155cc"/>
            <w:sz w:val="22"/>
            <w:szCs w:val="22"/>
            <w:u w:val="single"/>
            <w:vertAlign w:val="baseline"/>
            <w:rtl w:val="0"/>
          </w:rPr>
          <w:t xml:space="preserve">Screening, searching and confiscation; advice for head teachers, staff and governing bodies (201</w:t>
        </w:r>
      </w:hyperlink>
      <w:hyperlink r:id="rId30">
        <w:r w:rsidDel="00000000" w:rsidR="00000000" w:rsidRPr="00000000">
          <w:rPr>
            <w:rFonts w:ascii="Arial" w:cs="Arial" w:eastAsia="Arial" w:hAnsi="Arial"/>
            <w:color w:val="1155cc"/>
            <w:sz w:val="22"/>
            <w:szCs w:val="22"/>
            <w:u w:val="single"/>
            <w:rtl w:val="0"/>
          </w:rPr>
          <w:t xml:space="preserve">8</w:t>
        </w:r>
      </w:hyperlink>
      <w:hyperlink r:id="rId31">
        <w:r w:rsidDel="00000000" w:rsidR="00000000" w:rsidRPr="00000000">
          <w:rPr>
            <w:rFonts w:ascii="Arial" w:cs="Arial" w:eastAsia="Arial" w:hAnsi="Arial"/>
            <w:color w:val="1155cc"/>
            <w:sz w:val="22"/>
            <w:szCs w:val="22"/>
            <w:u w:val="single"/>
            <w:vertAlign w:val="baseline"/>
            <w:rtl w:val="0"/>
          </w:rPr>
          <w:t xml:space="preserve">). </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Following a search, whether or not anything is found, the school is advised to make a record of the person searched, the reason for the search, the time and the place, who was present and note the outcomes and any follow-up action.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General power to confiscate</w:t>
      </w:r>
      <w:r w:rsidDel="00000000" w:rsidR="00000000" w:rsidRPr="00000000">
        <w:rPr>
          <w:rFonts w:ascii="Arial" w:cs="Arial" w:eastAsia="Arial" w:hAnsi="Arial"/>
          <w:sz w:val="22"/>
          <w:szCs w:val="22"/>
          <w:vertAlign w:val="baseline"/>
          <w:rtl w:val="0"/>
        </w:rPr>
        <w:t xml:space="preserve"> – Schools’ general power to discipline, as set out in </w:t>
      </w:r>
      <w:hyperlink r:id="rId32">
        <w:r w:rsidDel="00000000" w:rsidR="00000000" w:rsidRPr="00000000">
          <w:rPr>
            <w:rFonts w:ascii="Arial" w:cs="Arial" w:eastAsia="Arial" w:hAnsi="Arial"/>
            <w:color w:val="1155cc"/>
            <w:sz w:val="22"/>
            <w:szCs w:val="22"/>
            <w:u w:val="single"/>
            <w:vertAlign w:val="baseline"/>
            <w:rtl w:val="0"/>
          </w:rPr>
          <w:t xml:space="preserve">Section 91 of the Education and Inspections Act 2006</w:t>
        </w:r>
      </w:hyperlink>
      <w:r w:rsidDel="00000000" w:rsidR="00000000" w:rsidRPr="00000000">
        <w:rPr>
          <w:rFonts w:ascii="Arial" w:cs="Arial" w:eastAsia="Arial" w:hAnsi="Arial"/>
          <w:sz w:val="22"/>
          <w:szCs w:val="22"/>
          <w:vertAlign w:val="baseline"/>
          <w:rtl w:val="0"/>
        </w:rPr>
        <w:t xml:space="preserve">, enables a member of staff to confiscate, retain or dispose of a </w:t>
      </w:r>
      <w:r w:rsidDel="00000000" w:rsidR="00000000" w:rsidRPr="00000000">
        <w:rPr>
          <w:rFonts w:ascii="Arial" w:cs="Arial" w:eastAsia="Arial" w:hAnsi="Arial"/>
          <w:sz w:val="22"/>
          <w:szCs w:val="22"/>
          <w:rtl w:val="0"/>
        </w:rPr>
        <w:t xml:space="preserve">student</w:t>
      </w:r>
      <w:r w:rsidDel="00000000" w:rsidR="00000000" w:rsidRPr="00000000">
        <w:rPr>
          <w:rFonts w:ascii="Arial" w:cs="Arial" w:eastAsia="Arial" w:hAnsi="Arial"/>
          <w:sz w:val="22"/>
          <w:szCs w:val="22"/>
          <w:vertAlign w:val="baseline"/>
          <w:rtl w:val="0"/>
        </w:rPr>
        <w:t xml:space="preserve">’s property as a disciplinary penalty, where reasonable to do so.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person finds other substances which are not believed to be controlled drugs these can be confiscated where a teacher believes them to be harmful or detrimental to good order and discipline.  </w:t>
      </w:r>
      <w:r w:rsidDel="00000000" w:rsidR="00000000" w:rsidRPr="00000000">
        <w:rPr>
          <w:rFonts w:ascii="Arial" w:cs="Arial" w:eastAsia="Arial" w:hAnsi="Arial"/>
          <w:b w:val="1"/>
          <w:sz w:val="22"/>
          <w:szCs w:val="22"/>
          <w:vertAlign w:val="baseline"/>
          <w:rtl w:val="0"/>
        </w:rPr>
        <w:t xml:space="preserve">This </w:t>
      </w:r>
      <w:r w:rsidDel="00000000" w:rsidR="00000000" w:rsidRPr="00000000">
        <w:rPr>
          <w:rFonts w:ascii="Arial" w:cs="Arial" w:eastAsia="Arial" w:hAnsi="Arial"/>
          <w:b w:val="1"/>
          <w:sz w:val="22"/>
          <w:szCs w:val="22"/>
          <w:rtl w:val="0"/>
        </w:rPr>
        <w:t xml:space="preserve">may include electronic cigarettes and other vaporising devices.  </w:t>
      </w:r>
      <w:r w:rsidDel="00000000" w:rsidR="00000000" w:rsidRPr="00000000">
        <w:rPr>
          <w:rFonts w:ascii="Arial" w:cs="Arial" w:eastAsia="Arial" w:hAnsi="Arial"/>
          <w:sz w:val="22"/>
          <w:szCs w:val="22"/>
          <w:vertAlign w:val="baseline"/>
          <w:rtl w:val="0"/>
        </w:rPr>
        <w:t xml:space="preserve">If staff are unable to identify the legal status o</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sz w:val="22"/>
          <w:szCs w:val="22"/>
          <w:vertAlign w:val="baseline"/>
          <w:rtl w:val="0"/>
        </w:rPr>
        <w:t xml:space="preserve"> a drug, it should be treated as a controlled drug.</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Involving parents/carers and dealing with complaints</w:t>
      </w:r>
      <w:r w:rsidDel="00000000" w:rsidR="00000000" w:rsidRPr="00000000">
        <w:rPr>
          <w:rFonts w:ascii="Arial" w:cs="Arial" w:eastAsia="Arial" w:hAnsi="Arial"/>
          <w:sz w:val="22"/>
          <w:szCs w:val="22"/>
          <w:vertAlign w:val="baseline"/>
          <w:rtl w:val="0"/>
        </w:rPr>
        <w:t xml:space="preserve"> – Schools are not required to inform parents/carers before a search takes place or to seek their consent to search their child.  We would normally inform the individual student’s parents/carers or where alcohol, illegal drugs or potentially harmful substances are found, though there is no legal requirement to do so.</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Complaints about searching should be dealt with through the normal school complaints procedure.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color w:val="ff00ff"/>
          <w:sz w:val="22"/>
          <w:szCs w:val="22"/>
          <w:vertAlign w:val="baseline"/>
        </w:rPr>
      </w:pPr>
      <w:r w:rsidDel="00000000" w:rsidR="00000000" w:rsidRPr="00000000">
        <w:rPr>
          <w:rFonts w:ascii="Arial" w:cs="Arial" w:eastAsia="Arial" w:hAnsi="Arial"/>
          <w:sz w:val="22"/>
          <w:szCs w:val="22"/>
          <w:u w:val="single"/>
          <w:vertAlign w:val="baseline"/>
          <w:rtl w:val="0"/>
        </w:rPr>
        <w:t xml:space="preserve">Legal drugs</w:t>
      </w:r>
      <w:r w:rsidDel="00000000" w:rsidR="00000000" w:rsidRPr="00000000">
        <w:rPr>
          <w:rFonts w:ascii="Arial" w:cs="Arial" w:eastAsia="Arial" w:hAnsi="Arial"/>
          <w:sz w:val="22"/>
          <w:szCs w:val="22"/>
          <w:vertAlign w:val="baseline"/>
          <w:rtl w:val="0"/>
        </w:rPr>
        <w:t xml:space="preserve"> – The police will not normally need to be involved in incidents involving legal drugs, but </w:t>
      </w:r>
      <w:r w:rsidDel="00000000" w:rsidR="00000000" w:rsidRPr="00000000">
        <w:rPr>
          <w:rFonts w:ascii="Arial" w:cs="Arial" w:eastAsia="Arial" w:hAnsi="Arial"/>
          <w:sz w:val="22"/>
          <w:szCs w:val="22"/>
          <w:rtl w:val="0"/>
        </w:rPr>
        <w:t xml:space="preserve">schools are advised to </w:t>
      </w:r>
      <w:r w:rsidDel="00000000" w:rsidR="00000000" w:rsidRPr="00000000">
        <w:rPr>
          <w:rFonts w:ascii="Arial" w:cs="Arial" w:eastAsia="Arial" w:hAnsi="Arial"/>
          <w:sz w:val="22"/>
          <w:szCs w:val="22"/>
          <w:vertAlign w:val="baseline"/>
          <w:rtl w:val="0"/>
        </w:rPr>
        <w:t xml:space="preserve">inform </w:t>
      </w:r>
      <w:hyperlink r:id="rId33">
        <w:r w:rsidDel="00000000" w:rsidR="00000000" w:rsidRPr="00000000">
          <w:rPr>
            <w:rFonts w:ascii="Arial" w:cs="Arial" w:eastAsia="Arial" w:hAnsi="Arial"/>
            <w:color w:val="1155cc"/>
            <w:sz w:val="22"/>
            <w:szCs w:val="22"/>
            <w:u w:val="single"/>
            <w:vertAlign w:val="baseline"/>
            <w:rtl w:val="0"/>
          </w:rPr>
          <w:t xml:space="preserve">trading standards</w:t>
        </w:r>
      </w:hyperlink>
      <w:r w:rsidDel="00000000" w:rsidR="00000000" w:rsidRPr="00000000">
        <w:rPr>
          <w:rFonts w:ascii="Arial" w:cs="Arial" w:eastAsia="Arial" w:hAnsi="Arial"/>
          <w:sz w:val="22"/>
          <w:szCs w:val="22"/>
          <w:vertAlign w:val="baseline"/>
          <w:rtl w:val="0"/>
        </w:rPr>
        <w:t xml:space="preserve"> or police about the inappropriate sale or supply of age restricted products such as tobacco, alcohol</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sz w:val="22"/>
          <w:szCs w:val="22"/>
          <w:vertAlign w:val="baseline"/>
          <w:rtl w:val="0"/>
        </w:rPr>
        <w:t xml:space="preserve">volatile substances to students in the local area.</w:t>
      </w:r>
      <w:r w:rsidDel="00000000" w:rsidR="00000000" w:rsidRPr="00000000">
        <w:rPr>
          <w:rFonts w:ascii="Arial" w:cs="Arial" w:eastAsia="Arial" w:hAnsi="Arial"/>
          <w:sz w:val="22"/>
          <w:szCs w:val="22"/>
          <w:rtl w:val="0"/>
        </w:rPr>
        <w:t xml:space="preserve"> Trading Standards can be contacted on 01670 623870 and information may be left anonymously.</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sz w:val="22"/>
          <w:szCs w:val="22"/>
          <w:highlight w:val="cyan"/>
          <w:vertAlign w:val="baseline"/>
        </w:rPr>
      </w:pPr>
      <w:r w:rsidDel="00000000" w:rsidR="00000000" w:rsidRPr="00000000">
        <w:rPr>
          <w:rFonts w:ascii="Arial" w:cs="Arial" w:eastAsia="Arial" w:hAnsi="Arial"/>
          <w:sz w:val="22"/>
          <w:szCs w:val="22"/>
          <w:highlight w:val="cyan"/>
          <w:rtl w:val="0"/>
        </w:rPr>
        <w:t xml:space="preserve">The NPS Act which came into force on 26th May 2016 has made all NPS illegal to produce, supply, offer to supply or possess with intent to supply.</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sz w:val="22"/>
          <w:szCs w:val="22"/>
          <w:highlight w:val="cyan"/>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Controlled drugs</w:t>
      </w:r>
      <w:r w:rsidDel="00000000" w:rsidR="00000000" w:rsidRPr="00000000">
        <w:rPr>
          <w:rFonts w:ascii="Arial" w:cs="Arial" w:eastAsia="Arial" w:hAnsi="Arial"/>
          <w:sz w:val="22"/>
          <w:szCs w:val="22"/>
          <w:vertAlign w:val="baseline"/>
          <w:rtl w:val="0"/>
        </w:rPr>
        <w:t xml:space="preserve"> – In taking temporary possession and disposing of suspected controlled drugs we aim to </w:t>
      </w:r>
    </w:p>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Arial" w:cs="Arial" w:eastAsia="Arial" w:hAnsi="Arial"/>
          <w:sz w:val="22"/>
          <w:szCs w:val="22"/>
          <w:vertAlign w:val="baseline"/>
          <w:rtl w:val="0"/>
        </w:rPr>
        <w:t xml:space="preserve">Ensure that a second adult witness is present throughout;</w:t>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Arial" w:cs="Arial" w:eastAsia="Arial" w:hAnsi="Arial"/>
          <w:sz w:val="22"/>
          <w:szCs w:val="22"/>
          <w:vertAlign w:val="baseline"/>
          <w:rtl w:val="0"/>
        </w:rPr>
        <w:t xml:space="preserve">Seal the sample in a plastic bag and include details of the date and time of the seizure/find and witness present;</w:t>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Arial" w:cs="Arial" w:eastAsia="Arial" w:hAnsi="Arial"/>
          <w:sz w:val="22"/>
          <w:szCs w:val="22"/>
          <w:vertAlign w:val="baseline"/>
          <w:rtl w:val="0"/>
        </w:rPr>
        <w:t xml:space="preserve">Store it in a secure location, such as a safe or other lockable container with access limited to senior members of staff;</w:t>
      </w:r>
    </w:p>
    <w:p w:rsidR="00000000" w:rsidDel="00000000" w:rsidP="00000000" w:rsidRDefault="00000000" w:rsidRPr="00000000" w14:paraId="000000A1">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sz w:val="22"/>
          <w:szCs w:val="22"/>
          <w:vertAlign w:val="baseline"/>
          <w:rtl w:val="0"/>
        </w:rPr>
        <w:t xml:space="preserve">Notify the police without delay, who will collect it and then store or dispose of it in line with locally agreed protocols – see section entitled A Positive Approach: Northumberland protocols for managing drug related incidents.  </w:t>
      </w:r>
      <w:r w:rsidDel="00000000" w:rsidR="00000000" w:rsidRPr="00000000">
        <w:rPr>
          <w:rFonts w:ascii="Arial" w:cs="Arial" w:eastAsia="Arial" w:hAnsi="Arial"/>
          <w:b w:val="1"/>
          <w:sz w:val="22"/>
          <w:szCs w:val="22"/>
          <w:vertAlign w:val="baseline"/>
          <w:rtl w:val="0"/>
        </w:rPr>
        <w:t xml:space="preserve">The law does not require a school to divulge to the police the name of the </w:t>
      </w:r>
      <w:r w:rsidDel="00000000" w:rsidR="00000000" w:rsidRPr="00000000">
        <w:rPr>
          <w:rFonts w:ascii="Arial" w:cs="Arial" w:eastAsia="Arial" w:hAnsi="Arial"/>
          <w:b w:val="1"/>
          <w:sz w:val="22"/>
          <w:szCs w:val="22"/>
          <w:rtl w:val="0"/>
        </w:rPr>
        <w:t xml:space="preserve">student</w:t>
      </w:r>
      <w:r w:rsidDel="00000000" w:rsidR="00000000" w:rsidRPr="00000000">
        <w:rPr>
          <w:rFonts w:ascii="Arial" w:cs="Arial" w:eastAsia="Arial" w:hAnsi="Arial"/>
          <w:b w:val="1"/>
          <w:sz w:val="22"/>
          <w:szCs w:val="22"/>
          <w:vertAlign w:val="baseline"/>
          <w:rtl w:val="0"/>
        </w:rPr>
        <w:t xml:space="preserve"> from whom the drugs were taken.</w:t>
      </w:r>
      <w:r w:rsidDel="00000000" w:rsidR="00000000" w:rsidRPr="00000000">
        <w:rPr>
          <w:rtl w:val="0"/>
        </w:rPr>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Arial" w:cs="Arial" w:eastAsia="Arial" w:hAnsi="Arial"/>
          <w:sz w:val="22"/>
          <w:szCs w:val="22"/>
          <w:vertAlign w:val="baseline"/>
          <w:rtl w:val="0"/>
        </w:rPr>
        <w:t xml:space="preserve">Record full details of the incident</w:t>
      </w:r>
    </w:p>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sz w:val="22"/>
          <w:szCs w:val="22"/>
          <w:vertAlign w:val="baseline"/>
          <w:rtl w:val="0"/>
        </w:rPr>
        <w:t xml:space="preserve">Inform parents/carers, </w:t>
      </w:r>
      <w:r w:rsidDel="00000000" w:rsidR="00000000" w:rsidRPr="00000000">
        <w:rPr>
          <w:rFonts w:ascii="Arial" w:cs="Arial" w:eastAsia="Arial" w:hAnsi="Arial"/>
          <w:b w:val="1"/>
          <w:sz w:val="22"/>
          <w:szCs w:val="22"/>
          <w:vertAlign w:val="baseline"/>
          <w:rtl w:val="0"/>
        </w:rPr>
        <w:t xml:space="preserve">unless this is deemed not to be in the best interests of the </w:t>
      </w:r>
      <w:r w:rsidDel="00000000" w:rsidR="00000000" w:rsidRPr="00000000">
        <w:rPr>
          <w:rFonts w:ascii="Arial" w:cs="Arial" w:eastAsia="Arial" w:hAnsi="Arial"/>
          <w:b w:val="1"/>
          <w:sz w:val="22"/>
          <w:szCs w:val="22"/>
          <w:rtl w:val="0"/>
        </w:rPr>
        <w:t xml:space="preserve">student(s)</w:t>
      </w:r>
      <w:r w:rsidDel="00000000" w:rsidR="00000000" w:rsidRPr="00000000">
        <w:rPr>
          <w:rtl w:val="0"/>
        </w:rPr>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Arial" w:cs="Arial" w:eastAsia="Arial" w:hAnsi="Arial"/>
          <w:sz w:val="22"/>
          <w:szCs w:val="22"/>
          <w:vertAlign w:val="baseline"/>
          <w:rtl w:val="0"/>
        </w:rPr>
        <w:t xml:space="preserve">Identify any safeguarding concerns and develop a support and disciplinary response.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Drug Dogs and Drug Testing</w:t>
      </w:r>
      <w:r w:rsidDel="00000000" w:rsidR="00000000" w:rsidRPr="00000000">
        <w:rPr>
          <w:rFonts w:ascii="Arial" w:cs="Arial" w:eastAsia="Arial" w:hAnsi="Arial"/>
          <w:sz w:val="22"/>
          <w:szCs w:val="22"/>
          <w:vertAlign w:val="baseline"/>
          <w:rtl w:val="0"/>
        </w:rPr>
        <w:t xml:space="preserve"> – The Association of Chief Police Officers (ACPO) recommends that drug dogs and drug testing should not be used for searches where there is no evidence for the presence of drugs on school premises.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Suggested school rules are listed below, please adapt these in line with your own school rules.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u w:val="single"/>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The school rules for the drugs named in this policy are</w:t>
      </w:r>
      <w:r w:rsidDel="00000000" w:rsidR="00000000" w:rsidRPr="00000000">
        <w:rPr>
          <w:rFonts w:ascii="Arial" w:cs="Arial" w:eastAsia="Arial" w:hAnsi="Arial"/>
          <w:sz w:val="22"/>
          <w:szCs w:val="22"/>
          <w:u w:val="single"/>
          <w:vertAlign w:val="baseline"/>
          <w:rtl w:val="0"/>
        </w:rPr>
        <w:t xml:space="preserve">: (these rules also apply to all school visits)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color w:val="ff0000"/>
          <w:sz w:val="22"/>
          <w:szCs w:val="22"/>
          <w:u w:val="single"/>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Fonts w:ascii="Arial" w:cs="Arial" w:eastAsia="Arial" w:hAnsi="Arial"/>
          <w:sz w:val="22"/>
          <w:szCs w:val="22"/>
          <w:u w:val="single"/>
          <w:vertAlign w:val="baseline"/>
          <w:rtl w:val="0"/>
        </w:rPr>
        <w:t xml:space="preserve">Medicines</w:t>
      </w:r>
      <w:r w:rsidDel="00000000" w:rsidR="00000000" w:rsidRPr="00000000">
        <w:rPr>
          <w:rFonts w:ascii="Arial" w:cs="Arial" w:eastAsia="Arial" w:hAnsi="Arial"/>
          <w:sz w:val="22"/>
          <w:szCs w:val="22"/>
          <w:vertAlign w:val="baseline"/>
          <w:rtl w:val="0"/>
        </w:rPr>
        <w:t xml:space="preserve"> – see </w:t>
      </w:r>
      <w:r w:rsidDel="00000000" w:rsidR="00000000" w:rsidRPr="00000000">
        <w:rPr>
          <w:rFonts w:ascii="Arial" w:cs="Arial" w:eastAsia="Arial" w:hAnsi="Arial"/>
          <w:b w:val="1"/>
          <w:sz w:val="22"/>
          <w:szCs w:val="22"/>
          <w:vertAlign w:val="baseline"/>
          <w:rtl w:val="0"/>
        </w:rPr>
        <w:t xml:space="preserve">school policy/guidelines</w:t>
      </w:r>
      <w:r w:rsidDel="00000000" w:rsidR="00000000" w:rsidRPr="00000000">
        <w:rPr>
          <w:rFonts w:ascii="Arial" w:cs="Arial" w:eastAsia="Arial" w:hAnsi="Arial"/>
          <w:sz w:val="22"/>
          <w:szCs w:val="22"/>
          <w:vertAlign w:val="baseline"/>
          <w:rtl w:val="0"/>
        </w:rPr>
        <w:t xml:space="preserve"> on the administration of medicines </w:t>
      </w:r>
      <w:r w:rsidDel="00000000" w:rsidR="00000000" w:rsidRPr="00000000">
        <w:rPr>
          <w:rFonts w:ascii="Arial" w:cs="Arial" w:eastAsia="Arial" w:hAnsi="Arial"/>
          <w:b w:val="1"/>
          <w:sz w:val="22"/>
          <w:szCs w:val="22"/>
          <w:vertAlign w:val="baseline"/>
          <w:rtl w:val="0"/>
        </w:rPr>
        <w:t xml:space="preserve">appendix… </w:t>
      </w:r>
      <w:r w:rsidDel="00000000" w:rsidR="00000000" w:rsidRPr="00000000">
        <w:rPr>
          <w:rFonts w:ascii="Arial" w:cs="Arial" w:eastAsia="Arial" w:hAnsi="Arial"/>
          <w:b w:val="1"/>
          <w:color w:val="00b050"/>
          <w:sz w:val="22"/>
          <w:szCs w:val="22"/>
          <w:vertAlign w:val="baseline"/>
          <w:rtl w:val="0"/>
        </w:rPr>
        <w:t xml:space="preserve"> add appendix information</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color w:val="00b050"/>
          <w:sz w:val="22"/>
          <w:szCs w:val="22"/>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Tobacco </w:t>
      </w:r>
      <w:r w:rsidDel="00000000" w:rsidR="00000000" w:rsidRPr="00000000">
        <w:rPr>
          <w:rFonts w:ascii="Arial" w:cs="Arial" w:eastAsia="Arial" w:hAnsi="Arial"/>
          <w:sz w:val="22"/>
          <w:szCs w:val="22"/>
          <w:vertAlign w:val="baseline"/>
          <w:rtl w:val="0"/>
        </w:rPr>
        <w:t xml:space="preserve">– the school and all its grounds are smoke free.  Smoking will not be tolerated anywhere on the school site in line with school’s </w:t>
      </w:r>
      <w:r w:rsidDel="00000000" w:rsidR="00000000" w:rsidRPr="00000000">
        <w:rPr>
          <w:rFonts w:ascii="Arial" w:cs="Arial" w:eastAsia="Arial" w:hAnsi="Arial"/>
          <w:b w:val="1"/>
          <w:sz w:val="22"/>
          <w:szCs w:val="22"/>
          <w:vertAlign w:val="baseline"/>
          <w:rtl w:val="0"/>
        </w:rPr>
        <w:t xml:space="preserve">Smoke Free Policy</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u w:val="single"/>
          <w:vertAlign w:val="baseline"/>
          <w:rtl w:val="0"/>
        </w:rPr>
        <w:t xml:space="preserve">Alcohol </w:t>
      </w:r>
      <w:r w:rsidDel="00000000" w:rsidR="00000000" w:rsidRPr="00000000">
        <w:rPr>
          <w:rFonts w:ascii="Arial" w:cs="Arial" w:eastAsia="Arial" w:hAnsi="Arial"/>
          <w:sz w:val="22"/>
          <w:szCs w:val="22"/>
          <w:vertAlign w:val="baseline"/>
          <w:rtl w:val="0"/>
        </w:rPr>
        <w:t xml:space="preserve">– the possession or consumption of alcohol is banned on school premises during the course of a normal school day.  </w:t>
      </w:r>
      <w:r w:rsidDel="00000000" w:rsidR="00000000" w:rsidRPr="00000000">
        <w:rPr>
          <w:rFonts w:ascii="Arial" w:cs="Arial" w:eastAsia="Arial" w:hAnsi="Arial"/>
          <w:b w:val="1"/>
          <w:color w:val="00b050"/>
          <w:sz w:val="22"/>
          <w:szCs w:val="22"/>
          <w:vertAlign w:val="baseline"/>
          <w:rtl w:val="0"/>
        </w:rPr>
        <w:t xml:space="preserve">Some detail may need to be added here if the school intends to serve alcohol at parent</w:t>
      </w:r>
      <w:r w:rsidDel="00000000" w:rsidR="00000000" w:rsidRPr="00000000">
        <w:rPr>
          <w:rFonts w:ascii="Arial" w:cs="Arial" w:eastAsia="Arial" w:hAnsi="Arial"/>
          <w:b w:val="1"/>
          <w:color w:val="00b050"/>
          <w:sz w:val="22"/>
          <w:szCs w:val="22"/>
          <w:rtl w:val="0"/>
        </w:rPr>
        <w:t xml:space="preserve">s/carers</w:t>
      </w:r>
      <w:r w:rsidDel="00000000" w:rsidR="00000000" w:rsidRPr="00000000">
        <w:rPr>
          <w:rFonts w:ascii="Arial" w:cs="Arial" w:eastAsia="Arial" w:hAnsi="Arial"/>
          <w:b w:val="1"/>
          <w:color w:val="00b050"/>
          <w:sz w:val="22"/>
          <w:szCs w:val="22"/>
          <w:vertAlign w:val="baseline"/>
          <w:rtl w:val="0"/>
        </w:rPr>
        <w:t xml:space="preserve"> events etc.</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u w:val="single"/>
          <w:vertAlign w:val="baseline"/>
          <w:rtl w:val="0"/>
        </w:rPr>
        <w:t xml:space="preserve">Solvents </w:t>
      </w:r>
      <w:r w:rsidDel="00000000" w:rsidR="00000000" w:rsidRPr="00000000">
        <w:rPr>
          <w:rFonts w:ascii="Arial" w:cs="Arial" w:eastAsia="Arial" w:hAnsi="Arial"/>
          <w:sz w:val="22"/>
          <w:szCs w:val="22"/>
          <w:vertAlign w:val="baseline"/>
          <w:rtl w:val="0"/>
        </w:rPr>
        <w:t xml:space="preserve">– the school will ensure that potentially harmful substances, including aerosols, are stored safely and students supervised carefully in the event of them being used in the course of the school day.  </w:t>
      </w:r>
      <w:r w:rsidDel="00000000" w:rsidR="00000000" w:rsidRPr="00000000">
        <w:rPr>
          <w:rFonts w:ascii="Arial" w:cs="Arial" w:eastAsia="Arial" w:hAnsi="Arial"/>
          <w:b w:val="1"/>
          <w:color w:val="00b050"/>
          <w:sz w:val="22"/>
          <w:szCs w:val="22"/>
          <w:vertAlign w:val="baseline"/>
          <w:rtl w:val="0"/>
        </w:rPr>
        <w:t xml:space="preserve">Schools may choose to ban students from bringing aerosols into school.</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Illegal Substances </w:t>
      </w:r>
      <w:r w:rsidDel="00000000" w:rsidR="00000000" w:rsidRPr="00000000">
        <w:rPr>
          <w:rFonts w:ascii="Arial" w:cs="Arial" w:eastAsia="Arial" w:hAnsi="Arial"/>
          <w:sz w:val="22"/>
          <w:szCs w:val="22"/>
          <w:vertAlign w:val="baseline"/>
          <w:rtl w:val="0"/>
        </w:rPr>
        <w:t xml:space="preserve">– no illegal or illicit substances should be brought to school or used on school premises.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Unauthorised Substances</w:t>
      </w:r>
      <w:r w:rsidDel="00000000" w:rsidR="00000000" w:rsidRPr="00000000">
        <w:rPr>
          <w:rFonts w:ascii="Arial" w:cs="Arial" w:eastAsia="Arial" w:hAnsi="Arial"/>
          <w:sz w:val="22"/>
          <w:szCs w:val="22"/>
          <w:vertAlign w:val="baseline"/>
          <w:rtl w:val="0"/>
        </w:rPr>
        <w:t xml:space="preserve"> – such as e-cigarettes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vaporisers or other </w:t>
      </w:r>
      <w:r w:rsidDel="00000000" w:rsidR="00000000" w:rsidRPr="00000000">
        <w:rPr>
          <w:rFonts w:ascii="Arial" w:cs="Arial" w:eastAsia="Arial" w:hAnsi="Arial"/>
          <w:sz w:val="22"/>
          <w:szCs w:val="22"/>
          <w:rtl w:val="0"/>
        </w:rPr>
        <w:t xml:space="preserve">‘vaping’ devices</w:t>
      </w:r>
      <w:r w:rsidDel="00000000" w:rsidR="00000000" w:rsidRPr="00000000">
        <w:rPr>
          <w:rFonts w:ascii="Arial" w:cs="Arial" w:eastAsia="Arial" w:hAnsi="Arial"/>
          <w:sz w:val="22"/>
          <w:szCs w:val="22"/>
          <w:vertAlign w:val="baseline"/>
          <w:rtl w:val="0"/>
        </w:rPr>
        <w:t xml:space="preserve">, should not be brought to school or used on school premises.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Some schools will choose to put a comment in regarding the use of alcoholic drinks for fundraising activities.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Whilst teacher’s misuse of drugs would be covered in the ‘code of conduct’ you might want to make a comment about teach</w:t>
      </w:r>
      <w:r w:rsidDel="00000000" w:rsidR="00000000" w:rsidRPr="00000000">
        <w:rPr>
          <w:rFonts w:ascii="Arial" w:cs="Arial" w:eastAsia="Arial" w:hAnsi="Arial"/>
          <w:b w:val="1"/>
          <w:color w:val="00b050"/>
          <w:sz w:val="22"/>
          <w:szCs w:val="22"/>
          <w:rtl w:val="0"/>
        </w:rPr>
        <w:t xml:space="preserve">ing and non-teaching staff</w:t>
      </w:r>
      <w:r w:rsidDel="00000000" w:rsidR="00000000" w:rsidRPr="00000000">
        <w:rPr>
          <w:rFonts w:ascii="Arial" w:cs="Arial" w:eastAsia="Arial" w:hAnsi="Arial"/>
          <w:b w:val="1"/>
          <w:color w:val="00b050"/>
          <w:sz w:val="22"/>
          <w:szCs w:val="22"/>
          <w:vertAlign w:val="baseline"/>
          <w:rtl w:val="0"/>
        </w:rPr>
        <w:t xml:space="preserve"> being responsible for the </w:t>
      </w:r>
      <w:r w:rsidDel="00000000" w:rsidR="00000000" w:rsidRPr="00000000">
        <w:rPr>
          <w:rFonts w:ascii="Arial" w:cs="Arial" w:eastAsia="Arial" w:hAnsi="Arial"/>
          <w:b w:val="1"/>
          <w:color w:val="00b050"/>
          <w:sz w:val="22"/>
          <w:szCs w:val="22"/>
          <w:rtl w:val="0"/>
        </w:rPr>
        <w:t xml:space="preserve">safekeeping</w:t>
      </w:r>
      <w:r w:rsidDel="00000000" w:rsidR="00000000" w:rsidRPr="00000000">
        <w:rPr>
          <w:rFonts w:ascii="Arial" w:cs="Arial" w:eastAsia="Arial" w:hAnsi="Arial"/>
          <w:b w:val="1"/>
          <w:color w:val="00b050"/>
          <w:sz w:val="22"/>
          <w:szCs w:val="22"/>
          <w:vertAlign w:val="baseline"/>
          <w:rtl w:val="0"/>
        </w:rPr>
        <w:t xml:space="preserve"> of any drugs/prescription medicines they have in their possession</w:t>
      </w:r>
      <w:r w:rsidDel="00000000" w:rsidR="00000000" w:rsidRPr="00000000">
        <w:rPr>
          <w:rFonts w:ascii="Arial" w:cs="Arial" w:eastAsia="Arial" w:hAnsi="Arial"/>
          <w:b w:val="1"/>
          <w:color w:val="00b050"/>
          <w:sz w:val="22"/>
          <w:szCs w:val="22"/>
          <w:rtl w:val="0"/>
        </w:rPr>
        <w:t xml:space="preserve"> - please bring this to the attention of all school staff</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Northumberland </w:t>
      </w:r>
      <w:r w:rsidDel="00000000" w:rsidR="00000000" w:rsidRPr="00000000">
        <w:rPr>
          <w:rFonts w:ascii="Arial" w:cs="Arial" w:eastAsia="Arial" w:hAnsi="Arial"/>
          <w:b w:val="1"/>
          <w:sz w:val="22"/>
          <w:szCs w:val="22"/>
          <w:u w:val="single"/>
          <w:rtl w:val="0"/>
        </w:rPr>
        <w:t xml:space="preserve">advice</w:t>
      </w:r>
      <w:r w:rsidDel="00000000" w:rsidR="00000000" w:rsidRPr="00000000">
        <w:rPr>
          <w:rFonts w:ascii="Arial" w:cs="Arial" w:eastAsia="Arial" w:hAnsi="Arial"/>
          <w:b w:val="1"/>
          <w:sz w:val="22"/>
          <w:szCs w:val="22"/>
          <w:u w:val="single"/>
          <w:vertAlign w:val="baseline"/>
          <w:rtl w:val="0"/>
        </w:rPr>
        <w:t xml:space="preserve"> for managing drug, alcohol, volatile substance related incidents in schools.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 the event of a drug related incident occurring on school </w:t>
      </w:r>
      <w:r w:rsidDel="00000000" w:rsidR="00000000" w:rsidRPr="00000000">
        <w:rPr>
          <w:rFonts w:ascii="Arial" w:cs="Arial" w:eastAsia="Arial" w:hAnsi="Arial"/>
          <w:sz w:val="22"/>
          <w:szCs w:val="22"/>
          <w:rtl w:val="0"/>
        </w:rPr>
        <w:t xml:space="preserve">premises, the</w:t>
      </w:r>
      <w:r w:rsidDel="00000000" w:rsidR="00000000" w:rsidRPr="00000000">
        <w:rPr>
          <w:rFonts w:ascii="Arial" w:cs="Arial" w:eastAsia="Arial" w:hAnsi="Arial"/>
          <w:sz w:val="22"/>
          <w:szCs w:val="22"/>
          <w:vertAlign w:val="baseline"/>
          <w:rtl w:val="0"/>
        </w:rPr>
        <w:t xml:space="preserve"> school will follow the guidelines recommended by Northumberland LA; A Protocol for Managing Drug, Alcohol, and Volatile Substance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sz w:val="22"/>
          <w:szCs w:val="22"/>
          <w:vertAlign w:val="baseline"/>
          <w:rtl w:val="0"/>
        </w:rPr>
        <w:t xml:space="preserve">elated Incidents in School.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u w:val="single"/>
          <w:vertAlign w:val="baseline"/>
          <w:rtl w:val="0"/>
        </w:rPr>
        <w:t xml:space="preserve">Student suspected of involvement in drug incident on school premises (including school grounds):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If required telephone appropriate agency to seek advice:  S</w:t>
      </w:r>
      <w:r w:rsidDel="00000000" w:rsidR="00000000" w:rsidRPr="00000000">
        <w:rPr>
          <w:rFonts w:ascii="Arial" w:cs="Arial" w:eastAsia="Arial" w:hAnsi="Arial"/>
          <w:sz w:val="22"/>
          <w:szCs w:val="22"/>
          <w:rtl w:val="0"/>
        </w:rPr>
        <w:t xml:space="preserve">ORTED</w:t>
      </w:r>
      <w:r w:rsidDel="00000000" w:rsidR="00000000" w:rsidRPr="00000000">
        <w:rPr>
          <w:rFonts w:ascii="Arial" w:cs="Arial" w:eastAsia="Arial" w:hAnsi="Arial"/>
          <w:sz w:val="22"/>
          <w:szCs w:val="22"/>
          <w:vertAlign w:val="baseline"/>
          <w:rtl w:val="0"/>
        </w:rPr>
        <w:t xml:space="preserve"> 01670 5</w:t>
      </w:r>
      <w:r w:rsidDel="00000000" w:rsidR="00000000" w:rsidRPr="00000000">
        <w:rPr>
          <w:rFonts w:ascii="Arial" w:cs="Arial" w:eastAsia="Arial" w:hAnsi="Arial"/>
          <w:sz w:val="22"/>
          <w:szCs w:val="22"/>
          <w:rtl w:val="0"/>
        </w:rPr>
        <w:t xml:space="preserve">36400</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b050"/>
          <w:sz w:val="22"/>
          <w:szCs w:val="22"/>
          <w:vertAlign w:val="baseline"/>
          <w:rtl w:val="0"/>
        </w:rPr>
        <w:t xml:space="preserve">Schools may also wish to contact their Neighbourhood Police Team (add contact details here).</w:t>
      </w:r>
      <w:r w:rsidDel="00000000" w:rsidR="00000000" w:rsidRPr="00000000">
        <w:rPr>
          <w:rFonts w:ascii="Arial" w:cs="Arial" w:eastAsia="Arial" w:hAnsi="Arial"/>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Complete Drug Incident </w:t>
      </w:r>
      <w:r w:rsidDel="00000000" w:rsidR="00000000" w:rsidRPr="00000000">
        <w:rPr>
          <w:rFonts w:ascii="Arial" w:cs="Arial" w:eastAsia="Arial" w:hAnsi="Arial"/>
          <w:sz w:val="22"/>
          <w:szCs w:val="22"/>
          <w:rtl w:val="0"/>
        </w:rPr>
        <w:t xml:space="preserve">Information form</w:t>
      </w:r>
      <w:r w:rsidDel="00000000" w:rsidR="00000000" w:rsidRPr="00000000">
        <w:rPr>
          <w:rFonts w:ascii="Arial" w:cs="Arial" w:eastAsia="Arial" w:hAnsi="Arial"/>
          <w:sz w:val="22"/>
          <w:szCs w:val="22"/>
          <w:vertAlign w:val="baseline"/>
          <w:rtl w:val="0"/>
        </w:rPr>
        <w:t xml:space="preserve">.  Co-ordinate any in-school follow up, if required, by telephoning appropriate agency to seek further advice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u w:val="single"/>
          <w:vertAlign w:val="baseline"/>
          <w:rtl w:val="0"/>
        </w:rPr>
        <w:t xml:space="preserve">Students (identified/not identified) suspected/reported of involvement in drugs incidents off school premises but during the school day:</w:t>
      </w:r>
      <w:r w:rsidDel="00000000" w:rsidR="00000000" w:rsidRPr="00000000">
        <w:rPr>
          <w:rFonts w:ascii="Arial" w:cs="Arial" w:eastAsia="Arial" w:hAnsi="Arial"/>
          <w:sz w:val="22"/>
          <w:szCs w:val="22"/>
          <w:vertAlign w:val="baseline"/>
          <w:rtl w:val="0"/>
        </w:rPr>
        <w:t xml:space="preserve">  If required telephone appropriate agency to seek advice.  S</w:t>
      </w:r>
      <w:r w:rsidDel="00000000" w:rsidR="00000000" w:rsidRPr="00000000">
        <w:rPr>
          <w:rFonts w:ascii="Arial" w:cs="Arial" w:eastAsia="Arial" w:hAnsi="Arial"/>
          <w:sz w:val="22"/>
          <w:szCs w:val="22"/>
          <w:rtl w:val="0"/>
        </w:rPr>
        <w:t xml:space="preserve">ORTED 01670 536400.</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b050"/>
          <w:sz w:val="22"/>
          <w:szCs w:val="22"/>
          <w:vertAlign w:val="baseline"/>
          <w:rtl w:val="0"/>
        </w:rPr>
        <w:t xml:space="preserve">As above, schools may also wish to contact their Neighbourhood Police Team. </w:t>
      </w:r>
      <w:r w:rsidDel="00000000" w:rsidR="00000000" w:rsidRPr="00000000">
        <w:rPr>
          <w:rFonts w:ascii="Arial" w:cs="Arial" w:eastAsia="Arial" w:hAnsi="Arial"/>
          <w:sz w:val="22"/>
          <w:szCs w:val="22"/>
          <w:vertAlign w:val="baseline"/>
          <w:rtl w:val="0"/>
        </w:rPr>
        <w:t xml:space="preserve"> Complete Drug Incident </w:t>
      </w:r>
      <w:r w:rsidDel="00000000" w:rsidR="00000000" w:rsidRPr="00000000">
        <w:rPr>
          <w:rFonts w:ascii="Arial" w:cs="Arial" w:eastAsia="Arial" w:hAnsi="Arial"/>
          <w:sz w:val="22"/>
          <w:szCs w:val="22"/>
          <w:rtl w:val="0"/>
        </w:rPr>
        <w:t xml:space="preserve">Information form</w:t>
      </w:r>
      <w:r w:rsidDel="00000000" w:rsidR="00000000" w:rsidRPr="00000000">
        <w:rPr>
          <w:rFonts w:ascii="Arial" w:cs="Arial" w:eastAsia="Arial" w:hAnsi="Arial"/>
          <w:sz w:val="22"/>
          <w:szCs w:val="22"/>
          <w:vertAlign w:val="baseline"/>
          <w:rtl w:val="0"/>
        </w:rPr>
        <w:t xml:space="preserve">.  Co-ordinate any in-school follow up.</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Student presenting intoxicated on school premises – alcohol/volatile substances/medicines:</w:t>
      </w:r>
      <w:r w:rsidDel="00000000" w:rsidR="00000000" w:rsidRPr="00000000">
        <w:rPr>
          <w:rFonts w:ascii="Arial" w:cs="Arial" w:eastAsia="Arial" w:hAnsi="Arial"/>
          <w:sz w:val="22"/>
          <w:szCs w:val="22"/>
          <w:vertAlign w:val="baseline"/>
          <w:rtl w:val="0"/>
        </w:rPr>
        <w:t xml:space="preserve">  Seek medical advice where necessary.  Contact parent/carer to remove student on health and safety grounds.  If student displays threatening or disorderly behaviour and police support is required urgently, ring 999 and report incident.  Complete Drug Incident </w:t>
      </w:r>
      <w:r w:rsidDel="00000000" w:rsidR="00000000" w:rsidRPr="00000000">
        <w:rPr>
          <w:rFonts w:ascii="Arial" w:cs="Arial" w:eastAsia="Arial" w:hAnsi="Arial"/>
          <w:sz w:val="22"/>
          <w:szCs w:val="22"/>
          <w:rtl w:val="0"/>
        </w:rPr>
        <w:t xml:space="preserve">Information form.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Take action to offer relevant support e.g. S</w:t>
      </w:r>
      <w:r w:rsidDel="00000000" w:rsidR="00000000" w:rsidRPr="00000000">
        <w:rPr>
          <w:rFonts w:ascii="Arial" w:cs="Arial" w:eastAsia="Arial" w:hAnsi="Arial"/>
          <w:sz w:val="22"/>
          <w:szCs w:val="22"/>
          <w:rtl w:val="0"/>
        </w:rPr>
        <w:t xml:space="preserve">ORTED</w:t>
      </w:r>
      <w:r w:rsidDel="00000000" w:rsidR="00000000" w:rsidRPr="00000000">
        <w:rPr>
          <w:rFonts w:ascii="Arial" w:cs="Arial" w:eastAsia="Arial" w:hAnsi="Arial"/>
          <w:sz w:val="22"/>
          <w:szCs w:val="22"/>
          <w:vertAlign w:val="baseline"/>
          <w:rtl w:val="0"/>
        </w:rPr>
        <w:t xml:space="preserve"> 01670 5</w:t>
      </w:r>
      <w:r w:rsidDel="00000000" w:rsidR="00000000" w:rsidRPr="00000000">
        <w:rPr>
          <w:rFonts w:ascii="Arial" w:cs="Arial" w:eastAsia="Arial" w:hAnsi="Arial"/>
          <w:sz w:val="22"/>
          <w:szCs w:val="22"/>
          <w:rtl w:val="0"/>
        </w:rPr>
        <w:t xml:space="preserve">36400</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Student presenting intoxicated on school premises – drugs classified in the Misuse of Drugs Act 1971 and New Psychoactive Substances (NPS):</w:t>
      </w:r>
      <w:r w:rsidDel="00000000" w:rsidR="00000000" w:rsidRPr="00000000">
        <w:rPr>
          <w:rFonts w:ascii="Arial" w:cs="Arial" w:eastAsia="Arial" w:hAnsi="Arial"/>
          <w:sz w:val="22"/>
          <w:szCs w:val="22"/>
          <w:vertAlign w:val="baseline"/>
          <w:rtl w:val="0"/>
        </w:rPr>
        <w:t xml:space="preserve">  Seek medical advice where necessary. Contact parents/carers to remove student on health and safety grounds.  If student displays threatening or disorderly behaviour and police support is required urgently, ring 999 and report incident.  Complete Drug Incident </w:t>
      </w:r>
      <w:r w:rsidDel="00000000" w:rsidR="00000000" w:rsidRPr="00000000">
        <w:rPr>
          <w:rFonts w:ascii="Arial" w:cs="Arial" w:eastAsia="Arial" w:hAnsi="Arial"/>
          <w:sz w:val="22"/>
          <w:szCs w:val="22"/>
          <w:rtl w:val="0"/>
        </w:rPr>
        <w:t xml:space="preserve">Information form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Take action to offer relevant support e.g. S</w:t>
      </w:r>
      <w:r w:rsidDel="00000000" w:rsidR="00000000" w:rsidRPr="00000000">
        <w:rPr>
          <w:rFonts w:ascii="Arial" w:cs="Arial" w:eastAsia="Arial" w:hAnsi="Arial"/>
          <w:sz w:val="22"/>
          <w:szCs w:val="22"/>
          <w:rtl w:val="0"/>
        </w:rPr>
        <w:t xml:space="preserve">ORTED</w:t>
      </w:r>
      <w:r w:rsidDel="00000000" w:rsidR="00000000" w:rsidRPr="00000000">
        <w:rPr>
          <w:rFonts w:ascii="Arial" w:cs="Arial" w:eastAsia="Arial" w:hAnsi="Arial"/>
          <w:sz w:val="22"/>
          <w:szCs w:val="22"/>
          <w:vertAlign w:val="baseline"/>
          <w:rtl w:val="0"/>
        </w:rPr>
        <w:t xml:space="preserve"> 01670 5</w:t>
      </w:r>
      <w:r w:rsidDel="00000000" w:rsidR="00000000" w:rsidRPr="00000000">
        <w:rPr>
          <w:rFonts w:ascii="Arial" w:cs="Arial" w:eastAsia="Arial" w:hAnsi="Arial"/>
          <w:sz w:val="22"/>
          <w:szCs w:val="22"/>
          <w:rtl w:val="0"/>
        </w:rPr>
        <w:t xml:space="preserve">36400.  Contact local police to dispose of the substance.</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u w:val="single"/>
          <w:vertAlign w:val="baseline"/>
          <w:rtl w:val="0"/>
        </w:rPr>
        <w:t xml:space="preserve">Student found in possession and/or supplying drugs on school premises:</w:t>
      </w:r>
      <w:r w:rsidDel="00000000" w:rsidR="00000000" w:rsidRPr="00000000">
        <w:rPr>
          <w:rFonts w:ascii="Arial" w:cs="Arial" w:eastAsia="Arial" w:hAnsi="Arial"/>
          <w:sz w:val="22"/>
          <w:szCs w:val="22"/>
          <w:vertAlign w:val="baseline"/>
          <w:rtl w:val="0"/>
        </w:rPr>
        <w:t xml:space="preserve">  Students should be encouraged to hand over </w:t>
      </w:r>
      <w:r w:rsidDel="00000000" w:rsidR="00000000" w:rsidRPr="00000000">
        <w:rPr>
          <w:rFonts w:ascii="Arial" w:cs="Arial" w:eastAsia="Arial" w:hAnsi="Arial"/>
          <w:sz w:val="22"/>
          <w:szCs w:val="22"/>
          <w:rtl w:val="0"/>
        </w:rPr>
        <w:t xml:space="preserve">drugs</w:t>
      </w:r>
      <w:r w:rsidDel="00000000" w:rsidR="00000000" w:rsidRPr="00000000">
        <w:rPr>
          <w:rFonts w:ascii="Arial" w:cs="Arial" w:eastAsia="Arial" w:hAnsi="Arial"/>
          <w:sz w:val="22"/>
          <w:szCs w:val="22"/>
          <w:vertAlign w:val="baseline"/>
          <w:rtl w:val="0"/>
        </w:rPr>
        <w:t xml:space="preserve"> in their possession.  Where at all possible take possession of the drugs involved and store securely in a drug evidence bag.  </w:t>
      </w:r>
      <w:r w:rsidDel="00000000" w:rsidR="00000000" w:rsidRPr="00000000">
        <w:rPr>
          <w:rFonts w:ascii="Arial" w:cs="Arial" w:eastAsia="Arial" w:hAnsi="Arial"/>
          <w:b w:val="1"/>
          <w:sz w:val="22"/>
          <w:szCs w:val="22"/>
          <w:vertAlign w:val="baseline"/>
          <w:rtl w:val="0"/>
        </w:rPr>
        <w:t xml:space="preserve">Police action required due to potential criminal offence.  </w:t>
      </w:r>
      <w:r w:rsidDel="00000000" w:rsidR="00000000" w:rsidRPr="00000000">
        <w:rPr>
          <w:rFonts w:ascii="Arial" w:cs="Arial" w:eastAsia="Arial" w:hAnsi="Arial"/>
          <w:sz w:val="22"/>
          <w:szCs w:val="22"/>
          <w:vertAlign w:val="baseline"/>
          <w:rtl w:val="0"/>
        </w:rPr>
        <w:t xml:space="preserve">Contact police on </w:t>
      </w:r>
      <w:r w:rsidDel="00000000" w:rsidR="00000000" w:rsidRPr="00000000">
        <w:rPr>
          <w:rFonts w:ascii="Arial" w:cs="Arial" w:eastAsia="Arial" w:hAnsi="Arial"/>
          <w:sz w:val="22"/>
          <w:szCs w:val="22"/>
          <w:rtl w:val="0"/>
        </w:rPr>
        <w:t xml:space="preserve">101</w:t>
      </w:r>
      <w:r w:rsidDel="00000000" w:rsidR="00000000" w:rsidRPr="00000000">
        <w:rPr>
          <w:rFonts w:ascii="Arial" w:cs="Arial" w:eastAsia="Arial" w:hAnsi="Arial"/>
          <w:sz w:val="22"/>
          <w:szCs w:val="22"/>
          <w:vertAlign w:val="baseline"/>
          <w:rtl w:val="0"/>
        </w:rPr>
        <w:t xml:space="preserve"> to report incident.  </w:t>
      </w:r>
      <w:r w:rsidDel="00000000" w:rsidR="00000000" w:rsidRPr="00000000">
        <w:rPr>
          <w:rFonts w:ascii="Arial" w:cs="Arial" w:eastAsia="Arial" w:hAnsi="Arial"/>
          <w:b w:val="1"/>
          <w:color w:val="00b050"/>
          <w:sz w:val="22"/>
          <w:szCs w:val="22"/>
          <w:vertAlign w:val="baseline"/>
          <w:rtl w:val="0"/>
        </w:rPr>
        <w:t xml:space="preserve">Schools do not have to report the identity of the student.</w:t>
      </w:r>
      <w:r w:rsidDel="00000000" w:rsidR="00000000" w:rsidRPr="00000000">
        <w:rPr>
          <w:rFonts w:ascii="Arial" w:cs="Arial" w:eastAsia="Arial" w:hAnsi="Arial"/>
          <w:b w:val="1"/>
          <w:color w:val="008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Seek co-operation from student to remain on school premises.  If they refuse, update police on </w:t>
      </w:r>
      <w:r w:rsidDel="00000000" w:rsidR="00000000" w:rsidRPr="00000000">
        <w:rPr>
          <w:rFonts w:ascii="Arial" w:cs="Arial" w:eastAsia="Arial" w:hAnsi="Arial"/>
          <w:sz w:val="22"/>
          <w:szCs w:val="22"/>
          <w:rtl w:val="0"/>
        </w:rPr>
        <w:t xml:space="preserve">101</w:t>
      </w:r>
      <w:r w:rsidDel="00000000" w:rsidR="00000000" w:rsidRPr="00000000">
        <w:rPr>
          <w:rFonts w:ascii="Arial" w:cs="Arial" w:eastAsia="Arial" w:hAnsi="Arial"/>
          <w:sz w:val="22"/>
          <w:szCs w:val="22"/>
          <w:vertAlign w:val="baseline"/>
          <w:rtl w:val="0"/>
        </w:rPr>
        <w:t xml:space="preserve"> using incident number or call 999 in an emergency.  Police will attend incident at school and remove drug evidence bag from premises (this is unlikely to be </w:t>
      </w:r>
      <w:r w:rsidDel="00000000" w:rsidR="00000000" w:rsidRPr="00000000">
        <w:rPr>
          <w:rFonts w:ascii="Arial" w:cs="Arial" w:eastAsia="Arial" w:hAnsi="Arial"/>
          <w:sz w:val="22"/>
          <w:szCs w:val="22"/>
          <w:rtl w:val="0"/>
        </w:rPr>
        <w:t xml:space="preserve">require an immediate response from police)</w:t>
      </w:r>
      <w:r w:rsidDel="00000000" w:rsidR="00000000" w:rsidRPr="00000000">
        <w:rPr>
          <w:rFonts w:ascii="Arial" w:cs="Arial" w:eastAsia="Arial" w:hAnsi="Arial"/>
          <w:sz w:val="22"/>
          <w:szCs w:val="22"/>
          <w:vertAlign w:val="baseline"/>
          <w:rtl w:val="0"/>
        </w:rPr>
        <w:t xml:space="preserve">.  School</w:t>
      </w:r>
      <w:r w:rsidDel="00000000" w:rsidR="00000000" w:rsidRPr="00000000">
        <w:rPr>
          <w:rFonts w:ascii="Arial" w:cs="Arial" w:eastAsia="Arial" w:hAnsi="Arial"/>
          <w:sz w:val="22"/>
          <w:szCs w:val="22"/>
          <w:rtl w:val="0"/>
        </w:rPr>
        <w:t xml:space="preserve">s should make a </w:t>
      </w:r>
      <w:r w:rsidDel="00000000" w:rsidR="00000000" w:rsidRPr="00000000">
        <w:rPr>
          <w:rFonts w:ascii="Arial" w:cs="Arial" w:eastAsia="Arial" w:hAnsi="Arial"/>
          <w:sz w:val="22"/>
          <w:szCs w:val="22"/>
          <w:vertAlign w:val="baseline"/>
          <w:rtl w:val="0"/>
        </w:rPr>
        <w:t xml:space="preserve">referral to S</w:t>
      </w:r>
      <w:r w:rsidDel="00000000" w:rsidR="00000000" w:rsidRPr="00000000">
        <w:rPr>
          <w:rFonts w:ascii="Arial" w:cs="Arial" w:eastAsia="Arial" w:hAnsi="Arial"/>
          <w:sz w:val="22"/>
          <w:szCs w:val="22"/>
          <w:rtl w:val="0"/>
        </w:rPr>
        <w:t xml:space="preserve">ORTED</w:t>
      </w:r>
      <w:r w:rsidDel="00000000" w:rsidR="00000000" w:rsidRPr="00000000">
        <w:rPr>
          <w:rFonts w:ascii="Arial" w:cs="Arial" w:eastAsia="Arial" w:hAnsi="Arial"/>
          <w:sz w:val="22"/>
          <w:szCs w:val="22"/>
          <w:vertAlign w:val="baseline"/>
          <w:rtl w:val="0"/>
        </w:rPr>
        <w:t xml:space="preserve"> 01670 536400.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Staff member or visitor suspected of involvement in drug incident on school premises:</w:t>
      </w:r>
      <w:r w:rsidDel="00000000" w:rsidR="00000000" w:rsidRPr="00000000">
        <w:rPr>
          <w:rFonts w:ascii="Arial" w:cs="Arial" w:eastAsia="Arial" w:hAnsi="Arial"/>
          <w:sz w:val="22"/>
          <w:szCs w:val="22"/>
          <w:vertAlign w:val="baseline"/>
          <w:rtl w:val="0"/>
        </w:rPr>
        <w:t xml:space="preserve">  Drug legislation and school policy applies to all school staff</w:t>
      </w:r>
      <w:r w:rsidDel="00000000" w:rsidR="00000000" w:rsidRPr="00000000">
        <w:rPr>
          <w:rFonts w:ascii="Arial" w:cs="Arial" w:eastAsia="Arial" w:hAnsi="Arial"/>
          <w:sz w:val="22"/>
          <w:szCs w:val="22"/>
          <w:rtl w:val="0"/>
        </w:rPr>
        <w:t xml:space="preserve">, governors and</w:t>
      </w:r>
      <w:r w:rsidDel="00000000" w:rsidR="00000000" w:rsidRPr="00000000">
        <w:rPr>
          <w:rFonts w:ascii="Arial" w:cs="Arial" w:eastAsia="Arial" w:hAnsi="Arial"/>
          <w:sz w:val="22"/>
          <w:szCs w:val="22"/>
          <w:vertAlign w:val="baseline"/>
          <w:rtl w:val="0"/>
        </w:rPr>
        <w:t xml:space="preserve"> visitors, including parents/carers.  In relation to school staff involved in a drug related incident, school can apply </w:t>
      </w:r>
      <w:hyperlink r:id="rId34">
        <w:r w:rsidDel="00000000" w:rsidR="00000000" w:rsidRPr="00000000">
          <w:rPr>
            <w:rFonts w:ascii="Arial" w:cs="Arial" w:eastAsia="Arial" w:hAnsi="Arial"/>
            <w:color w:val="1155cc"/>
            <w:sz w:val="22"/>
            <w:szCs w:val="22"/>
            <w:u w:val="single"/>
            <w:vertAlign w:val="baseline"/>
            <w:rtl w:val="0"/>
          </w:rPr>
          <w:t xml:space="preserve">Northumberl</w:t>
        </w:r>
      </w:hyperlink>
      <w:hyperlink r:id="rId35">
        <w:r w:rsidDel="00000000" w:rsidR="00000000" w:rsidRPr="00000000">
          <w:rPr>
            <w:rFonts w:ascii="Arial" w:cs="Arial" w:eastAsia="Arial" w:hAnsi="Arial"/>
            <w:color w:val="1155cc"/>
            <w:sz w:val="22"/>
            <w:szCs w:val="22"/>
            <w:u w:val="single"/>
            <w:rtl w:val="0"/>
          </w:rPr>
          <w:t xml:space="preserve">and</w:t>
        </w:r>
      </w:hyperlink>
      <w:hyperlink r:id="rId36">
        <w:r w:rsidDel="00000000" w:rsidR="00000000" w:rsidRPr="00000000">
          <w:rPr>
            <w:rFonts w:ascii="Arial" w:cs="Arial" w:eastAsia="Arial" w:hAnsi="Arial"/>
            <w:b w:val="1"/>
            <w:color w:val="1155cc"/>
            <w:sz w:val="22"/>
            <w:szCs w:val="22"/>
            <w:u w:val="single"/>
            <w:rtl w:val="0"/>
          </w:rPr>
          <w:t xml:space="preserve"> </w:t>
        </w:r>
      </w:hyperlink>
      <w:hyperlink r:id="rId37">
        <w:r w:rsidDel="00000000" w:rsidR="00000000" w:rsidRPr="00000000">
          <w:rPr>
            <w:rFonts w:ascii="Arial" w:cs="Arial" w:eastAsia="Arial" w:hAnsi="Arial"/>
            <w:color w:val="1155cc"/>
            <w:sz w:val="22"/>
            <w:szCs w:val="22"/>
            <w:u w:val="single"/>
            <w:rtl w:val="0"/>
          </w:rPr>
          <w:t xml:space="preserve">County Council Health and Wellbeing Policy 2018</w:t>
        </w:r>
      </w:hyperlink>
      <w:r w:rsidDel="00000000" w:rsidR="00000000" w:rsidRPr="00000000">
        <w:rPr>
          <w:rFonts w:ascii="Arial" w:cs="Arial" w:eastAsia="Arial" w:hAnsi="Arial"/>
          <w:sz w:val="22"/>
          <w:szCs w:val="22"/>
          <w:rtl w:val="0"/>
        </w:rPr>
        <w:t xml:space="preserve"> and </w:t>
      </w:r>
      <w:hyperlink r:id="rId38">
        <w:r w:rsidDel="00000000" w:rsidR="00000000" w:rsidRPr="00000000">
          <w:rPr>
            <w:rFonts w:ascii="Arial" w:cs="Arial" w:eastAsia="Arial" w:hAnsi="Arial"/>
            <w:color w:val="1155cc"/>
            <w:sz w:val="22"/>
            <w:szCs w:val="22"/>
            <w:u w:val="single"/>
            <w:rtl w:val="0"/>
          </w:rPr>
          <w:t xml:space="preserve">Northumberland County Council Alcohol and Substance Misuse Policy 2017</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b050"/>
          <w:sz w:val="22"/>
          <w:szCs w:val="22"/>
          <w:rtl w:val="0"/>
        </w:rPr>
        <w:t xml:space="preserve"> </w:t>
      </w:r>
      <w:r w:rsidDel="00000000" w:rsidR="00000000" w:rsidRPr="00000000">
        <w:rPr>
          <w:rFonts w:ascii="Arial" w:cs="Arial" w:eastAsia="Arial" w:hAnsi="Arial"/>
          <w:sz w:val="22"/>
          <w:szCs w:val="22"/>
          <w:vertAlign w:val="baseline"/>
          <w:rtl w:val="0"/>
        </w:rPr>
        <w:t xml:space="preserve">If a visitor presents safeguarding issues, disorder or violent behaviour contact police immediately.</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Schools may choose to clearly specify what they mean by a drug incident – page 66 of </w:t>
      </w:r>
      <w:hyperlink r:id="rId39">
        <w:r w:rsidDel="00000000" w:rsidR="00000000" w:rsidRPr="00000000">
          <w:rPr>
            <w:rFonts w:ascii="Arial" w:cs="Arial" w:eastAsia="Arial" w:hAnsi="Arial"/>
            <w:b w:val="1"/>
            <w:color w:val="1155cc"/>
            <w:sz w:val="22"/>
            <w:szCs w:val="22"/>
            <w:u w:val="single"/>
            <w:vertAlign w:val="baseline"/>
            <w:rtl w:val="0"/>
          </w:rPr>
          <w:t xml:space="preserve">Drugs: Guidance for Schools 2004</w:t>
        </w:r>
      </w:hyperlink>
      <w:r w:rsidDel="00000000" w:rsidR="00000000" w:rsidRPr="00000000">
        <w:rPr>
          <w:rFonts w:ascii="Arial" w:cs="Arial" w:eastAsia="Arial" w:hAnsi="Arial"/>
          <w:b w:val="1"/>
          <w:color w:val="00b050"/>
          <w:sz w:val="22"/>
          <w:szCs w:val="22"/>
          <w:vertAlign w:val="baseline"/>
          <w:rtl w:val="0"/>
        </w:rPr>
        <w:t xml:space="preserve"> will support this.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color w:val="008000"/>
          <w:sz w:val="22"/>
          <w:szCs w:val="22"/>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Dealing with parents/carers under the influence of drugs on the school premises:</w:t>
      </w:r>
      <w:r w:rsidDel="00000000" w:rsidR="00000000" w:rsidRPr="00000000">
        <w:rPr>
          <w:rFonts w:ascii="Arial" w:cs="Arial" w:eastAsia="Arial" w:hAnsi="Arial"/>
          <w:sz w:val="22"/>
          <w:szCs w:val="22"/>
          <w:vertAlign w:val="baseline"/>
          <w:rtl w:val="0"/>
        </w:rPr>
        <w:t xml:space="preserve">  When staff are at all concerned they should maintain a calm atmosphere whilst attempting to continue discussion with the parent/carer. If they are there to take </w:t>
      </w:r>
      <w:r w:rsidDel="00000000" w:rsidR="00000000" w:rsidRPr="00000000">
        <w:rPr>
          <w:rFonts w:ascii="Arial" w:cs="Arial" w:eastAsia="Arial" w:hAnsi="Arial"/>
          <w:sz w:val="22"/>
          <w:szCs w:val="22"/>
          <w:rtl w:val="0"/>
        </w:rPr>
        <w:t xml:space="preserve">a student</w:t>
      </w:r>
      <w:r w:rsidDel="00000000" w:rsidR="00000000" w:rsidRPr="00000000">
        <w:rPr>
          <w:rFonts w:ascii="Arial" w:cs="Arial" w:eastAsia="Arial" w:hAnsi="Arial"/>
          <w:sz w:val="22"/>
          <w:szCs w:val="22"/>
          <w:vertAlign w:val="baseline"/>
          <w:rtl w:val="0"/>
        </w:rPr>
        <w:t xml:space="preserve"> home staff will discuss alternative arrangements to ensure the </w:t>
      </w:r>
      <w:r w:rsidDel="00000000" w:rsidR="00000000" w:rsidRPr="00000000">
        <w:rPr>
          <w:rFonts w:ascii="Arial" w:cs="Arial" w:eastAsia="Arial" w:hAnsi="Arial"/>
          <w:sz w:val="22"/>
          <w:szCs w:val="22"/>
          <w:rtl w:val="0"/>
        </w:rPr>
        <w:t xml:space="preserve">student</w:t>
      </w:r>
      <w:r w:rsidDel="00000000" w:rsidR="00000000" w:rsidRPr="00000000">
        <w:rPr>
          <w:rFonts w:ascii="Arial" w:cs="Arial" w:eastAsia="Arial" w:hAnsi="Arial"/>
          <w:sz w:val="22"/>
          <w:szCs w:val="22"/>
          <w:vertAlign w:val="baseline"/>
          <w:rtl w:val="0"/>
        </w:rPr>
        <w:t xml:space="preserve"> will remain safe. </w:t>
      </w:r>
      <w:r w:rsidDel="00000000" w:rsidR="00000000" w:rsidRPr="00000000">
        <w:rPr>
          <w:rFonts w:ascii="Arial" w:cs="Arial" w:eastAsia="Arial" w:hAnsi="Arial"/>
          <w:b w:val="1"/>
          <w:sz w:val="22"/>
          <w:szCs w:val="22"/>
          <w:vertAlign w:val="baseline"/>
          <w:rtl w:val="0"/>
        </w:rPr>
        <w:t xml:space="preserve">The safety of the </w:t>
      </w:r>
      <w:r w:rsidDel="00000000" w:rsidR="00000000" w:rsidRPr="00000000">
        <w:rPr>
          <w:rFonts w:ascii="Arial" w:cs="Arial" w:eastAsia="Arial" w:hAnsi="Arial"/>
          <w:b w:val="1"/>
          <w:sz w:val="22"/>
          <w:szCs w:val="22"/>
          <w:rtl w:val="0"/>
        </w:rPr>
        <w:t xml:space="preserve">student</w:t>
      </w:r>
      <w:r w:rsidDel="00000000" w:rsidR="00000000" w:rsidRPr="00000000">
        <w:rPr>
          <w:rFonts w:ascii="Arial" w:cs="Arial" w:eastAsia="Arial" w:hAnsi="Arial"/>
          <w:b w:val="1"/>
          <w:sz w:val="22"/>
          <w:szCs w:val="22"/>
          <w:vertAlign w:val="baseline"/>
          <w:rtl w:val="0"/>
        </w:rPr>
        <w:t xml:space="preserve"> should be the key focus at all times</w:t>
      </w:r>
      <w:r w:rsidDel="00000000" w:rsidR="00000000" w:rsidRPr="00000000">
        <w:rPr>
          <w:rFonts w:ascii="Arial" w:cs="Arial" w:eastAsia="Arial" w:hAnsi="Arial"/>
          <w:sz w:val="22"/>
          <w:szCs w:val="22"/>
          <w:vertAlign w:val="baseline"/>
          <w:rtl w:val="0"/>
        </w:rPr>
        <w:t xml:space="preserve">.  Any such incidents must be recorded and if they occur repeatedly or if the parent becomes abusive or violent the school will invoke safeguarding children procedures and may inform the police.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The school acknowledges that any response taken to deal with drug related issues must balance the needs of the individual with those of the wider school community. Information regarding young people’s needs in relation to drug use will come from a variety of sources not just as a response to an incident. The school will carefully examine all evidence before proceeding with any action and will take a wide range of responses into consideration.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considering disciplinary actions for students involved in substance misuse, it is important to recognise that students on fixed term exclusions are more likely to become vulnerable to criminal exploitation including </w:t>
      </w:r>
      <w:hyperlink r:id="rId40">
        <w:r w:rsidDel="00000000" w:rsidR="00000000" w:rsidRPr="00000000">
          <w:rPr>
            <w:rFonts w:ascii="Arial" w:cs="Arial" w:eastAsia="Arial" w:hAnsi="Arial"/>
            <w:b w:val="1"/>
            <w:color w:val="1155cc"/>
            <w:sz w:val="22"/>
            <w:szCs w:val="22"/>
            <w:u w:val="single"/>
            <w:rtl w:val="0"/>
          </w:rPr>
          <w:t xml:space="preserve">county lines</w:t>
        </w:r>
      </w:hyperlink>
      <w:r w:rsidDel="00000000" w:rsidR="00000000" w:rsidRPr="00000000">
        <w:rPr>
          <w:rFonts w:ascii="Arial" w:cs="Arial" w:eastAsia="Arial" w:hAnsi="Arial"/>
          <w:b w:val="1"/>
          <w:sz w:val="22"/>
          <w:szCs w:val="22"/>
          <w:rtl w:val="0"/>
        </w:rPr>
        <w:t xml:space="preserve">.  Northumberland County Council would encourage schools to avoid fixed term exclusions for drug related incidents where possible and consider alternative disciplinary action.  Any action taken should support student safeguarding and keep students safe from criminal exploitation.</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Schools are a primary safety factor in protecting children and young people from criminal exploitation.  Any student involved in a drug related incident, and/or being considered for exclusion due to substance misuse should be referred to SORTED 536400, the Northumberland young people’s substance misuse service.</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b w:val="1"/>
          <w:color w:val="00b050"/>
          <w:sz w:val="22"/>
          <w:szCs w:val="22"/>
          <w:vertAlign w:val="baseline"/>
          <w:rtl w:val="0"/>
        </w:rPr>
        <w:t xml:space="preserve">Schools will choose at this point, to indicate sanctions for rule breaking.  It is extremely important to ensure all </w:t>
      </w:r>
      <w:r w:rsidDel="00000000" w:rsidR="00000000" w:rsidRPr="00000000">
        <w:rPr>
          <w:rFonts w:ascii="Arial" w:cs="Arial" w:eastAsia="Arial" w:hAnsi="Arial"/>
          <w:b w:val="1"/>
          <w:color w:val="00b050"/>
          <w:sz w:val="22"/>
          <w:szCs w:val="22"/>
          <w:rtl w:val="0"/>
        </w:rPr>
        <w:t xml:space="preserve">students</w:t>
      </w:r>
      <w:r w:rsidDel="00000000" w:rsidR="00000000" w:rsidRPr="00000000">
        <w:rPr>
          <w:rFonts w:ascii="Arial" w:cs="Arial" w:eastAsia="Arial" w:hAnsi="Arial"/>
          <w:b w:val="1"/>
          <w:color w:val="00b050"/>
          <w:sz w:val="22"/>
          <w:szCs w:val="22"/>
          <w:vertAlign w:val="baseline"/>
          <w:rtl w:val="0"/>
        </w:rPr>
        <w:t xml:space="preserve"> are clear about the rules relating to drugs in schools and the sanctions they will face if they break them.  It is also very important to have their input into actually developing the policy.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Pastoral Support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acknowledges the importance of its pastoral role and will support all concerned in ensuring the </w:t>
      </w:r>
      <w:r w:rsidDel="00000000" w:rsidR="00000000" w:rsidRPr="00000000">
        <w:rPr>
          <w:rFonts w:ascii="Arial" w:cs="Arial" w:eastAsia="Arial" w:hAnsi="Arial"/>
          <w:sz w:val="22"/>
          <w:szCs w:val="22"/>
          <w:rtl w:val="0"/>
        </w:rPr>
        <w:t xml:space="preserve">wellbeing</w:t>
      </w:r>
      <w:r w:rsidDel="00000000" w:rsidR="00000000" w:rsidRPr="00000000">
        <w:rPr>
          <w:rFonts w:ascii="Arial" w:cs="Arial" w:eastAsia="Arial" w:hAnsi="Arial"/>
          <w:sz w:val="22"/>
          <w:szCs w:val="22"/>
          <w:vertAlign w:val="baseline"/>
          <w:rtl w:val="0"/>
        </w:rPr>
        <w:t xml:space="preserve"> of students and will take into consideration the increased risk of criminal exploitation of students who are excluded from school.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To reinforce this any actions taken will be in line with the </w:t>
      </w:r>
      <w:r w:rsidDel="00000000" w:rsidR="00000000" w:rsidRPr="00000000">
        <w:rPr>
          <w:rFonts w:ascii="Arial" w:cs="Arial" w:eastAsia="Arial" w:hAnsi="Arial"/>
          <w:b w:val="1"/>
          <w:sz w:val="22"/>
          <w:szCs w:val="22"/>
          <w:rtl w:val="0"/>
        </w:rPr>
        <w:t xml:space="preserve">school's</w:t>
      </w:r>
      <w:r w:rsidDel="00000000" w:rsidR="00000000" w:rsidRPr="00000000">
        <w:rPr>
          <w:rFonts w:ascii="Arial" w:cs="Arial" w:eastAsia="Arial" w:hAnsi="Arial"/>
          <w:b w:val="1"/>
          <w:sz w:val="22"/>
          <w:szCs w:val="22"/>
          <w:vertAlign w:val="baseline"/>
          <w:rtl w:val="0"/>
        </w:rPr>
        <w:t xml:space="preserve"> behaviour policy. </w:t>
      </w:r>
      <w:r w:rsidDel="00000000" w:rsidR="00000000" w:rsidRPr="00000000">
        <w:rPr>
          <w:rFonts w:ascii="Arial" w:cs="Arial" w:eastAsia="Arial" w:hAnsi="Arial"/>
          <w:b w:val="1"/>
          <w:color w:val="00b050"/>
          <w:sz w:val="22"/>
          <w:szCs w:val="22"/>
          <w:vertAlign w:val="baseline"/>
          <w:rtl w:val="0"/>
        </w:rPr>
        <w:t xml:space="preserve"> Add as an appendix.</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Where appropriate the school will consider the use of</w:t>
      </w:r>
      <w:r w:rsidDel="00000000" w:rsidR="00000000" w:rsidRPr="00000000">
        <w:rPr>
          <w:rFonts w:ascii="Arial" w:cs="Arial" w:eastAsia="Arial" w:hAnsi="Arial"/>
          <w:sz w:val="22"/>
          <w:szCs w:val="22"/>
          <w:rtl w:val="0"/>
        </w:rPr>
        <w:t xml:space="preserve"> an </w:t>
      </w:r>
      <w:hyperlink r:id="rId41">
        <w:r w:rsidDel="00000000" w:rsidR="00000000" w:rsidRPr="00000000">
          <w:rPr>
            <w:rFonts w:ascii="Arial" w:cs="Arial" w:eastAsia="Arial" w:hAnsi="Arial"/>
            <w:b w:val="1"/>
            <w:color w:val="1155cc"/>
            <w:sz w:val="22"/>
            <w:szCs w:val="22"/>
            <w:u w:val="single"/>
            <w:rtl w:val="0"/>
          </w:rPr>
          <w:t xml:space="preserve">Early Help Assessment</w:t>
        </w:r>
      </w:hyperlink>
      <w:hyperlink r:id="rId42">
        <w:r w:rsidDel="00000000" w:rsidR="00000000" w:rsidRPr="00000000">
          <w:rPr>
            <w:rFonts w:ascii="Arial" w:cs="Arial" w:eastAsia="Arial" w:hAnsi="Arial"/>
            <w:b w:val="1"/>
            <w:color w:val="1155cc"/>
            <w:sz w:val="22"/>
            <w:szCs w:val="22"/>
            <w:u w:val="single"/>
            <w:vertAlign w:val="baseline"/>
            <w:rtl w:val="0"/>
          </w:rPr>
          <w:t xml:space="preserve"> (</w:t>
        </w:r>
      </w:hyperlink>
      <w:hyperlink r:id="rId43">
        <w:r w:rsidDel="00000000" w:rsidR="00000000" w:rsidRPr="00000000">
          <w:rPr>
            <w:rFonts w:ascii="Arial" w:cs="Arial" w:eastAsia="Arial" w:hAnsi="Arial"/>
            <w:b w:val="1"/>
            <w:color w:val="1155cc"/>
            <w:sz w:val="22"/>
            <w:szCs w:val="22"/>
            <w:u w:val="single"/>
            <w:rtl w:val="0"/>
          </w:rPr>
          <w:t xml:space="preserve">EHA</w:t>
        </w:r>
      </w:hyperlink>
      <w:hyperlink r:id="rId44">
        <w:r w:rsidDel="00000000" w:rsidR="00000000" w:rsidRPr="00000000">
          <w:rPr>
            <w:rFonts w:ascii="Arial" w:cs="Arial" w:eastAsia="Arial" w:hAnsi="Arial"/>
            <w:b w:val="1"/>
            <w:color w:val="1155cc"/>
            <w:sz w:val="22"/>
            <w:szCs w:val="22"/>
            <w:u w:val="single"/>
            <w:vertAlign w:val="baseline"/>
            <w:rtl w:val="0"/>
          </w:rPr>
          <w:t xml:space="preserve">)</w:t>
        </w:r>
      </w:hyperlink>
      <w:r w:rsidDel="00000000" w:rsidR="00000000" w:rsidRPr="00000000">
        <w:rPr>
          <w:rFonts w:ascii="Arial" w:cs="Arial" w:eastAsia="Arial" w:hAnsi="Arial"/>
          <w:sz w:val="22"/>
          <w:szCs w:val="22"/>
          <w:vertAlign w:val="baseline"/>
          <w:rtl w:val="0"/>
        </w:rPr>
        <w:t xml:space="preserve"> to assess the needs of the young person and to access multi-agency support where required.  In all cases involving drugs, the </w:t>
      </w:r>
      <w:r w:rsidDel="00000000" w:rsidR="00000000" w:rsidRPr="00000000">
        <w:rPr>
          <w:rFonts w:ascii="Arial" w:cs="Arial" w:eastAsia="Arial" w:hAnsi="Arial"/>
          <w:sz w:val="22"/>
          <w:szCs w:val="22"/>
          <w:rtl w:val="0"/>
        </w:rPr>
        <w:t xml:space="preserve">student</w:t>
      </w:r>
      <w:r w:rsidDel="00000000" w:rsidR="00000000" w:rsidRPr="00000000">
        <w:rPr>
          <w:rFonts w:ascii="Arial" w:cs="Arial" w:eastAsia="Arial" w:hAnsi="Arial"/>
          <w:sz w:val="22"/>
          <w:szCs w:val="22"/>
          <w:vertAlign w:val="baseline"/>
          <w:rtl w:val="0"/>
        </w:rPr>
        <w:t xml:space="preserve"> and their family will be offered help and support from the school </w:t>
      </w:r>
      <w:r w:rsidDel="00000000" w:rsidR="00000000" w:rsidRPr="00000000">
        <w:rPr>
          <w:rFonts w:ascii="Arial" w:cs="Arial" w:eastAsia="Arial" w:hAnsi="Arial"/>
          <w:sz w:val="22"/>
          <w:szCs w:val="22"/>
          <w:rtl w:val="0"/>
        </w:rPr>
        <w:t xml:space="preserve">and a referral will be made to</w:t>
      </w:r>
      <w:r w:rsidDel="00000000" w:rsidR="00000000" w:rsidRPr="00000000">
        <w:rPr>
          <w:rFonts w:ascii="Arial" w:cs="Arial" w:eastAsia="Arial" w:hAnsi="Arial"/>
          <w:sz w:val="22"/>
          <w:szCs w:val="22"/>
          <w:vertAlign w:val="baseline"/>
          <w:rtl w:val="0"/>
        </w:rPr>
        <w:t xml:space="preserve"> SORTED 01670 5</w:t>
      </w:r>
      <w:r w:rsidDel="00000000" w:rsidR="00000000" w:rsidRPr="00000000">
        <w:rPr>
          <w:rFonts w:ascii="Arial" w:cs="Arial" w:eastAsia="Arial" w:hAnsi="Arial"/>
          <w:sz w:val="22"/>
          <w:szCs w:val="22"/>
          <w:rtl w:val="0"/>
        </w:rPr>
        <w:t xml:space="preserve">36400</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Limits of Confidentiality</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a member of staff is questioning a student, </w:t>
      </w:r>
      <w:r w:rsidDel="00000000" w:rsidR="00000000" w:rsidRPr="00000000">
        <w:rPr>
          <w:rFonts w:ascii="Arial" w:cs="Arial" w:eastAsia="Arial" w:hAnsi="Arial"/>
          <w:b w:val="1"/>
          <w:sz w:val="22"/>
          <w:szCs w:val="22"/>
          <w:vertAlign w:val="baseline"/>
          <w:rtl w:val="0"/>
        </w:rPr>
        <w:t xml:space="preserve">no guarantee of confidentiality</w:t>
      </w:r>
      <w:r w:rsidDel="00000000" w:rsidR="00000000" w:rsidRPr="00000000">
        <w:rPr>
          <w:rFonts w:ascii="Arial" w:cs="Arial" w:eastAsia="Arial" w:hAnsi="Arial"/>
          <w:sz w:val="22"/>
          <w:szCs w:val="22"/>
          <w:vertAlign w:val="baseline"/>
          <w:rtl w:val="0"/>
        </w:rPr>
        <w:t xml:space="preserve"> can be given.  This should be made clear to the student at the outset of the conversation.  Information regarding a student’s involvement in a drug related incident might be pertinent to other agencies involved in the student’s care e.g. Youth Offending Service, Northumbe</w:t>
      </w:r>
      <w:r w:rsidDel="00000000" w:rsidR="00000000" w:rsidRPr="00000000">
        <w:rPr>
          <w:rFonts w:ascii="Arial" w:cs="Arial" w:eastAsia="Arial" w:hAnsi="Arial"/>
          <w:sz w:val="22"/>
          <w:szCs w:val="22"/>
          <w:rtl w:val="0"/>
        </w:rPr>
        <w:t xml:space="preserve">rland Children and Young People’s Service (CYPS) </w:t>
      </w:r>
      <w:r w:rsidDel="00000000" w:rsidR="00000000" w:rsidRPr="00000000">
        <w:rPr>
          <w:rFonts w:ascii="Arial" w:cs="Arial" w:eastAsia="Arial" w:hAnsi="Arial"/>
          <w:sz w:val="22"/>
          <w:szCs w:val="22"/>
          <w:vertAlign w:val="baseline"/>
          <w:rtl w:val="0"/>
        </w:rPr>
        <w:t xml:space="preserve">Northumberland Adolescent Service, </w:t>
      </w:r>
      <w:r w:rsidDel="00000000" w:rsidR="00000000" w:rsidRPr="00000000">
        <w:rPr>
          <w:rFonts w:ascii="Arial" w:cs="Arial" w:eastAsia="Arial" w:hAnsi="Arial"/>
          <w:sz w:val="22"/>
          <w:szCs w:val="22"/>
          <w:rtl w:val="0"/>
        </w:rPr>
        <w:t xml:space="preserve">Education Support for Looked After Children (ESLAC)</w:t>
      </w:r>
      <w:r w:rsidDel="00000000" w:rsidR="00000000" w:rsidRPr="00000000">
        <w:rPr>
          <w:rFonts w:ascii="Arial" w:cs="Arial" w:eastAsia="Arial" w:hAnsi="Arial"/>
          <w:sz w:val="22"/>
          <w:szCs w:val="22"/>
          <w:vertAlign w:val="baseline"/>
          <w:rtl w:val="0"/>
        </w:rPr>
        <w:t xml:space="preserve"> Team.  Information should be shared in line with existing information sharing protocols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1"/>
          <w:color w:val="00b050"/>
          <w:sz w:val="22"/>
          <w:szCs w:val="22"/>
          <w:vertAlign w:val="baseline"/>
        </w:rPr>
      </w:pPr>
      <w:r w:rsidDel="00000000" w:rsidR="00000000" w:rsidRPr="00000000">
        <w:rPr>
          <w:rFonts w:ascii="Arial" w:cs="Arial" w:eastAsia="Arial" w:hAnsi="Arial"/>
          <w:sz w:val="22"/>
          <w:szCs w:val="22"/>
          <w:vertAlign w:val="baseline"/>
          <w:rtl w:val="0"/>
        </w:rPr>
        <w:t xml:space="preserve">Any disclosures will be dealt with in line with the </w:t>
      </w:r>
      <w:r w:rsidDel="00000000" w:rsidR="00000000" w:rsidRPr="00000000">
        <w:rPr>
          <w:rFonts w:ascii="Arial" w:cs="Arial" w:eastAsia="Arial" w:hAnsi="Arial"/>
          <w:sz w:val="22"/>
          <w:szCs w:val="22"/>
          <w:rtl w:val="0"/>
        </w:rPr>
        <w:t xml:space="preserve">school's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Confidentiality Policy</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b050"/>
          <w:sz w:val="22"/>
          <w:szCs w:val="22"/>
          <w:vertAlign w:val="baseline"/>
          <w:rtl w:val="0"/>
        </w:rPr>
        <w:t xml:space="preserve">Add as an appendix</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Dealing with the Media</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i w:val="0"/>
          <w:color w:val="ff0000"/>
          <w:sz w:val="22"/>
          <w:szCs w:val="22"/>
          <w:vertAlign w:val="baseline"/>
        </w:rPr>
      </w:pPr>
      <w:r w:rsidDel="00000000" w:rsidR="00000000" w:rsidRPr="00000000">
        <w:rPr>
          <w:rFonts w:ascii="Arial" w:cs="Arial" w:eastAsia="Arial" w:hAnsi="Arial"/>
          <w:sz w:val="22"/>
          <w:szCs w:val="22"/>
          <w:vertAlign w:val="baseline"/>
          <w:rtl w:val="0"/>
        </w:rPr>
        <w:t xml:space="preserve">This policy is made available to the wider school community – parents/carers, students, governors and staff.  It is recommended that a statement outlining relevant drug information should be included in the school prospectus, newsletter or website.  Any requests by the media for information regarding drug related incidents should be directed via the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sz w:val="22"/>
          <w:szCs w:val="22"/>
          <w:vertAlign w:val="baseline"/>
          <w:rtl w:val="0"/>
        </w:rPr>
        <w:t xml:space="preserve">ead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eacher to the Northumbe</w:t>
      </w:r>
      <w:r w:rsidDel="00000000" w:rsidR="00000000" w:rsidRPr="00000000">
        <w:rPr>
          <w:rFonts w:ascii="Arial" w:cs="Arial" w:eastAsia="Arial" w:hAnsi="Arial"/>
          <w:sz w:val="22"/>
          <w:szCs w:val="22"/>
          <w:rtl w:val="0"/>
        </w:rPr>
        <w:t xml:space="preserve">rland Communications Team</w:t>
      </w:r>
      <w:r w:rsidDel="00000000" w:rsidR="00000000" w:rsidRPr="00000000">
        <w:rPr>
          <w:rFonts w:ascii="Arial" w:cs="Arial" w:eastAsia="Arial" w:hAnsi="Arial"/>
          <w:sz w:val="22"/>
          <w:szCs w:val="22"/>
          <w:vertAlign w:val="baseline"/>
          <w:rtl w:val="0"/>
        </w:rPr>
        <w:t xml:space="preserve"> – 01670 62</w:t>
      </w:r>
      <w:r w:rsidDel="00000000" w:rsidR="00000000" w:rsidRPr="00000000">
        <w:rPr>
          <w:rFonts w:ascii="Arial" w:cs="Arial" w:eastAsia="Arial" w:hAnsi="Arial"/>
          <w:sz w:val="22"/>
          <w:szCs w:val="22"/>
          <w:rtl w:val="0"/>
        </w:rPr>
        <w:t xml:space="preserve">2428</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Reviewing the Policy</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record of incidents will be maintained and the Drug Education Co-ordinator will be sent copies of completed forms. This policy will be reviewed when required – as the result of an incident and also as part of the normal 2 year cycle of review. All groups involved in the initial development and those having an impact on its implementation will be involved in the review process.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Date of Review</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Signatures</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Headteacher</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Governor (Chair or Named Governor)</w:t>
      </w:r>
      <w:r w:rsidDel="00000000" w:rsidR="00000000" w:rsidRPr="00000000">
        <w:rPr>
          <w:rtl w:val="0"/>
        </w:rPr>
      </w:r>
    </w:p>
    <w:sectPr>
      <w:footerReference r:id="rId45" w:type="default"/>
      <w:pgSz w:h="16838" w:w="11906"/>
      <w:pgMar w:bottom="851"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center" w:pos="4153"/>
        <w:tab w:val="right" w:pos="8306"/>
      </w:tabs>
      <w:spacing w:after="709" w:before="0" w:line="240" w:lineRule="auto"/>
      <w:rPr>
        <w:rFonts w:ascii="Comic Sans MS" w:cs="Comic Sans MS" w:eastAsia="Comic Sans MS" w:hAnsi="Comic Sans MS"/>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3"/>
      <w:numFmt w:val="bullet"/>
      <w:lvlText w:val="●"/>
      <w:lvlJc w:val="left"/>
      <w:pPr>
        <w:ind w:left="78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3"/>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3"/>
      <w:numFmt w:val="bullet"/>
      <w:lvlText w:val="●"/>
      <w:lvlJc w:val="left"/>
      <w:pPr>
        <w:ind w:left="7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3"/>
      <w:numFmt w:val="bullet"/>
      <w:lvlText w:val="●"/>
      <w:lvlJc w:val="left"/>
      <w:pPr>
        <w:ind w:left="7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3"/>
      <w:numFmt w:val="bullet"/>
      <w:lvlText w:val="●"/>
      <w:lvlJc w:val="left"/>
      <w:pPr>
        <w:ind w:left="7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omic Sans MS" w:cs="Comic Sans MS" w:eastAsia="Comic Sans MS" w:hAnsi="Comic Sans MS"/>
      <w:b w:val="1"/>
      <w:sz w:val="24"/>
      <w:szCs w:val="24"/>
      <w:u w:val="single"/>
      <w:vertAlign w:val="baseline"/>
    </w:rPr>
  </w:style>
  <w:style w:type="paragraph" w:styleId="Heading2">
    <w:name w:val="heading 2"/>
    <w:basedOn w:val="Normal"/>
    <w:next w:val="Normal"/>
    <w:pPr>
      <w:keepNext w:val="1"/>
      <w:keepLines w:val="1"/>
      <w:spacing w:after="0" w:before="0" w:line="240" w:lineRule="auto"/>
    </w:pPr>
    <w:rPr>
      <w:rFonts w:ascii="Comic Sans MS" w:cs="Comic Sans MS" w:eastAsia="Comic Sans MS" w:hAnsi="Comic Sans MS"/>
      <w:b w:val="1"/>
      <w:sz w:val="24"/>
      <w:szCs w:val="24"/>
      <w:u w:val="single"/>
      <w:vertAlign w:val="baseline"/>
    </w:rPr>
  </w:style>
  <w:style w:type="paragraph" w:styleId="Heading3">
    <w:name w:val="heading 3"/>
    <w:basedOn w:val="Normal"/>
    <w:next w:val="Normal"/>
    <w:pPr>
      <w:keepNext w:val="1"/>
      <w:keepLines w:val="1"/>
      <w:spacing w:after="0" w:before="0" w:line="240" w:lineRule="auto"/>
    </w:pPr>
    <w:rPr>
      <w:rFonts w:ascii="Comic Sans MS" w:cs="Comic Sans MS" w:eastAsia="Comic Sans MS" w:hAnsi="Comic Sans MS"/>
      <w:b w:val="1"/>
      <w:sz w:val="24"/>
      <w:szCs w:val="24"/>
      <w:vertAlign w:val="baseline"/>
    </w:rPr>
  </w:style>
  <w:style w:type="paragraph" w:styleId="Heading4">
    <w:name w:val="heading 4"/>
    <w:basedOn w:val="Normal"/>
    <w:next w:val="Normal"/>
    <w:pPr>
      <w:keepNext w:val="1"/>
      <w:keepLines w:val="1"/>
      <w:spacing w:after="0" w:before="0" w:line="240" w:lineRule="auto"/>
    </w:pPr>
    <w:rPr>
      <w:rFonts w:ascii="Comic Sans MS" w:cs="Comic Sans MS" w:eastAsia="Comic Sans MS" w:hAnsi="Comic Sans MS"/>
      <w:b w:val="0"/>
      <w:i w:val="1"/>
      <w:sz w:val="24"/>
      <w:szCs w:val="24"/>
      <w:vertAlign w:val="baseline"/>
    </w:rPr>
  </w:style>
  <w:style w:type="paragraph" w:styleId="Heading5">
    <w:name w:val="heading 5"/>
    <w:basedOn w:val="Normal"/>
    <w:next w:val="Normal"/>
    <w:pPr>
      <w:keepNext w:val="1"/>
      <w:keepLines w:val="1"/>
      <w:spacing w:after="0" w:before="0" w:line="240" w:lineRule="auto"/>
    </w:pPr>
    <w:rPr>
      <w:rFonts w:ascii="Comic Sans MS" w:cs="Comic Sans MS" w:eastAsia="Comic Sans MS" w:hAnsi="Comic Sans MS"/>
      <w:b w:val="0"/>
      <w:sz w:val="22"/>
      <w:szCs w:val="22"/>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ationalcrimeagency.gov.uk/what-we-do/crime-threats/drug-trafficking/county-lines" TargetMode="External"/><Relationship Id="rId20" Type="http://schemas.openxmlformats.org/officeDocument/2006/relationships/hyperlink" Target="https://assets.publishing.service.gov.uk/government/uploads/system/uploads/attachment_data/file/830121/Keeping_children_safe_in_education_060919.pdf" TargetMode="External"/><Relationship Id="rId42" Type="http://schemas.openxmlformats.org/officeDocument/2006/relationships/hyperlink" Target="https://www.northumberland.gov.uk/Children/Family/Support.aspx" TargetMode="External"/><Relationship Id="rId41" Type="http://schemas.openxmlformats.org/officeDocument/2006/relationships/hyperlink" Target="https://www.northumberland.gov.uk/Children/Family/Support.aspx" TargetMode="External"/><Relationship Id="rId22" Type="http://schemas.openxmlformats.org/officeDocument/2006/relationships/hyperlink" Target="https://assets.publishing.service.gov.uk/government/uploads/system/uploads/attachment_data/file/830121/Keeping_children_safe_in_education_060919.pdf" TargetMode="External"/><Relationship Id="rId44" Type="http://schemas.openxmlformats.org/officeDocument/2006/relationships/hyperlink" Target="https://www.northumberland.gov.uk/Children/Family/Support.aspx" TargetMode="External"/><Relationship Id="rId21" Type="http://schemas.openxmlformats.org/officeDocument/2006/relationships/hyperlink" Target="https://assets.publishing.service.gov.uk/government/uploads/system/uploads/attachment_data/file/830121/Keeping_children_safe_in_education_060919.pdf" TargetMode="External"/><Relationship Id="rId43" Type="http://schemas.openxmlformats.org/officeDocument/2006/relationships/hyperlink" Target="https://www.northumberland.gov.uk/Children/Family/Support.aspx" TargetMode="External"/><Relationship Id="rId24" Type="http://schemas.openxmlformats.org/officeDocument/2006/relationships/hyperlink" Target="https://www.northumberland.gov.uk/Children/Young/SORTED.aspx" TargetMode="External"/><Relationship Id="rId23" Type="http://schemas.openxmlformats.org/officeDocument/2006/relationships/hyperlink" Target="https://assets.publishing.service.gov.uk/government/uploads/system/uploads/attachment_data/file/830121/Keeping_children_safe_in_education_060919.pdf"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hyperlink" Target="https://assets.publishing.service.gov.uk/government/uploads/system/uploads/attachment_data/file/270169/drug_advice_for_schools.pdf" TargetMode="External"/><Relationship Id="rId25" Type="http://schemas.openxmlformats.org/officeDocument/2006/relationships/hyperlink" Target="http://mentor-adepis.org/wp-content/uploads/2013/07/2004-Drugs-Guidance-for-Schools.pdf" TargetMode="External"/><Relationship Id="rId28" Type="http://schemas.openxmlformats.org/officeDocument/2006/relationships/hyperlink" Target="https://assets.publishing.service.gov.uk/government/uploads/system/uploads/attachment_data/file/270169/drug_advice_for_schools.pdf" TargetMode="External"/><Relationship Id="rId27" Type="http://schemas.openxmlformats.org/officeDocument/2006/relationships/hyperlink" Target="https://assets.publishing.service.gov.uk/government/uploads/system/uploads/attachment_data/file/270169/drug_advice_for_schools.pdf" TargetMode="External"/><Relationship Id="rId5" Type="http://schemas.openxmlformats.org/officeDocument/2006/relationships/styles" Target="styles.xml"/><Relationship Id="rId6" Type="http://schemas.openxmlformats.org/officeDocument/2006/relationships/hyperlink" Target="http://www.emcdda.europa.eu/attachements.cfm/att_93962_EN_DFES-Drugs-Guidance%20for%20Schools.pdf" TargetMode="External"/><Relationship Id="rId29" Type="http://schemas.openxmlformats.org/officeDocument/2006/relationships/hyperlink" Target="https://assets.publishing.service.gov.uk/government/uploads/system/uploads/attachment_data/file/674416/Searching_screening_and_confiscation.pdf" TargetMode="External"/><Relationship Id="rId7" Type="http://schemas.openxmlformats.org/officeDocument/2006/relationships/hyperlink" Target="https://www.gov.uk/government/uploads/system/uploads/attachment_data/file/270169/drug_advice_for_schools.pdf" TargetMode="External"/><Relationship Id="rId8" Type="http://schemas.openxmlformats.org/officeDocument/2006/relationships/hyperlink" Target="https://assets.publishing.service.gov.uk/government/uploads/system/uploads/attachment_data/file/628148/Drug_strategy_2017.PDF" TargetMode="External"/><Relationship Id="rId31" Type="http://schemas.openxmlformats.org/officeDocument/2006/relationships/hyperlink" Target="https://assets.publishing.service.gov.uk/government/uploads/system/uploads/attachment_data/file/674416/Searching_screening_and_confiscation.pdf" TargetMode="External"/><Relationship Id="rId30" Type="http://schemas.openxmlformats.org/officeDocument/2006/relationships/hyperlink" Target="https://assets.publishing.service.gov.uk/government/uploads/system/uploads/attachment_data/file/674416/Searching_screening_and_confiscation.pdf" TargetMode="External"/><Relationship Id="rId11" Type="http://schemas.openxmlformats.org/officeDocument/2006/relationships/hyperlink" Target="https://assets.publishing.service.gov.uk/government/uploads/system/uploads/attachment_data/file/270169/drug_advice_for_schools.pdf" TargetMode="External"/><Relationship Id="rId33" Type="http://schemas.openxmlformats.org/officeDocument/2006/relationships/hyperlink" Target="https://www.northumberland.gov.uk/Protection/Trading-standards.aspx" TargetMode="External"/><Relationship Id="rId10" Type="http://schemas.openxmlformats.org/officeDocument/2006/relationships/hyperlink" Target="https://assets.publishing.service.gov.uk/government/uploads/system/uploads/attachment_data/file/674416/Searching_screening_and_confiscation.pdf" TargetMode="External"/><Relationship Id="rId32" Type="http://schemas.openxmlformats.org/officeDocument/2006/relationships/hyperlink" Target="http://www.legislation.gov.uk/ukpga/2006/40/section/91" TargetMode="External"/><Relationship Id="rId13" Type="http://schemas.openxmlformats.org/officeDocument/2006/relationships/hyperlink" Target="https://www.northumberland.gov.uk/Children/Young/SORTED.aspx" TargetMode="External"/><Relationship Id="rId35" Type="http://schemas.openxmlformats.org/officeDocument/2006/relationships/hyperlink" Target="https://docs.google.com/document/d/1PSoo3VDIAj63sIUKHO_6QgV-OztlIodG6QWHG6MmyQc/edit" TargetMode="External"/><Relationship Id="rId12" Type="http://schemas.openxmlformats.org/officeDocument/2006/relationships/hyperlink" Target="https://www.northumberland.gov.uk/NorthumberlandCountyCouncil/media/Child-Families/Looked%20after%20children/Outdoor-education-visits-policy.pdf" TargetMode="External"/><Relationship Id="rId34" Type="http://schemas.openxmlformats.org/officeDocument/2006/relationships/hyperlink" Target="https://docs.google.com/document/d/1PSoo3VDIAj63sIUKHO_6QgV-OztlIodG6QWHG6MmyQc/edit" TargetMode="External"/><Relationship Id="rId15" Type="http://schemas.openxmlformats.org/officeDocument/2006/relationships/hyperlink" Target="https://assets.publishing.service.gov.uk/government/uploads/system/uploads/attachment_data/file/270169/drug_advice_for_schools.pdf" TargetMode="External"/><Relationship Id="rId37" Type="http://schemas.openxmlformats.org/officeDocument/2006/relationships/hyperlink" Target="https://docs.google.com/document/d/1PSoo3VDIAj63sIUKHO_6QgV-OztlIodG6QWHG6MmyQc/edit" TargetMode="External"/><Relationship Id="rId14" Type="http://schemas.openxmlformats.org/officeDocument/2006/relationships/hyperlink" Target="https://assets.publishing.service.gov.uk/government/uploads/system/uploads/attachment_data/file/270169/drug_advice_for_schools.pdf" TargetMode="External"/><Relationship Id="rId36" Type="http://schemas.openxmlformats.org/officeDocument/2006/relationships/hyperlink" Target="https://docs.google.com/document/d/1PSoo3VDIAj63sIUKHO_6QgV-OztlIodG6QWHG6MmyQc/edit" TargetMode="External"/><Relationship Id="rId17" Type="http://schemas.openxmlformats.org/officeDocument/2006/relationships/hyperlink" Target="https://www.education.gov.uk/publications/eOrderingDownload/DfES%200092%20200MIG621.doc" TargetMode="External"/><Relationship Id="rId39" Type="http://schemas.openxmlformats.org/officeDocument/2006/relationships/hyperlink" Target="http://mentor-adepis.org/wp-content/uploads/2013/07/2004-Drugs-Guidance-for-Schools.pdf" TargetMode="External"/><Relationship Id="rId16" Type="http://schemas.openxmlformats.org/officeDocument/2006/relationships/hyperlink" Target="https://assets.publishing.service.gov.uk/government/uploads/system/uploads/attachment_data/file/270169/drug_advice_for_schools.pdf" TargetMode="External"/><Relationship Id="rId38" Type="http://schemas.openxmlformats.org/officeDocument/2006/relationships/hyperlink" Target="https://docs.google.com/document/d/1rX37NmofKcRMNZcortUDNoXyLzmirGT4JLsDFWRWngo/edit" TargetMode="External"/><Relationship Id="rId19" Type="http://schemas.openxmlformats.org/officeDocument/2006/relationships/hyperlink" Target="https://www.gov.uk/government/publications/personal-social-health-and-economic-education-pshe/personal-social-health-and-economic-pshe-education" TargetMode="External"/><Relationship Id="rId18" Type="http://schemas.openxmlformats.org/officeDocument/2006/relationships/hyperlink" Target="https://www.education.gov.uk/publications/eOrderingDownload/DfES%200092%20200MIG6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