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129" w:rsidRDefault="00F82212">
      <w:bookmarkStart w:id="0" w:name="_GoBack"/>
      <w:bookmarkEnd w:id="0"/>
      <w:r>
        <w:rPr>
          <w:b/>
          <w:u w:val="single"/>
        </w:rPr>
        <w:t xml:space="preserve">Leave of absence (no request) </w:t>
      </w:r>
    </w:p>
    <w:p w:rsidR="00273129" w:rsidRDefault="00F82212">
      <w:r>
        <w:rPr>
          <w:b/>
          <w:u w:val="single"/>
        </w:rPr>
        <w:t>BUT CONFIRMATION OF HOLIDAY</w:t>
      </w:r>
    </w:p>
    <w:p w:rsidR="00273129" w:rsidRDefault="00273129"/>
    <w:p w:rsidR="00273129" w:rsidRDefault="00F82212">
      <w:r>
        <w:t xml:space="preserve">Parent(s)/carer(s) full name and address </w:t>
      </w:r>
    </w:p>
    <w:p w:rsidR="00273129" w:rsidRDefault="00F82212">
      <w:r>
        <w:t>Date</w:t>
      </w:r>
    </w:p>
    <w:p w:rsidR="00273129" w:rsidRDefault="00273129"/>
    <w:p w:rsidR="00273129" w:rsidRDefault="00F82212">
      <w:r>
        <w:t xml:space="preserve">Dear (Parent(s)/carer(s) full name) </w:t>
      </w:r>
    </w:p>
    <w:p w:rsidR="00273129" w:rsidRDefault="00273129"/>
    <w:p w:rsidR="00273129" w:rsidRDefault="00F82212">
      <w:r>
        <w:rPr>
          <w:b/>
          <w:i/>
          <w:u w:val="single"/>
        </w:rPr>
        <w:t xml:space="preserve">Re: Child’s full name and date of birth </w:t>
      </w:r>
    </w:p>
    <w:p w:rsidR="00273129" w:rsidRDefault="00273129"/>
    <w:p w:rsidR="00273129" w:rsidRDefault="00F82212">
      <w:pPr>
        <w:jc w:val="both"/>
      </w:pPr>
      <w:r>
        <w:t xml:space="preserve">I write with regard to the above named child who was absent from school </w:t>
      </w:r>
      <w:r>
        <w:rPr>
          <w:b/>
        </w:rPr>
        <w:t>(insert dates)</w:t>
      </w:r>
      <w:r>
        <w:t>.</w:t>
      </w:r>
      <w:r>
        <w:rPr>
          <w:b/>
        </w:rPr>
        <w:t xml:space="preserve"> </w:t>
      </w:r>
      <w:r>
        <w:t xml:space="preserve">I have tried to contact you with regard to this period of absence and have been unsuccessful.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>I am satisfied however that you have been on a family holiday - which is</w:t>
      </w:r>
      <w:r>
        <w:t xml:space="preserve"> deemed to be an unauthorised  leave of absence.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You should be aware that as from the 1st September 2013, Headteachers </w:t>
      </w:r>
      <w:r>
        <w:rPr>
          <w:b/>
          <w:i/>
        </w:rPr>
        <w:t>shall not</w:t>
      </w:r>
      <w:r>
        <w:t xml:space="preserve"> grant a request for a leave of absence </w:t>
      </w:r>
      <w:r>
        <w:rPr>
          <w:b/>
          <w:i/>
        </w:rPr>
        <w:t xml:space="preserve">unless </w:t>
      </w:r>
      <w:r>
        <w:t>an application has been made in advance to the school, when such a request is m</w:t>
      </w:r>
      <w:r>
        <w:t xml:space="preserve">ade any leave can only be authorised if there are exceptional circumstances relating to that application.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In this case, no such request for a leave of absence has been made, so there were no exceptional circumstances to consider. As a result, the period </w:t>
      </w:r>
      <w:r>
        <w:t xml:space="preserve">of absence referred to above has been recorded as an unauthorised family holiday on the register.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>You should be aware that failure to secure your child’s regular attendance at school can amount to offence contrary to s444 (1) of the Education Act 1996. I</w:t>
      </w:r>
      <w:r>
        <w:t>n accordance with current guidance, this period of absence is capable of triggering a referral to the Local Authority Education Welfare Team for a Fixed Penalty Notice. Should a referral be made and the  Local Authority decide to issue a Fixed Penalty Noti</w:t>
      </w:r>
      <w:r>
        <w:t>ce, then you will be required to pay a Fixed Penalty of up £120, (you should also be aware that a Fixed Penalty Notice can be issued individually to each parent in respect of a child) failure to pay may result in prosecution before your local Magistrates C</w:t>
      </w:r>
      <w:r>
        <w:t xml:space="preserve">ourt. 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Should you wish to discuss this matter further,then please do not hesitate to contact me.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Yours sincerely </w:t>
      </w:r>
    </w:p>
    <w:p w:rsidR="00273129" w:rsidRDefault="00273129">
      <w:pPr>
        <w:jc w:val="both"/>
      </w:pPr>
    </w:p>
    <w:p w:rsidR="00273129" w:rsidRDefault="00F82212">
      <w:r>
        <w:br w:type="page"/>
      </w:r>
    </w:p>
    <w:p w:rsidR="00273129" w:rsidRDefault="00273129">
      <w:pPr>
        <w:jc w:val="both"/>
      </w:pPr>
    </w:p>
    <w:p w:rsidR="00273129" w:rsidRDefault="00273129">
      <w:pPr>
        <w:jc w:val="both"/>
      </w:pPr>
    </w:p>
    <w:p w:rsidR="00273129" w:rsidRDefault="00273129">
      <w:pPr>
        <w:jc w:val="both"/>
      </w:pPr>
    </w:p>
    <w:p w:rsidR="00273129" w:rsidRDefault="00F82212">
      <w:r>
        <w:rPr>
          <w:b/>
          <w:u w:val="single"/>
        </w:rPr>
        <w:t xml:space="preserve">Leave of absence (no request) </w:t>
      </w:r>
    </w:p>
    <w:p w:rsidR="00273129" w:rsidRDefault="00F82212">
      <w:r>
        <w:rPr>
          <w:b/>
          <w:u w:val="single"/>
        </w:rPr>
        <w:t>BUT NO CONFIRMATION OF HOLIDAY</w:t>
      </w:r>
    </w:p>
    <w:p w:rsidR="00273129" w:rsidRDefault="00273129">
      <w:pPr>
        <w:jc w:val="both"/>
      </w:pPr>
    </w:p>
    <w:p w:rsidR="00273129" w:rsidRDefault="00F82212">
      <w:r>
        <w:t xml:space="preserve">Parent(s)/carer(s) full name and address </w:t>
      </w:r>
    </w:p>
    <w:p w:rsidR="00273129" w:rsidRDefault="00F82212">
      <w:r>
        <w:t>Date</w:t>
      </w:r>
    </w:p>
    <w:p w:rsidR="00273129" w:rsidRDefault="00273129"/>
    <w:p w:rsidR="00273129" w:rsidRDefault="00F82212">
      <w:r>
        <w:t xml:space="preserve">Dear (Parent(s)/carer(s) full name) </w:t>
      </w:r>
    </w:p>
    <w:p w:rsidR="00273129" w:rsidRDefault="00273129"/>
    <w:p w:rsidR="00273129" w:rsidRDefault="00F82212">
      <w:r>
        <w:rPr>
          <w:b/>
          <w:i/>
          <w:u w:val="single"/>
        </w:rPr>
        <w:t xml:space="preserve">Re: Child’s full name and date of birth </w:t>
      </w:r>
    </w:p>
    <w:p w:rsidR="00273129" w:rsidRDefault="00273129">
      <w:pPr>
        <w:jc w:val="both"/>
      </w:pP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I write with regard to the above named child who was absent from school </w:t>
      </w:r>
      <w:r>
        <w:rPr>
          <w:b/>
        </w:rPr>
        <w:t>(insert dates)</w:t>
      </w:r>
      <w:r>
        <w:t>.</w:t>
      </w:r>
      <w:r>
        <w:rPr>
          <w:b/>
        </w:rPr>
        <w:t xml:space="preserve"> </w:t>
      </w:r>
      <w:r>
        <w:t>I have tried to contact you with regard to this period of absence and have been unsucce</w:t>
      </w:r>
      <w:r>
        <w:t xml:space="preserve">ssful.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As a result, the period of absence referred to above has been recorded as an unauthorised absence on the register.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>You should be aware that failure to secure your child’s regular attendance at school can amount to offence contrary to s444 (1) of</w:t>
      </w:r>
      <w:r>
        <w:t xml:space="preserve"> the Education Act 1996. In accordance with current guidance, this period of absence is capable of triggering a referral to the Local Authority Education Welfare Team. Should a referral be made, then the Local Authority may decide to monitor your case, sho</w:t>
      </w:r>
      <w:r>
        <w:t xml:space="preserve">uld attendance remain a concern then the Local Authority may decide to: </w:t>
      </w:r>
    </w:p>
    <w:p w:rsidR="00273129" w:rsidRDefault="00273129">
      <w:pPr>
        <w:jc w:val="both"/>
      </w:pPr>
    </w:p>
    <w:p w:rsidR="00273129" w:rsidRDefault="00F82212">
      <w:pPr>
        <w:numPr>
          <w:ilvl w:val="0"/>
          <w:numId w:val="1"/>
        </w:numPr>
        <w:ind w:hanging="360"/>
        <w:contextualSpacing/>
        <w:jc w:val="both"/>
      </w:pPr>
      <w:r>
        <w:t>Issue a Fixed Penalty Notice - you will be required to pay a Fixed Penalty of up £120, (you should also be aware that a Fixed Penalty Notice can be issued individually to each parent</w:t>
      </w:r>
      <w:r>
        <w:t xml:space="preserve"> in respect of a child) failure to pay may result in prosecution before your local Magistrates Court.  </w:t>
      </w:r>
    </w:p>
    <w:p w:rsidR="00273129" w:rsidRDefault="00F82212">
      <w:pPr>
        <w:numPr>
          <w:ilvl w:val="0"/>
          <w:numId w:val="1"/>
        </w:numPr>
        <w:ind w:hanging="360"/>
        <w:contextualSpacing/>
        <w:jc w:val="both"/>
      </w:pPr>
      <w:r>
        <w:t xml:space="preserve">Issue a prosecution in the local Magistrates Court for failing to secure your child’s regular attendance at school.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>Should you wish to discuss this ma</w:t>
      </w:r>
      <w:r>
        <w:t xml:space="preserve">tter further or indeed provide an explanation for this period of absence, then please do not hesitate to contact me. </w:t>
      </w:r>
    </w:p>
    <w:p w:rsidR="00273129" w:rsidRDefault="00273129">
      <w:pPr>
        <w:jc w:val="both"/>
      </w:pPr>
    </w:p>
    <w:p w:rsidR="00273129" w:rsidRDefault="00F82212">
      <w:pPr>
        <w:jc w:val="both"/>
      </w:pPr>
      <w:r>
        <w:t xml:space="preserve">Yours sincerely </w:t>
      </w:r>
    </w:p>
    <w:p w:rsidR="00273129" w:rsidRDefault="00273129">
      <w:pPr>
        <w:jc w:val="both"/>
      </w:pPr>
    </w:p>
    <w:sectPr w:rsidR="002731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611"/>
    <w:multiLevelType w:val="multilevel"/>
    <w:tmpl w:val="977273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73129"/>
    <w:rsid w:val="00273129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>Northumberland County Council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Jane</dc:creator>
  <cp:lastModifiedBy>Walker, Jane</cp:lastModifiedBy>
  <cp:revision>2</cp:revision>
  <dcterms:created xsi:type="dcterms:W3CDTF">2016-10-12T07:45:00Z</dcterms:created>
  <dcterms:modified xsi:type="dcterms:W3CDTF">2016-10-12T07:45:00Z</dcterms:modified>
</cp:coreProperties>
</file>