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5E" w:rsidRPr="00BB090C" w:rsidRDefault="009E4E08" w:rsidP="006C525E">
      <w:pPr>
        <w:spacing w:after="120"/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BB090C">
        <w:rPr>
          <w:b/>
          <w:bCs/>
          <w:sz w:val="36"/>
          <w:szCs w:val="36"/>
          <w:u w:val="single"/>
        </w:rPr>
        <w:t xml:space="preserve">XX SCHOOL </w:t>
      </w:r>
    </w:p>
    <w:p w:rsidR="006C525E" w:rsidRPr="00F403E9" w:rsidRDefault="009F6CEB" w:rsidP="006C525E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Safeguarding (Security) Action Plan</w:t>
      </w:r>
    </w:p>
    <w:p w:rsidR="009E4E08" w:rsidRDefault="009E4E08" w:rsidP="006C525E">
      <w:pPr>
        <w:spacing w:before="120"/>
        <w:rPr>
          <w:sz w:val="18"/>
        </w:rPr>
      </w:pPr>
    </w:p>
    <w:p w:rsidR="006C525E" w:rsidRPr="0057485D" w:rsidRDefault="0050337C" w:rsidP="0050337C">
      <w:pPr>
        <w:rPr>
          <w:sz w:val="20"/>
        </w:rPr>
      </w:pPr>
      <w:r w:rsidRPr="0057485D">
        <w:rPr>
          <w:sz w:val="20"/>
        </w:rPr>
        <w:t xml:space="preserve">Following completion of the Safeguarding </w:t>
      </w:r>
      <w:r w:rsidR="000C67EF">
        <w:rPr>
          <w:sz w:val="20"/>
        </w:rPr>
        <w:t>D</w:t>
      </w:r>
      <w:r w:rsidRPr="0057485D">
        <w:rPr>
          <w:sz w:val="20"/>
        </w:rPr>
        <w:t>ocuments (</w:t>
      </w:r>
      <w:r w:rsidR="000C67EF">
        <w:rPr>
          <w:sz w:val="20"/>
        </w:rPr>
        <w:t>D</w:t>
      </w:r>
      <w:r w:rsidRPr="0057485D">
        <w:rPr>
          <w:sz w:val="20"/>
        </w:rPr>
        <w:t>oc s 1-4) the</w:t>
      </w:r>
      <w:r w:rsidR="006C525E" w:rsidRPr="0057485D">
        <w:rPr>
          <w:sz w:val="20"/>
        </w:rPr>
        <w:t xml:space="preserve"> recommendations are summarised below and are categorised as:</w:t>
      </w:r>
    </w:p>
    <w:p w:rsidR="009E4E08" w:rsidRPr="0057485D" w:rsidRDefault="009E4E08" w:rsidP="0050337C">
      <w:pPr>
        <w:rPr>
          <w:sz w:val="20"/>
        </w:rPr>
      </w:pPr>
    </w:p>
    <w:p w:rsidR="006C525E" w:rsidRPr="0057485D" w:rsidRDefault="006C525E" w:rsidP="0050337C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284"/>
          <w:tab w:val="left" w:pos="13608"/>
        </w:tabs>
        <w:ind w:left="357" w:right="289" w:hanging="357"/>
        <w:rPr>
          <w:sz w:val="20"/>
        </w:rPr>
      </w:pPr>
      <w:r w:rsidRPr="0057485D">
        <w:rPr>
          <w:b/>
          <w:bCs/>
          <w:sz w:val="20"/>
        </w:rPr>
        <w:t>High :</w:t>
      </w:r>
      <w:r w:rsidRPr="0057485D">
        <w:rPr>
          <w:sz w:val="20"/>
        </w:rPr>
        <w:t xml:space="preserve"> a fundamental control issue, or other matter, that should be addressed immediately.</w:t>
      </w:r>
    </w:p>
    <w:p w:rsidR="0050337C" w:rsidRPr="0057485D" w:rsidRDefault="0050337C" w:rsidP="0050337C">
      <w:pPr>
        <w:pStyle w:val="Header"/>
        <w:tabs>
          <w:tab w:val="clear" w:pos="4153"/>
          <w:tab w:val="clear" w:pos="8306"/>
          <w:tab w:val="left" w:pos="284"/>
          <w:tab w:val="left" w:pos="13608"/>
        </w:tabs>
        <w:ind w:right="289"/>
        <w:rPr>
          <w:sz w:val="20"/>
        </w:rPr>
      </w:pPr>
    </w:p>
    <w:p w:rsidR="006C525E" w:rsidRPr="0057485D" w:rsidRDefault="006C525E" w:rsidP="0050337C">
      <w:pPr>
        <w:numPr>
          <w:ilvl w:val="0"/>
          <w:numId w:val="1"/>
        </w:numPr>
        <w:tabs>
          <w:tab w:val="left" w:pos="284"/>
        </w:tabs>
        <w:ind w:left="357" w:right="289" w:hanging="357"/>
        <w:rPr>
          <w:sz w:val="20"/>
        </w:rPr>
      </w:pPr>
      <w:r w:rsidRPr="0057485D">
        <w:rPr>
          <w:b/>
          <w:bCs/>
          <w:sz w:val="20"/>
        </w:rPr>
        <w:t>Medium</w:t>
      </w:r>
      <w:r w:rsidRPr="0057485D">
        <w:rPr>
          <w:bCs/>
          <w:sz w:val="20"/>
        </w:rPr>
        <w:t xml:space="preserve"> </w:t>
      </w:r>
      <w:r w:rsidRPr="0057485D">
        <w:rPr>
          <w:b/>
          <w:bCs/>
          <w:sz w:val="20"/>
        </w:rPr>
        <w:t>:</w:t>
      </w:r>
      <w:r w:rsidRPr="0057485D">
        <w:rPr>
          <w:sz w:val="20"/>
        </w:rPr>
        <w:t xml:space="preserve"> a significant control issue that should be addressed as a priority within three months.</w:t>
      </w:r>
    </w:p>
    <w:p w:rsidR="0050337C" w:rsidRPr="0057485D" w:rsidRDefault="0050337C" w:rsidP="0050337C">
      <w:pPr>
        <w:tabs>
          <w:tab w:val="left" w:pos="284"/>
        </w:tabs>
        <w:ind w:right="289"/>
        <w:rPr>
          <w:sz w:val="20"/>
        </w:rPr>
      </w:pPr>
    </w:p>
    <w:p w:rsidR="006C525E" w:rsidRPr="0057485D" w:rsidRDefault="006C525E" w:rsidP="0050337C">
      <w:pPr>
        <w:numPr>
          <w:ilvl w:val="0"/>
          <w:numId w:val="1"/>
        </w:numPr>
        <w:tabs>
          <w:tab w:val="left" w:pos="284"/>
        </w:tabs>
        <w:ind w:left="357" w:right="289" w:hanging="357"/>
        <w:rPr>
          <w:sz w:val="20"/>
        </w:rPr>
      </w:pPr>
      <w:r w:rsidRPr="0057485D">
        <w:rPr>
          <w:b/>
          <w:bCs/>
          <w:sz w:val="20"/>
        </w:rPr>
        <w:t>Low</w:t>
      </w:r>
      <w:r w:rsidRPr="0057485D">
        <w:rPr>
          <w:bCs/>
          <w:sz w:val="20"/>
        </w:rPr>
        <w:t xml:space="preserve"> </w:t>
      </w:r>
      <w:r w:rsidRPr="0057485D">
        <w:rPr>
          <w:b/>
          <w:bCs/>
          <w:sz w:val="20"/>
        </w:rPr>
        <w:t>:</w:t>
      </w:r>
      <w:r w:rsidRPr="0057485D">
        <w:rPr>
          <w:sz w:val="20"/>
        </w:rPr>
        <w:t xml:space="preserve"> an issue which is neither fundamental or significant but would improve overall control.</w:t>
      </w:r>
    </w:p>
    <w:p w:rsidR="0050337C" w:rsidRDefault="0050337C" w:rsidP="0050337C">
      <w:pPr>
        <w:tabs>
          <w:tab w:val="left" w:pos="284"/>
        </w:tabs>
        <w:ind w:right="289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7"/>
        <w:gridCol w:w="7256"/>
        <w:gridCol w:w="407"/>
        <w:gridCol w:w="407"/>
        <w:gridCol w:w="407"/>
        <w:gridCol w:w="3259"/>
        <w:gridCol w:w="1723"/>
        <w:gridCol w:w="1442"/>
      </w:tblGrid>
      <w:tr w:rsidR="006C525E" w:rsidRPr="0057485D">
        <w:trPr>
          <w:cantSplit/>
          <w:tblHeader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C525E" w:rsidRPr="0057485D" w:rsidRDefault="006C525E" w:rsidP="006C525E">
            <w:pPr>
              <w:jc w:val="center"/>
              <w:rPr>
                <w:b/>
                <w:bCs/>
                <w:sz w:val="20"/>
              </w:rPr>
            </w:pPr>
            <w:smartTag w:uri="urn:schemas-microsoft-com:office:smarttags" w:element="place">
              <w:r w:rsidRPr="0057485D">
                <w:rPr>
                  <w:b/>
                  <w:bCs/>
                  <w:sz w:val="20"/>
                </w:rPr>
                <w:t>Para</w:t>
              </w:r>
            </w:smartTag>
            <w:r w:rsidRPr="0057485D">
              <w:rPr>
                <w:b/>
                <w:bCs/>
                <w:sz w:val="20"/>
              </w:rPr>
              <w:t xml:space="preserve"> </w:t>
            </w:r>
          </w:p>
          <w:p w:rsidR="006C525E" w:rsidRPr="0057485D" w:rsidRDefault="006C525E" w:rsidP="006C525E">
            <w:pPr>
              <w:jc w:val="center"/>
              <w:rPr>
                <w:b/>
                <w:bCs/>
                <w:sz w:val="20"/>
              </w:rPr>
            </w:pPr>
            <w:r w:rsidRPr="0057485D">
              <w:rPr>
                <w:b/>
                <w:bCs/>
                <w:sz w:val="20"/>
              </w:rPr>
              <w:t xml:space="preserve">No </w:t>
            </w:r>
          </w:p>
        </w:tc>
        <w:tc>
          <w:tcPr>
            <w:tcW w:w="232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25E" w:rsidRPr="0057485D" w:rsidRDefault="006C525E" w:rsidP="006C525E">
            <w:pPr>
              <w:jc w:val="center"/>
              <w:rPr>
                <w:b/>
                <w:bCs/>
                <w:szCs w:val="24"/>
              </w:rPr>
            </w:pPr>
            <w:r w:rsidRPr="0057485D">
              <w:rPr>
                <w:b/>
                <w:bCs/>
                <w:szCs w:val="24"/>
              </w:rPr>
              <w:t>Audit Action Plan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E" w:rsidRPr="0057485D" w:rsidRDefault="006C525E" w:rsidP="006C525E">
            <w:pPr>
              <w:spacing w:before="60" w:after="120"/>
              <w:ind w:right="-108"/>
              <w:rPr>
                <w:b/>
                <w:sz w:val="20"/>
              </w:rPr>
            </w:pPr>
            <w:r w:rsidRPr="0057485D">
              <w:rPr>
                <w:b/>
                <w:sz w:val="20"/>
              </w:rPr>
              <w:t>H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E" w:rsidRPr="0057485D" w:rsidRDefault="006C525E" w:rsidP="006C525E">
            <w:pPr>
              <w:spacing w:before="60" w:after="120"/>
              <w:ind w:right="-108"/>
              <w:rPr>
                <w:b/>
                <w:sz w:val="20"/>
              </w:rPr>
            </w:pPr>
            <w:r w:rsidRPr="0057485D">
              <w:rPr>
                <w:b/>
                <w:sz w:val="20"/>
              </w:rPr>
              <w:t>M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E" w:rsidRPr="0057485D" w:rsidRDefault="006C525E" w:rsidP="006C525E">
            <w:pPr>
              <w:spacing w:before="60" w:after="120"/>
              <w:ind w:right="-73"/>
              <w:rPr>
                <w:b/>
                <w:sz w:val="20"/>
              </w:rPr>
            </w:pPr>
            <w:r w:rsidRPr="0057485D">
              <w:rPr>
                <w:b/>
                <w:sz w:val="20"/>
              </w:rPr>
              <w:t>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E" w:rsidRPr="0057485D" w:rsidRDefault="006C525E" w:rsidP="006C525E">
            <w:pPr>
              <w:spacing w:before="60"/>
              <w:ind w:right="-115"/>
              <w:jc w:val="center"/>
              <w:rPr>
                <w:b/>
                <w:sz w:val="20"/>
              </w:rPr>
            </w:pPr>
            <w:r w:rsidRPr="0057485D">
              <w:rPr>
                <w:b/>
                <w:sz w:val="20"/>
              </w:rPr>
              <w:t xml:space="preserve">Management </w:t>
            </w:r>
          </w:p>
          <w:p w:rsidR="006C525E" w:rsidRPr="0057485D" w:rsidRDefault="006C525E" w:rsidP="006C525E">
            <w:pPr>
              <w:spacing w:after="120"/>
              <w:ind w:right="-115"/>
              <w:jc w:val="center"/>
              <w:rPr>
                <w:b/>
                <w:sz w:val="20"/>
              </w:rPr>
            </w:pPr>
            <w:r w:rsidRPr="0057485D">
              <w:rPr>
                <w:b/>
                <w:sz w:val="20"/>
              </w:rPr>
              <w:t>Comment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E" w:rsidRPr="0057485D" w:rsidRDefault="006C525E" w:rsidP="006C525E">
            <w:pPr>
              <w:spacing w:before="60" w:after="120"/>
              <w:ind w:right="-108"/>
              <w:jc w:val="center"/>
              <w:rPr>
                <w:b/>
                <w:sz w:val="20"/>
              </w:rPr>
            </w:pPr>
            <w:r w:rsidRPr="0057485D">
              <w:rPr>
                <w:b/>
                <w:sz w:val="20"/>
              </w:rPr>
              <w:t>Responsible Officer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E" w:rsidRPr="0057485D" w:rsidRDefault="006C525E" w:rsidP="00AA1EF5">
            <w:pPr>
              <w:spacing w:before="60" w:after="120"/>
              <w:ind w:right="-108"/>
              <w:jc w:val="center"/>
              <w:rPr>
                <w:b/>
                <w:sz w:val="20"/>
              </w:rPr>
            </w:pPr>
            <w:r w:rsidRPr="0057485D">
              <w:rPr>
                <w:b/>
                <w:sz w:val="20"/>
              </w:rPr>
              <w:t>Date to be implemented</w:t>
            </w:r>
          </w:p>
        </w:tc>
      </w:tr>
      <w:tr w:rsidR="00751E6A"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B62F31" w:rsidRDefault="00751E6A" w:rsidP="006C525E">
            <w:pPr>
              <w:pStyle w:val="Heading1"/>
              <w:keepNext w:val="0"/>
              <w:tabs>
                <w:tab w:val="clear" w:pos="-720"/>
              </w:tabs>
              <w:suppressAutoHyphens w:val="0"/>
              <w:spacing w:before="80" w:after="80"/>
              <w:ind w:right="18"/>
              <w:jc w:val="left"/>
              <w:rPr>
                <w:bCs/>
                <w:szCs w:val="24"/>
                <w:u w:val="none"/>
              </w:rPr>
            </w:pP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B62F31" w:rsidRDefault="00751E6A" w:rsidP="006C525E">
            <w:pPr>
              <w:pStyle w:val="Heading1"/>
              <w:keepNext w:val="0"/>
              <w:tabs>
                <w:tab w:val="clear" w:pos="-720"/>
              </w:tabs>
              <w:suppressAutoHyphens w:val="0"/>
              <w:spacing w:before="80" w:after="80"/>
              <w:ind w:right="18"/>
              <w:jc w:val="left"/>
              <w:rPr>
                <w:bCs/>
                <w:szCs w:val="24"/>
                <w:u w:val="none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Default="00751E6A" w:rsidP="00751E6A">
            <w:pPr>
              <w:pStyle w:val="Heading1"/>
              <w:rPr>
                <w:b/>
                <w:sz w:val="2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Default="00751E6A" w:rsidP="006C525E">
            <w:pPr>
              <w:ind w:right="-108"/>
              <w:jc w:val="center"/>
              <w:rPr>
                <w:b/>
                <w:sz w:val="2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1E6A" w:rsidRDefault="00751E6A" w:rsidP="006C525E">
            <w:pPr>
              <w:jc w:val="center"/>
              <w:rPr>
                <w:b/>
                <w:sz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Default="00751E6A" w:rsidP="006C525E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Default="00751E6A" w:rsidP="006C525E"/>
        </w:tc>
      </w:tr>
      <w:tr w:rsidR="00751E6A" w:rsidRPr="00E10293"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1E6A" w:rsidRPr="00E10293" w:rsidRDefault="00751E6A" w:rsidP="006C525E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</w:tr>
      <w:tr w:rsidR="00751E6A" w:rsidRPr="00E10293"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1E6A" w:rsidRPr="00E10293" w:rsidRDefault="00751E6A" w:rsidP="006C525E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</w:tr>
      <w:tr w:rsidR="00751E6A" w:rsidRPr="00E10293"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1E6A" w:rsidRPr="00E10293" w:rsidRDefault="00751E6A" w:rsidP="006C525E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</w:tr>
      <w:tr w:rsidR="00751E6A" w:rsidRPr="00E10293"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1E6A" w:rsidRPr="00E10293" w:rsidRDefault="00751E6A" w:rsidP="006C525E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</w:tr>
      <w:tr w:rsidR="00751E6A" w:rsidRPr="00E10293"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1E6A" w:rsidRPr="00E10293" w:rsidRDefault="00751E6A" w:rsidP="006C525E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</w:tr>
      <w:tr w:rsidR="00751E6A" w:rsidRPr="00E10293"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1E6A" w:rsidRPr="00E10293" w:rsidRDefault="00751E6A" w:rsidP="006C525E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</w:tr>
      <w:tr w:rsidR="00751E6A" w:rsidRPr="00E10293"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1E6A" w:rsidRPr="00E10293" w:rsidRDefault="00751E6A" w:rsidP="006C525E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</w:tr>
      <w:tr w:rsidR="00751E6A" w:rsidRPr="00E10293"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1E6A" w:rsidRPr="00E10293" w:rsidRDefault="00751E6A" w:rsidP="006C525E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</w:tr>
      <w:tr w:rsidR="00751E6A" w:rsidRPr="00E10293"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E6A" w:rsidRPr="00E10293" w:rsidRDefault="00751E6A" w:rsidP="006C525E">
            <w:pPr>
              <w:spacing w:after="240"/>
              <w:ind w:rightChars="131" w:right="310"/>
              <w:rPr>
                <w:bCs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6A" w:rsidRPr="00E10293" w:rsidRDefault="00751E6A" w:rsidP="006C525E">
            <w:pPr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1E6A" w:rsidRPr="00E10293" w:rsidRDefault="00751E6A" w:rsidP="006C525E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A" w:rsidRPr="00E10293" w:rsidRDefault="00751E6A" w:rsidP="006C525E">
            <w:pPr>
              <w:rPr>
                <w:szCs w:val="24"/>
              </w:rPr>
            </w:pPr>
          </w:p>
        </w:tc>
      </w:tr>
    </w:tbl>
    <w:p w:rsidR="00A539CF" w:rsidRDefault="00A539CF"/>
    <w:sectPr w:rsidR="00A539CF" w:rsidSect="00BB090C">
      <w:headerReference w:type="default" r:id="rId8"/>
      <w:footerReference w:type="default" r:id="rId9"/>
      <w:pgSz w:w="16840" w:h="11907" w:orient="landscape" w:code="9"/>
      <w:pgMar w:top="1440" w:right="709" w:bottom="1134" w:left="709" w:header="720" w:footer="4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3C" w:rsidRDefault="0010323C">
      <w:r>
        <w:separator/>
      </w:r>
    </w:p>
  </w:endnote>
  <w:endnote w:type="continuationSeparator" w:id="0">
    <w:p w:rsidR="0010323C" w:rsidRDefault="0010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3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62"/>
      <w:gridCol w:w="5245"/>
      <w:gridCol w:w="5386"/>
    </w:tblGrid>
    <w:tr w:rsidR="00BB090C" w:rsidTr="00BB090C">
      <w:trPr>
        <w:trHeight w:val="433"/>
      </w:trPr>
      <w:tc>
        <w:tcPr>
          <w:tcW w:w="4962" w:type="dxa"/>
        </w:tcPr>
        <w:p w:rsidR="00BB090C" w:rsidRDefault="00BB090C" w:rsidP="002C6D49">
          <w:pPr>
            <w:pStyle w:val="Footer"/>
            <w:pBdr>
              <w:top w:val="single" w:sz="4" w:space="1" w:color="auto"/>
            </w:pBdr>
            <w:ind w:right="-23"/>
            <w:rPr>
              <w:sz w:val="18"/>
              <w:szCs w:val="18"/>
            </w:rPr>
          </w:pPr>
          <w:r>
            <w:rPr>
              <w:sz w:val="18"/>
              <w:szCs w:val="18"/>
            </w:rPr>
            <w:t>Safeguarding (HS) Document 5</w:t>
          </w:r>
        </w:p>
        <w:p w:rsidR="00BB090C" w:rsidRDefault="00C3394E" w:rsidP="002C6D49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</w:t>
          </w:r>
          <w:r w:rsidR="00BB090C">
            <w:rPr>
              <w:noProof/>
              <w:sz w:val="18"/>
            </w:rPr>
            <w:t>.0</w:t>
          </w:r>
        </w:p>
      </w:tc>
      <w:tc>
        <w:tcPr>
          <w:tcW w:w="5245" w:type="dxa"/>
        </w:tcPr>
        <w:p w:rsidR="00BB090C" w:rsidRDefault="00BB090C" w:rsidP="002C6D49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C3394E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C3394E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5386" w:type="dxa"/>
        </w:tcPr>
        <w:p w:rsidR="00BB090C" w:rsidRDefault="00BB090C" w:rsidP="002C6D49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Author: </w:t>
          </w:r>
          <w:r w:rsidR="00F929F8">
            <w:rPr>
              <w:noProof/>
              <w:sz w:val="18"/>
            </w:rPr>
            <w:t>xxxx</w:t>
          </w:r>
        </w:p>
        <w:p w:rsidR="00BB090C" w:rsidRDefault="00BB090C" w:rsidP="00C3394E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>Date: February 201</w:t>
          </w:r>
          <w:r w:rsidR="00C3394E">
            <w:rPr>
              <w:noProof/>
              <w:sz w:val="18"/>
            </w:rPr>
            <w:t>7</w:t>
          </w:r>
        </w:p>
      </w:tc>
    </w:tr>
  </w:tbl>
  <w:p w:rsidR="00BB090C" w:rsidRDefault="00BB0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3C" w:rsidRDefault="0010323C">
      <w:r>
        <w:separator/>
      </w:r>
    </w:p>
  </w:footnote>
  <w:footnote w:type="continuationSeparator" w:id="0">
    <w:p w:rsidR="0010323C" w:rsidRDefault="00103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EB" w:rsidRPr="006D4045" w:rsidRDefault="00BB090C">
    <w:pPr>
      <w:pStyle w:val="Header"/>
      <w:rPr>
        <w:sz w:val="20"/>
      </w:rPr>
    </w:pPr>
    <w:r>
      <w:rPr>
        <w:sz w:val="20"/>
      </w:rPr>
      <w:t xml:space="preserve">Safeguarding (HS) </w:t>
    </w:r>
    <w:r w:rsidR="00846504">
      <w:rPr>
        <w:sz w:val="20"/>
      </w:rPr>
      <w:t>Document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7E42"/>
    <w:multiLevelType w:val="hybridMultilevel"/>
    <w:tmpl w:val="1FF2D27C"/>
    <w:lvl w:ilvl="0" w:tplc="CD92E694">
      <w:start w:val="1"/>
      <w:numFmt w:val="bullet"/>
      <w:lvlText w:val=""/>
      <w:lvlJc w:val="left"/>
      <w:pPr>
        <w:tabs>
          <w:tab w:val="num" w:pos="-289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25E"/>
    <w:rsid w:val="00062259"/>
    <w:rsid w:val="000B7270"/>
    <w:rsid w:val="000C5B49"/>
    <w:rsid w:val="000C67EF"/>
    <w:rsid w:val="0010323C"/>
    <w:rsid w:val="001F1068"/>
    <w:rsid w:val="00262E3B"/>
    <w:rsid w:val="002C6D49"/>
    <w:rsid w:val="00382413"/>
    <w:rsid w:val="00396363"/>
    <w:rsid w:val="00404876"/>
    <w:rsid w:val="004E4AD9"/>
    <w:rsid w:val="0050337C"/>
    <w:rsid w:val="00510DA1"/>
    <w:rsid w:val="0057485D"/>
    <w:rsid w:val="006C525E"/>
    <w:rsid w:val="006D4045"/>
    <w:rsid w:val="00733560"/>
    <w:rsid w:val="00751E6A"/>
    <w:rsid w:val="0079160C"/>
    <w:rsid w:val="00846504"/>
    <w:rsid w:val="00895437"/>
    <w:rsid w:val="00984F14"/>
    <w:rsid w:val="009B1CA8"/>
    <w:rsid w:val="009E4E08"/>
    <w:rsid w:val="009F6CEB"/>
    <w:rsid w:val="00A539CF"/>
    <w:rsid w:val="00AA1EF5"/>
    <w:rsid w:val="00AD3B27"/>
    <w:rsid w:val="00B03320"/>
    <w:rsid w:val="00B609D9"/>
    <w:rsid w:val="00BB090C"/>
    <w:rsid w:val="00C3394E"/>
    <w:rsid w:val="00E6425E"/>
    <w:rsid w:val="00E87FE8"/>
    <w:rsid w:val="00EB0704"/>
    <w:rsid w:val="00F929F8"/>
    <w:rsid w:val="00F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25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pacing w:val="-3"/>
      <w:sz w:val="24"/>
      <w:lang w:eastAsia="en-US"/>
    </w:rPr>
  </w:style>
  <w:style w:type="paragraph" w:styleId="Heading1">
    <w:name w:val="heading 1"/>
    <w:basedOn w:val="Normal"/>
    <w:next w:val="Normal"/>
    <w:qFormat/>
    <w:rsid w:val="006C525E"/>
    <w:pPr>
      <w:keepNext/>
      <w:tabs>
        <w:tab w:val="left" w:pos="-720"/>
      </w:tabs>
      <w:suppressAutoHyphens/>
      <w:ind w:right="26"/>
      <w:jc w:val="both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89543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b/>
      <w:bCs/>
      <w:caps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semiHidden/>
    <w:rsid w:val="00A539CF"/>
    <w:pPr>
      <w:ind w:left="400"/>
    </w:pPr>
    <w:rPr>
      <w:rFonts w:cs="Times New Roman"/>
      <w:sz w:val="20"/>
    </w:rPr>
  </w:style>
  <w:style w:type="paragraph" w:styleId="Header">
    <w:name w:val="header"/>
    <w:basedOn w:val="Normal"/>
    <w:rsid w:val="006C525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7FE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E4E0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5 - Safeguarding Action Plan</vt:lpstr>
    </vt:vector>
  </TitlesOfParts>
  <Company>Northumberland County Council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5 - Safeguarding Action Plan</dc:title>
  <dc:creator>Northumberland County Council</dc:creator>
  <cp:lastModifiedBy>amanda.young</cp:lastModifiedBy>
  <cp:revision>3</cp:revision>
  <cp:lastPrinted>2010-02-04T08:09:00Z</cp:lastPrinted>
  <dcterms:created xsi:type="dcterms:W3CDTF">2016-10-20T10:12:00Z</dcterms:created>
  <dcterms:modified xsi:type="dcterms:W3CDTF">2017-02-24T10:46:00Z</dcterms:modified>
</cp:coreProperties>
</file>