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CC6791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  <w:r w:rsidR="00CC6791">
              <w:rPr>
                <w:i/>
                <w:szCs w:val="22"/>
              </w:rPr>
              <w:t>***** School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426610">
              <w:rPr>
                <w:i/>
                <w:szCs w:val="22"/>
              </w:rPr>
              <w:t>Use of Allotment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B56DDE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  <w:r w:rsidR="00426610">
              <w:rPr>
                <w:i/>
                <w:szCs w:val="22"/>
              </w:rPr>
              <w:t xml:space="preserve">Community </w:t>
            </w:r>
            <w:r w:rsidR="00B56DDE">
              <w:rPr>
                <w:i/>
                <w:szCs w:val="22"/>
              </w:rPr>
              <w:t>f</w:t>
            </w:r>
            <w:r w:rsidR="00426610">
              <w:rPr>
                <w:i/>
                <w:szCs w:val="22"/>
              </w:rPr>
              <w:t>ield adjacent to school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426610">
              <w:rPr>
                <w:i/>
                <w:szCs w:val="22"/>
              </w:rPr>
              <w:t>Staff, pupils, visitors</w:t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01E8" w:rsidRPr="009F01E8" w:rsidRDefault="00D30B7C" w:rsidP="009F01E8">
            <w:pPr>
              <w:ind w:left="117"/>
              <w:rPr>
                <w:i/>
                <w:szCs w:val="22"/>
                <w:lang w:val="en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  <w:hyperlink r:id="rId8" w:history="1">
              <w:r w:rsidR="00426610" w:rsidRPr="009A1D65">
                <w:rPr>
                  <w:rStyle w:val="Hyperlink"/>
                  <w:i/>
                  <w:szCs w:val="22"/>
                </w:rPr>
                <w:t>CLEAPPS</w:t>
              </w:r>
            </w:hyperlink>
            <w:r w:rsidR="00426610">
              <w:rPr>
                <w:i/>
                <w:szCs w:val="22"/>
              </w:rPr>
              <w:t xml:space="preserve"> </w:t>
            </w:r>
            <w:r w:rsidR="00E67874">
              <w:rPr>
                <w:i/>
                <w:szCs w:val="22"/>
              </w:rPr>
              <w:t xml:space="preserve">specific </w:t>
            </w:r>
            <w:r w:rsidR="00426610">
              <w:rPr>
                <w:i/>
                <w:szCs w:val="22"/>
              </w:rPr>
              <w:t xml:space="preserve">risk assessments,  </w:t>
            </w:r>
            <w:hyperlink r:id="rId9" w:history="1">
              <w:r w:rsidR="00426610" w:rsidRPr="00426610">
                <w:rPr>
                  <w:rStyle w:val="Hyperlink"/>
                  <w:i/>
                  <w:szCs w:val="22"/>
                </w:rPr>
                <w:t>“Guide to Keeping Animals, Sowing, Growing and Eating your School Garden Produce”</w:t>
              </w:r>
            </w:hyperlink>
            <w:r w:rsidR="00E67874">
              <w:rPr>
                <w:i/>
                <w:szCs w:val="22"/>
              </w:rPr>
              <w:t xml:space="preserve">, </w:t>
            </w:r>
            <w:hyperlink r:id="rId10" w:tooltip="click here to access information on sun protection" w:history="1">
              <w:proofErr w:type="spellStart"/>
              <w:r w:rsidR="009F01E8" w:rsidRPr="009F01E8">
                <w:rPr>
                  <w:rStyle w:val="Hyperlink"/>
                  <w:i/>
                  <w:szCs w:val="22"/>
                  <w:lang w:val="en"/>
                </w:rPr>
                <w:t>SunSmart</w:t>
              </w:r>
              <w:proofErr w:type="spellEnd"/>
              <w:r w:rsidR="009F01E8" w:rsidRPr="009F01E8">
                <w:rPr>
                  <w:rStyle w:val="Hyperlink"/>
                  <w:i/>
                  <w:szCs w:val="22"/>
                  <w:lang w:val="en"/>
                </w:rPr>
                <w:t> Policy Pack</w:t>
              </w:r>
            </w:hyperlink>
            <w:r w:rsidR="009F01E8" w:rsidRPr="009F01E8">
              <w:rPr>
                <w:i/>
                <w:szCs w:val="22"/>
                <w:lang w:val="en"/>
              </w:rPr>
              <w:t xml:space="preserve"> 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8E6067" w:rsidRPr="00074081" w:rsidTr="00795AF7">
        <w:trPr>
          <w:trHeight w:val="661"/>
        </w:trPr>
        <w:tc>
          <w:tcPr>
            <w:tcW w:w="2127" w:type="dxa"/>
            <w:shd w:val="clear" w:color="auto" w:fill="auto"/>
          </w:tcPr>
          <w:p w:rsidR="008E6067" w:rsidRDefault="00D51E70" w:rsidP="00B56DDE">
            <w:pPr>
              <w:rPr>
                <w:i/>
              </w:rPr>
            </w:pPr>
            <w:r>
              <w:rPr>
                <w:i/>
              </w:rPr>
              <w:t>Working away from school building.</w:t>
            </w:r>
          </w:p>
        </w:tc>
        <w:tc>
          <w:tcPr>
            <w:tcW w:w="2126" w:type="dxa"/>
            <w:shd w:val="clear" w:color="auto" w:fill="auto"/>
          </w:tcPr>
          <w:p w:rsidR="008E6067" w:rsidRDefault="008E6067" w:rsidP="00B56DDE">
            <w:pPr>
              <w:rPr>
                <w:i/>
              </w:rPr>
            </w:pPr>
            <w:r>
              <w:rPr>
                <w:i/>
              </w:rPr>
              <w:t>Child absconding</w:t>
            </w:r>
          </w:p>
        </w:tc>
        <w:tc>
          <w:tcPr>
            <w:tcW w:w="851" w:type="dxa"/>
            <w:shd w:val="clear" w:color="auto" w:fill="auto"/>
          </w:tcPr>
          <w:p w:rsidR="008E6067" w:rsidRDefault="00795AF7" w:rsidP="00B56DDE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1E3DA0" w:rsidRDefault="00795AF7" w:rsidP="001E3DA0">
            <w:pPr>
              <w:rPr>
                <w:i/>
                <w:noProof/>
              </w:rPr>
            </w:pPr>
            <w:r>
              <w:rPr>
                <w:i/>
                <w:noProof/>
              </w:rPr>
              <w:t>Allotment is fenced.</w:t>
            </w:r>
            <w:r w:rsidR="001E3DA0">
              <w:rPr>
                <w:i/>
                <w:noProof/>
              </w:rPr>
              <w:t xml:space="preserve"> </w:t>
            </w:r>
          </w:p>
          <w:p w:rsidR="00795AF7" w:rsidRDefault="00795AF7" w:rsidP="001E3DA0">
            <w:pPr>
              <w:rPr>
                <w:i/>
                <w:noProof/>
              </w:rPr>
            </w:pPr>
            <w:r>
              <w:rPr>
                <w:i/>
                <w:noProof/>
              </w:rPr>
              <w:t>Children are adequately supervised at all times.</w:t>
            </w:r>
          </w:p>
        </w:tc>
        <w:tc>
          <w:tcPr>
            <w:tcW w:w="850" w:type="dxa"/>
            <w:shd w:val="clear" w:color="auto" w:fill="auto"/>
          </w:tcPr>
          <w:p w:rsidR="008E6067" w:rsidRDefault="001E02E3" w:rsidP="00B56DDE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8E6067" w:rsidRPr="008C7BED" w:rsidRDefault="008E6067" w:rsidP="00B56DDE">
            <w:pPr>
              <w:jc w:val="center"/>
              <w:rPr>
                <w:i/>
              </w:rPr>
            </w:pPr>
          </w:p>
        </w:tc>
      </w:tr>
      <w:tr w:rsidR="00337ED5" w:rsidRPr="00074081" w:rsidTr="003E2937">
        <w:trPr>
          <w:trHeight w:val="1337"/>
        </w:trPr>
        <w:tc>
          <w:tcPr>
            <w:tcW w:w="2127" w:type="dxa"/>
            <w:shd w:val="clear" w:color="auto" w:fill="auto"/>
          </w:tcPr>
          <w:p w:rsidR="00337ED5" w:rsidRPr="008C7BED" w:rsidRDefault="00337ED5" w:rsidP="00337ED5">
            <w:pPr>
              <w:rPr>
                <w:i/>
              </w:rPr>
            </w:pPr>
            <w:r>
              <w:rPr>
                <w:i/>
              </w:rPr>
              <w:t>Contact with members of the public</w:t>
            </w:r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337ED5">
            <w:pPr>
              <w:rPr>
                <w:i/>
              </w:rPr>
            </w:pPr>
            <w:r>
              <w:rPr>
                <w:i/>
              </w:rPr>
              <w:t>Verbal or physical abuse.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337ED5" w:rsidP="00337ED5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5670" w:type="dxa"/>
            <w:shd w:val="clear" w:color="auto" w:fill="auto"/>
          </w:tcPr>
          <w:p w:rsidR="00337ED5" w:rsidRDefault="001917CF" w:rsidP="00337ED5">
            <w:pPr>
              <w:jc w:val="both"/>
              <w:rPr>
                <w:i/>
                <w:szCs w:val="22"/>
              </w:rPr>
            </w:pPr>
            <w:proofErr w:type="gramStart"/>
            <w:r>
              <w:rPr>
                <w:i/>
                <w:szCs w:val="22"/>
              </w:rPr>
              <w:t>Staff observe</w:t>
            </w:r>
            <w:proofErr w:type="gramEnd"/>
            <w:r w:rsidR="00337ED5">
              <w:rPr>
                <w:i/>
                <w:szCs w:val="22"/>
              </w:rPr>
              <w:t xml:space="preserve"> area prior to use; if there are any concerns pupils are not allowed onto field. </w:t>
            </w:r>
          </w:p>
          <w:p w:rsidR="00337ED5" w:rsidRPr="003E2937" w:rsidRDefault="00337ED5" w:rsidP="00337ED5">
            <w:pPr>
              <w:jc w:val="both"/>
              <w:rPr>
                <w:i/>
                <w:noProof/>
              </w:rPr>
            </w:pPr>
            <w:r>
              <w:rPr>
                <w:i/>
                <w:szCs w:val="22"/>
              </w:rPr>
              <w:t>Pupils are always adequately super</w:t>
            </w:r>
            <w:bookmarkStart w:id="0" w:name="_GoBack"/>
            <w:bookmarkEnd w:id="0"/>
            <w:r>
              <w:rPr>
                <w:i/>
                <w:szCs w:val="22"/>
              </w:rPr>
              <w:t>vised and a</w:t>
            </w:r>
            <w:r>
              <w:rPr>
                <w:i/>
                <w:noProof/>
              </w:rPr>
              <w:t>llotment is fenced.</w:t>
            </w:r>
          </w:p>
          <w:p w:rsidR="00337ED5" w:rsidRDefault="00337ED5" w:rsidP="00337ED5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Children are removed from the area if </w:t>
            </w:r>
            <w:proofErr w:type="gramStart"/>
            <w:r>
              <w:rPr>
                <w:i/>
                <w:szCs w:val="22"/>
              </w:rPr>
              <w:t>staff begin</w:t>
            </w:r>
            <w:proofErr w:type="gramEnd"/>
            <w:r>
              <w:rPr>
                <w:i/>
                <w:szCs w:val="22"/>
              </w:rPr>
              <w:t xml:space="preserve"> to have concerns about individuals in area.</w:t>
            </w:r>
          </w:p>
          <w:p w:rsidR="00337ED5" w:rsidRPr="008C7BED" w:rsidRDefault="00337ED5" w:rsidP="00337ED5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Police contacted if necessary.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337ED5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337ED5">
            <w:pPr>
              <w:jc w:val="center"/>
              <w:rPr>
                <w:i/>
              </w:rPr>
            </w:pPr>
          </w:p>
        </w:tc>
      </w:tr>
      <w:tr w:rsidR="00337ED5" w:rsidRPr="00074081" w:rsidTr="003E2937">
        <w:trPr>
          <w:trHeight w:val="1337"/>
        </w:trPr>
        <w:tc>
          <w:tcPr>
            <w:tcW w:w="2127" w:type="dxa"/>
            <w:shd w:val="clear" w:color="auto" w:fill="auto"/>
          </w:tcPr>
          <w:p w:rsidR="00337ED5" w:rsidRPr="008C7BED" w:rsidRDefault="00337ED5" w:rsidP="00B56DDE">
            <w:pPr>
              <w:rPr>
                <w:i/>
              </w:rPr>
            </w:pPr>
            <w:r>
              <w:rPr>
                <w:i/>
              </w:rPr>
              <w:t>Contact with sharp objects</w:t>
            </w:r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7340E7">
            <w:pPr>
              <w:rPr>
                <w:i/>
              </w:rPr>
            </w:pPr>
            <w:r>
              <w:rPr>
                <w:i/>
              </w:rPr>
              <w:t>Injury resulting from discarded objects e.g. glass, hypodermic needles.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337ED5" w:rsidP="00B56DDE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B56DDE">
            <w:pPr>
              <w:rPr>
                <w:i/>
                <w:noProof/>
              </w:rPr>
            </w:pPr>
            <w:r>
              <w:rPr>
                <w:i/>
                <w:noProof/>
              </w:rPr>
              <w:t>Allotment is fenced and kept locked to reduce the risk of unauthroised entry.</w:t>
            </w:r>
          </w:p>
          <w:p w:rsidR="00337ED5" w:rsidRDefault="00337ED5" w:rsidP="00B56DDE">
            <w:pPr>
              <w:rPr>
                <w:i/>
                <w:noProof/>
              </w:rPr>
            </w:pPr>
            <w:r>
              <w:rPr>
                <w:i/>
                <w:noProof/>
              </w:rPr>
              <w:t>Area is checked by staff prior to use.</w:t>
            </w:r>
          </w:p>
          <w:p w:rsidR="00337ED5" w:rsidRPr="009A1D65" w:rsidRDefault="00337ED5" w:rsidP="009A1D65">
            <w:pPr>
              <w:rPr>
                <w:i/>
                <w:noProof/>
              </w:rPr>
            </w:pPr>
            <w:r>
              <w:rPr>
                <w:i/>
                <w:noProof/>
              </w:rPr>
              <w:t>Suitable personal protective equipment (PPE) is provided e.g. gloves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B56DDE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B56DDE">
            <w:pPr>
              <w:jc w:val="center"/>
              <w:rPr>
                <w:i/>
              </w:rPr>
            </w:pPr>
          </w:p>
        </w:tc>
      </w:tr>
      <w:tr w:rsidR="00337ED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 xml:space="preserve">Use of </w:t>
            </w:r>
            <w:proofErr w:type="spellStart"/>
            <w:r>
              <w:rPr>
                <w:i/>
              </w:rPr>
              <w:t>handtools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>Injury from contact with sharp edges.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1E02E3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Tools are provided which are suitable for both staff and pupils.</w:t>
            </w:r>
          </w:p>
          <w:p w:rsidR="00337ED5" w:rsidRDefault="00337ED5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Pupils are instructed on their safe use and supervised by staff.</w:t>
            </w:r>
          </w:p>
          <w:p w:rsidR="00337ED5" w:rsidRDefault="00337ED5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Handles are checked to ensure they are smooth and free from damage.</w:t>
            </w:r>
          </w:p>
          <w:p w:rsidR="00337ED5" w:rsidRPr="008C7BED" w:rsidRDefault="00337ED5" w:rsidP="00674162">
            <w:pPr>
              <w:jc w:val="both"/>
              <w:rPr>
                <w:i/>
              </w:rPr>
            </w:pPr>
            <w:r>
              <w:rPr>
                <w:i/>
              </w:rPr>
              <w:t>Sensible shoes are worn.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1E02E3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</w:p>
        </w:tc>
      </w:tr>
      <w:tr w:rsidR="00337ED5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337ED5" w:rsidRPr="008C7BED" w:rsidRDefault="00337ED5" w:rsidP="0059010E">
            <w:pPr>
              <w:rPr>
                <w:i/>
              </w:rPr>
            </w:pPr>
            <w:r>
              <w:rPr>
                <w:i/>
              </w:rPr>
              <w:lastRenderedPageBreak/>
              <w:t>Exposure to substances which  may cause an allergic reaction</w:t>
            </w:r>
          </w:p>
        </w:tc>
        <w:tc>
          <w:tcPr>
            <w:tcW w:w="2126" w:type="dxa"/>
            <w:shd w:val="clear" w:color="auto" w:fill="auto"/>
          </w:tcPr>
          <w:p w:rsidR="00337ED5" w:rsidRDefault="00337ED5" w:rsidP="007340E7">
            <w:pPr>
              <w:rPr>
                <w:i/>
              </w:rPr>
            </w:pPr>
            <w:r>
              <w:rPr>
                <w:i/>
              </w:rPr>
              <w:t>Bee/wasp stings or contact with plants.</w:t>
            </w:r>
          </w:p>
          <w:p w:rsidR="00337ED5" w:rsidRDefault="00337ED5" w:rsidP="007340E7">
            <w:pPr>
              <w:rPr>
                <w:i/>
              </w:rPr>
            </w:pPr>
          </w:p>
          <w:p w:rsidR="00337ED5" w:rsidRPr="008C7BED" w:rsidRDefault="00337ED5" w:rsidP="007340E7">
            <w:pPr>
              <w:rPr>
                <w:i/>
              </w:rPr>
            </w:pPr>
            <w:r>
              <w:rPr>
                <w:i/>
              </w:rPr>
              <w:t xml:space="preserve">Asthma and </w:t>
            </w:r>
            <w:proofErr w:type="spellStart"/>
            <w:r>
              <w:rPr>
                <w:i/>
              </w:rPr>
              <w:t>hayfever</w:t>
            </w:r>
            <w:proofErr w:type="spellEnd"/>
            <w:r>
              <w:rPr>
                <w:i/>
              </w:rPr>
              <w:t xml:space="preserve"> attacks caused by pollen.</w:t>
            </w:r>
          </w:p>
        </w:tc>
        <w:tc>
          <w:tcPr>
            <w:tcW w:w="851" w:type="dxa"/>
            <w:shd w:val="clear" w:color="auto" w:fill="auto"/>
          </w:tcPr>
          <w:p w:rsidR="00337ED5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  <w:p w:rsidR="00337ED5" w:rsidRDefault="00337ED5" w:rsidP="00674162">
            <w:pPr>
              <w:jc w:val="center"/>
              <w:rPr>
                <w:i/>
              </w:rPr>
            </w:pPr>
          </w:p>
          <w:p w:rsidR="00337ED5" w:rsidRDefault="00337ED5" w:rsidP="00674162">
            <w:pPr>
              <w:jc w:val="center"/>
              <w:rPr>
                <w:i/>
              </w:rPr>
            </w:pPr>
          </w:p>
          <w:p w:rsidR="00337ED5" w:rsidRDefault="00337ED5" w:rsidP="00674162">
            <w:pPr>
              <w:jc w:val="center"/>
              <w:rPr>
                <w:i/>
              </w:rPr>
            </w:pPr>
          </w:p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674162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Staff are</w:t>
            </w:r>
            <w:proofErr w:type="gramEnd"/>
            <w:r>
              <w:rPr>
                <w:i/>
              </w:rPr>
              <w:t xml:space="preserve"> </w:t>
            </w:r>
            <w:r w:rsidR="001E02E3">
              <w:rPr>
                <w:i/>
              </w:rPr>
              <w:t>alert</w:t>
            </w:r>
            <w:r>
              <w:rPr>
                <w:i/>
              </w:rPr>
              <w:t xml:space="preserve"> to the development of allergies or asthma attacks and these are dealt with via the school’s existing procedures.  </w:t>
            </w:r>
          </w:p>
          <w:p w:rsidR="001E02E3" w:rsidRDefault="001E02E3" w:rsidP="001E02E3">
            <w:pPr>
              <w:jc w:val="both"/>
              <w:rPr>
                <w:i/>
              </w:rPr>
            </w:pPr>
            <w:r>
              <w:rPr>
                <w:i/>
              </w:rPr>
              <w:t>Gloves are worn when necessary.</w:t>
            </w:r>
          </w:p>
          <w:p w:rsidR="00337ED5" w:rsidRPr="008C7BED" w:rsidRDefault="00337ED5" w:rsidP="00674162">
            <w:pPr>
              <w:jc w:val="both"/>
              <w:rPr>
                <w:i/>
              </w:rPr>
            </w:pPr>
            <w:r>
              <w:rPr>
                <w:i/>
              </w:rPr>
              <w:t>Trained first aiders are available via the school if required.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1E02E3">
            <w:pPr>
              <w:jc w:val="both"/>
              <w:rPr>
                <w:i/>
              </w:rPr>
            </w:pPr>
          </w:p>
        </w:tc>
      </w:tr>
      <w:tr w:rsidR="00337ED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 xml:space="preserve">Pesticides and fertilisers </w:t>
            </w:r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59010E">
            <w:pPr>
              <w:rPr>
                <w:i/>
              </w:rPr>
            </w:pPr>
            <w:r>
              <w:rPr>
                <w:i/>
              </w:rPr>
              <w:t>Ingestion, inhalation, absorption through skin.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59010E">
            <w:pPr>
              <w:rPr>
                <w:i/>
              </w:rPr>
            </w:pPr>
            <w:r>
              <w:rPr>
                <w:i/>
              </w:rPr>
              <w:t>Only organic methods are used.</w:t>
            </w:r>
          </w:p>
          <w:p w:rsidR="00337ED5" w:rsidRDefault="00337ED5" w:rsidP="00B56DDE">
            <w:pPr>
              <w:rPr>
                <w:i/>
              </w:rPr>
            </w:pPr>
            <w:r>
              <w:rPr>
                <w:i/>
              </w:rPr>
              <w:t xml:space="preserve">If chemical pesticides are needed only suitably trained persons or contractors apply them.  </w:t>
            </w:r>
          </w:p>
          <w:p w:rsidR="00337ED5" w:rsidRDefault="00337ED5" w:rsidP="003E2937">
            <w:pPr>
              <w:rPr>
                <w:i/>
              </w:rPr>
            </w:pPr>
            <w:r>
              <w:rPr>
                <w:i/>
              </w:rPr>
              <w:t xml:space="preserve">Children are not allowed in the area during or just after use – </w:t>
            </w:r>
            <w:proofErr w:type="gramStart"/>
            <w:r>
              <w:rPr>
                <w:i/>
              </w:rPr>
              <w:t>manufacturers</w:t>
            </w:r>
            <w:proofErr w:type="gramEnd"/>
            <w:r>
              <w:rPr>
                <w:i/>
              </w:rPr>
              <w:t xml:space="preserve"> guidance on this is adhered to.</w:t>
            </w:r>
          </w:p>
          <w:p w:rsidR="001E3DA0" w:rsidRDefault="001E3DA0" w:rsidP="003E2937">
            <w:pPr>
              <w:rPr>
                <w:i/>
              </w:rPr>
            </w:pPr>
            <w:r>
              <w:rPr>
                <w:i/>
              </w:rPr>
              <w:t>Appropriate safety data sheets and COSHH risk assessments are available.</w:t>
            </w:r>
          </w:p>
          <w:p w:rsidR="001E3DA0" w:rsidRPr="008C7BED" w:rsidRDefault="001E3DA0" w:rsidP="003E2937">
            <w:pPr>
              <w:rPr>
                <w:i/>
              </w:rPr>
            </w:pPr>
            <w:r>
              <w:rPr>
                <w:i/>
              </w:rPr>
              <w:t>Appropriate PPE is provided.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1E3DA0">
            <w:pPr>
              <w:rPr>
                <w:i/>
              </w:rPr>
            </w:pPr>
          </w:p>
        </w:tc>
      </w:tr>
      <w:tr w:rsidR="00337ED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>Exposure to the sun/heat</w:t>
            </w:r>
          </w:p>
          <w:p w:rsidR="00337ED5" w:rsidRPr="008C7BED" w:rsidRDefault="00337ED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>Sunburn, sunstroke.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0F7D1F">
            <w:pPr>
              <w:rPr>
                <w:i/>
              </w:rPr>
            </w:pPr>
            <w:r>
              <w:rPr>
                <w:i/>
              </w:rPr>
              <w:t>Sunscreen and hats are worn.</w:t>
            </w:r>
          </w:p>
          <w:p w:rsidR="00337ED5" w:rsidRPr="008C7BED" w:rsidRDefault="00337ED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</w:p>
        </w:tc>
      </w:tr>
      <w:tr w:rsidR="00337ED5" w:rsidRPr="00074081" w:rsidTr="003E2937">
        <w:trPr>
          <w:trHeight w:val="1683"/>
        </w:trPr>
        <w:tc>
          <w:tcPr>
            <w:tcW w:w="2127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 xml:space="preserve">Exposure to bacteria, pathogens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:rsidR="00337ED5" w:rsidRPr="008C7BED" w:rsidRDefault="00337ED5" w:rsidP="000F7D1F">
            <w:pPr>
              <w:rPr>
                <w:i/>
              </w:rPr>
            </w:pPr>
          </w:p>
          <w:p w:rsidR="00337ED5" w:rsidRPr="008C7BED" w:rsidRDefault="00337ED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337ED5" w:rsidRPr="008C7BED" w:rsidRDefault="00337ED5" w:rsidP="000F7D1F">
            <w:pPr>
              <w:rPr>
                <w:i/>
              </w:rPr>
            </w:pPr>
            <w:r>
              <w:rPr>
                <w:i/>
              </w:rPr>
              <w:t>Disease/infection</w:t>
            </w:r>
          </w:p>
        </w:tc>
        <w:tc>
          <w:tcPr>
            <w:tcW w:w="851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337ED5" w:rsidRDefault="00337ED5" w:rsidP="000F7D1F">
            <w:pPr>
              <w:rPr>
                <w:i/>
              </w:rPr>
            </w:pPr>
            <w:r>
              <w:rPr>
                <w:i/>
              </w:rPr>
              <w:t>Area checked for animal faeces before use.</w:t>
            </w:r>
          </w:p>
          <w:p w:rsidR="001E3DA0" w:rsidRDefault="00337ED5" w:rsidP="000F7D1F">
            <w:pPr>
              <w:rPr>
                <w:i/>
              </w:rPr>
            </w:pPr>
            <w:r>
              <w:rPr>
                <w:i/>
              </w:rPr>
              <w:t>Cuts and grazes are covered.</w:t>
            </w:r>
            <w:r w:rsidR="001E3DA0">
              <w:rPr>
                <w:i/>
              </w:rPr>
              <w:t xml:space="preserve"> </w:t>
            </w:r>
          </w:p>
          <w:p w:rsidR="00337ED5" w:rsidRDefault="001E3DA0" w:rsidP="000F7D1F">
            <w:pPr>
              <w:rPr>
                <w:i/>
              </w:rPr>
            </w:pPr>
            <w:r>
              <w:rPr>
                <w:i/>
              </w:rPr>
              <w:t>Gloves used when necessary.</w:t>
            </w:r>
          </w:p>
          <w:p w:rsidR="00337ED5" w:rsidRDefault="00337ED5" w:rsidP="00E67874">
            <w:pPr>
              <w:rPr>
                <w:i/>
              </w:rPr>
            </w:pPr>
            <w:r>
              <w:rPr>
                <w:i/>
              </w:rPr>
              <w:t xml:space="preserve">No eating/snacks during lesson </w:t>
            </w:r>
          </w:p>
          <w:p w:rsidR="00337ED5" w:rsidRDefault="00337ED5" w:rsidP="00E67874">
            <w:pPr>
              <w:rPr>
                <w:i/>
              </w:rPr>
            </w:pPr>
            <w:r>
              <w:rPr>
                <w:i/>
              </w:rPr>
              <w:t>Thorough hand washing– supervised for very young children.</w:t>
            </w:r>
          </w:p>
          <w:p w:rsidR="00337ED5" w:rsidRPr="008C7BED" w:rsidRDefault="00337ED5" w:rsidP="001E3DA0">
            <w:pPr>
              <w:rPr>
                <w:i/>
              </w:rPr>
            </w:pPr>
            <w:r>
              <w:rPr>
                <w:i/>
              </w:rPr>
              <w:t>Staff/pupils are up to date with tetanus vaccination.</w:t>
            </w:r>
          </w:p>
        </w:tc>
        <w:tc>
          <w:tcPr>
            <w:tcW w:w="850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</w:p>
        </w:tc>
      </w:tr>
      <w:tr w:rsidR="00337ED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337ED5" w:rsidRDefault="00337ED5" w:rsidP="000F7D1F">
            <w:pPr>
              <w:rPr>
                <w:i/>
              </w:rPr>
            </w:pPr>
            <w:r>
              <w:rPr>
                <w:i/>
              </w:rPr>
              <w:t>Use of compost bins.</w:t>
            </w:r>
          </w:p>
        </w:tc>
        <w:tc>
          <w:tcPr>
            <w:tcW w:w="2126" w:type="dxa"/>
            <w:shd w:val="clear" w:color="auto" w:fill="auto"/>
          </w:tcPr>
          <w:p w:rsidR="00337ED5" w:rsidRDefault="001E3DA0" w:rsidP="000F7D1F">
            <w:pPr>
              <w:rPr>
                <w:i/>
              </w:rPr>
            </w:pPr>
            <w:r>
              <w:rPr>
                <w:i/>
              </w:rPr>
              <w:t>Attraction of vermin.</w:t>
            </w:r>
          </w:p>
        </w:tc>
        <w:tc>
          <w:tcPr>
            <w:tcW w:w="851" w:type="dxa"/>
            <w:shd w:val="clear" w:color="auto" w:fill="auto"/>
          </w:tcPr>
          <w:p w:rsidR="00337ED5" w:rsidRDefault="001E3DA0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337ED5" w:rsidRDefault="001E3DA0" w:rsidP="000F7D1F">
            <w:pPr>
              <w:rPr>
                <w:i/>
              </w:rPr>
            </w:pPr>
            <w:r>
              <w:rPr>
                <w:i/>
              </w:rPr>
              <w:t>The lid of the compost bin is always kept closed.</w:t>
            </w:r>
          </w:p>
          <w:p w:rsidR="001E3DA0" w:rsidRDefault="001E3DA0" w:rsidP="000F7D1F">
            <w:pPr>
              <w:rPr>
                <w:i/>
              </w:rPr>
            </w:pPr>
            <w:r>
              <w:rPr>
                <w:i/>
              </w:rPr>
              <w:t xml:space="preserve">Only </w:t>
            </w:r>
            <w:proofErr w:type="gramStart"/>
            <w:r>
              <w:rPr>
                <w:i/>
              </w:rPr>
              <w:t>staff access</w:t>
            </w:r>
            <w:proofErr w:type="gramEnd"/>
            <w:r>
              <w:rPr>
                <w:i/>
              </w:rPr>
              <w:t xml:space="preserve"> this area.</w:t>
            </w:r>
          </w:p>
          <w:p w:rsidR="001E3DA0" w:rsidRDefault="001E02E3" w:rsidP="009A1D65">
            <w:pPr>
              <w:rPr>
                <w:i/>
              </w:rPr>
            </w:pPr>
            <w:r>
              <w:rPr>
                <w:i/>
              </w:rPr>
              <w:t>Appropriate PPE is provided.</w:t>
            </w:r>
          </w:p>
        </w:tc>
        <w:tc>
          <w:tcPr>
            <w:tcW w:w="850" w:type="dxa"/>
            <w:shd w:val="clear" w:color="auto" w:fill="auto"/>
          </w:tcPr>
          <w:p w:rsidR="00337ED5" w:rsidRDefault="001E3DA0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337ED5" w:rsidRPr="008C7BED" w:rsidRDefault="00337ED5" w:rsidP="00674162">
            <w:pPr>
              <w:jc w:val="center"/>
              <w:rPr>
                <w:i/>
              </w:rPr>
            </w:pPr>
          </w:p>
        </w:tc>
      </w:tr>
      <w:tr w:rsidR="001E3DA0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1E3DA0" w:rsidRDefault="001E3DA0" w:rsidP="009A1D65">
            <w:pPr>
              <w:rPr>
                <w:i/>
              </w:rPr>
            </w:pPr>
            <w:r>
              <w:rPr>
                <w:i/>
              </w:rPr>
              <w:t>Greenhouse – broken glass.</w:t>
            </w:r>
          </w:p>
        </w:tc>
        <w:tc>
          <w:tcPr>
            <w:tcW w:w="2126" w:type="dxa"/>
            <w:shd w:val="clear" w:color="auto" w:fill="auto"/>
          </w:tcPr>
          <w:p w:rsidR="001E3DA0" w:rsidRDefault="001E3DA0" w:rsidP="000F7D1F">
            <w:pPr>
              <w:rPr>
                <w:i/>
              </w:rPr>
            </w:pPr>
            <w:r>
              <w:rPr>
                <w:i/>
              </w:rPr>
              <w:t>Injuries from broken panes of glass.</w:t>
            </w:r>
          </w:p>
        </w:tc>
        <w:tc>
          <w:tcPr>
            <w:tcW w:w="851" w:type="dxa"/>
            <w:shd w:val="clear" w:color="auto" w:fill="auto"/>
          </w:tcPr>
          <w:p w:rsidR="001E3DA0" w:rsidRDefault="001E3DA0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1E3DA0" w:rsidRDefault="001E3DA0" w:rsidP="000F7D1F">
            <w:pPr>
              <w:rPr>
                <w:i/>
              </w:rPr>
            </w:pPr>
            <w:r>
              <w:rPr>
                <w:i/>
              </w:rPr>
              <w:t>Greenhouse is constructed of plastic.</w:t>
            </w:r>
          </w:p>
          <w:p w:rsidR="001E3DA0" w:rsidRDefault="001E3DA0" w:rsidP="001E3DA0">
            <w:pPr>
              <w:rPr>
                <w:i/>
              </w:rPr>
            </w:pPr>
            <w:r>
              <w:rPr>
                <w:i/>
              </w:rPr>
              <w:t>Where glass panes are used, planting is used as a barrier around the external walls. Internally</w:t>
            </w:r>
            <w:r w:rsidR="009A1D65">
              <w:rPr>
                <w:i/>
              </w:rPr>
              <w:t>,</w:t>
            </w:r>
            <w:r>
              <w:rPr>
                <w:i/>
              </w:rPr>
              <w:t xml:space="preserve"> barriers are provided </w:t>
            </w:r>
            <w:r w:rsidR="009A1D65">
              <w:rPr>
                <w:i/>
              </w:rPr>
              <w:t xml:space="preserve">around the edge of </w:t>
            </w:r>
            <w:r w:rsidR="004C325F">
              <w:rPr>
                <w:i/>
              </w:rPr>
              <w:t xml:space="preserve">the </w:t>
            </w:r>
            <w:r w:rsidR="009A1D65">
              <w:rPr>
                <w:i/>
              </w:rPr>
              <w:t xml:space="preserve">greenhouse </w:t>
            </w:r>
            <w:r>
              <w:rPr>
                <w:i/>
              </w:rPr>
              <w:t>by shelving.</w:t>
            </w:r>
          </w:p>
        </w:tc>
        <w:tc>
          <w:tcPr>
            <w:tcW w:w="850" w:type="dxa"/>
            <w:shd w:val="clear" w:color="auto" w:fill="auto"/>
          </w:tcPr>
          <w:p w:rsidR="001E3DA0" w:rsidRDefault="009A1D65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1E3DA0" w:rsidRPr="008C7BED" w:rsidRDefault="001E3DA0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5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8C" w:rsidRDefault="00D1238C">
      <w:r>
        <w:separator/>
      </w:r>
    </w:p>
  </w:endnote>
  <w:endnote w:type="continuationSeparator" w:id="0">
    <w:p w:rsidR="00D1238C" w:rsidRDefault="00D1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1238C" w:rsidTr="00031453">
      <w:trPr>
        <w:trHeight w:val="433"/>
      </w:trPr>
      <w:tc>
        <w:tcPr>
          <w:tcW w:w="5529" w:type="dxa"/>
        </w:tcPr>
        <w:p w:rsidR="00D1238C" w:rsidRDefault="00D1238C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1238C" w:rsidRDefault="00D1238C" w:rsidP="001E3DA0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1.0</w:t>
          </w:r>
        </w:p>
      </w:tc>
      <w:tc>
        <w:tcPr>
          <w:tcW w:w="5245" w:type="dxa"/>
        </w:tcPr>
        <w:p w:rsidR="00D1238C" w:rsidRDefault="00D1238C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917C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917C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1238C" w:rsidRDefault="00D1238C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Author: Corporate Health and Safety Team</w:t>
          </w:r>
        </w:p>
        <w:p w:rsidR="00D1238C" w:rsidRDefault="00D1238C" w:rsidP="001E3DA0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Date: June 2014</w:t>
          </w:r>
        </w:p>
      </w:tc>
    </w:tr>
  </w:tbl>
  <w:p w:rsidR="00D1238C" w:rsidRPr="00D115F3" w:rsidRDefault="00D1238C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1238C" w:rsidTr="00674162">
      <w:trPr>
        <w:trHeight w:val="433"/>
      </w:trPr>
      <w:tc>
        <w:tcPr>
          <w:tcW w:w="5529" w:type="dxa"/>
        </w:tcPr>
        <w:p w:rsidR="00D1238C" w:rsidRDefault="00D1238C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1238C" w:rsidRDefault="00D1238C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1238C" w:rsidRDefault="00D1238C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917CF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917C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1238C" w:rsidRDefault="00D1238C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1238C" w:rsidRDefault="00D1238C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1238C" w:rsidRDefault="00D12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8C" w:rsidRDefault="00D1238C" w:rsidP="00AC4849">
    <w:pPr>
      <w:pStyle w:val="Footer"/>
      <w:rPr>
        <w:sz w:val="18"/>
      </w:rPr>
    </w:pPr>
  </w:p>
  <w:p w:rsidR="00D1238C" w:rsidRDefault="00D1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8C" w:rsidRDefault="00D1238C">
      <w:r>
        <w:separator/>
      </w:r>
    </w:p>
  </w:footnote>
  <w:footnote w:type="continuationSeparator" w:id="0">
    <w:p w:rsidR="00D1238C" w:rsidRDefault="00D1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8C" w:rsidRPr="002547B0" w:rsidRDefault="00D1238C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8C" w:rsidRDefault="00D1238C" w:rsidP="00B35E29">
                          <w:pPr>
                            <w:ind w:left="-284" w:firstLine="284"/>
                          </w:pPr>
                        </w:p>
                        <w:p w:rsidR="00D1238C" w:rsidRDefault="00D1238C"/>
                        <w:p w:rsidR="00D1238C" w:rsidRDefault="00D123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1238C" w:rsidRDefault="00D1238C" w:rsidP="00B35E29">
                    <w:pPr>
                      <w:ind w:left="-284" w:firstLine="284"/>
                    </w:pPr>
                  </w:p>
                  <w:p w:rsidR="00D1238C" w:rsidRDefault="00D1238C"/>
                  <w:p w:rsidR="00D1238C" w:rsidRDefault="00D1238C"/>
                </w:txbxContent>
              </v:textbox>
            </v:shape>
          </w:pict>
        </mc:Fallback>
      </mc:AlternateContent>
    </w:r>
    <w:r>
      <w:tab/>
    </w:r>
    <w:r>
      <w:tab/>
    </w:r>
  </w:p>
  <w:p w:rsidR="00D1238C" w:rsidRDefault="00D1238C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8C" w:rsidRPr="002547B0" w:rsidRDefault="00D1238C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45640" cy="4438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8C" w:rsidRDefault="00D1238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62125" cy="352425"/>
                                <wp:effectExtent l="0" t="0" r="9525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2pt;height:34.95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" stroked="f">
              <v:textbox style="mso-fit-shape-to-text:t">
                <w:txbxContent>
                  <w:p w:rsidR="00D1238C" w:rsidRDefault="00D1238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62125" cy="352425"/>
                          <wp:effectExtent l="0" t="0" r="9525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74162">
      <w:rPr>
        <w:b/>
        <w:sz w:val="34"/>
        <w:szCs w:val="34"/>
      </w:rPr>
      <w:t xml:space="preserve"> </w:t>
    </w:r>
    <w:r w:rsidRPr="002547B0">
      <w:rPr>
        <w:b/>
        <w:sz w:val="34"/>
        <w:szCs w:val="34"/>
      </w:rPr>
      <w:t>Risk Assessment Form (RA1)</w:t>
    </w:r>
  </w:p>
  <w:p w:rsidR="00D1238C" w:rsidRDefault="00D12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D5AD7"/>
    <w:multiLevelType w:val="multilevel"/>
    <w:tmpl w:val="763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6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6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4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15667"/>
    <w:rsid w:val="0002139C"/>
    <w:rsid w:val="00026C2F"/>
    <w:rsid w:val="00027E6C"/>
    <w:rsid w:val="00030D51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3A0A"/>
    <w:rsid w:val="00184F7F"/>
    <w:rsid w:val="001917CF"/>
    <w:rsid w:val="001A2B46"/>
    <w:rsid w:val="001B78F2"/>
    <w:rsid w:val="001C1AC4"/>
    <w:rsid w:val="001C3032"/>
    <w:rsid w:val="001D4383"/>
    <w:rsid w:val="001D634F"/>
    <w:rsid w:val="001E02E3"/>
    <w:rsid w:val="001E3DA0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496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37ED5"/>
    <w:rsid w:val="00347369"/>
    <w:rsid w:val="003517F8"/>
    <w:rsid w:val="00360D83"/>
    <w:rsid w:val="00373C24"/>
    <w:rsid w:val="0037495F"/>
    <w:rsid w:val="00375A05"/>
    <w:rsid w:val="00377D83"/>
    <w:rsid w:val="00380DAA"/>
    <w:rsid w:val="0038154B"/>
    <w:rsid w:val="00382079"/>
    <w:rsid w:val="003A6266"/>
    <w:rsid w:val="003A75AD"/>
    <w:rsid w:val="003B6ABB"/>
    <w:rsid w:val="003B6F7C"/>
    <w:rsid w:val="003D071B"/>
    <w:rsid w:val="003E067D"/>
    <w:rsid w:val="003E2937"/>
    <w:rsid w:val="003E47BF"/>
    <w:rsid w:val="003E566C"/>
    <w:rsid w:val="003F27D4"/>
    <w:rsid w:val="003F46AF"/>
    <w:rsid w:val="004167DF"/>
    <w:rsid w:val="004257F3"/>
    <w:rsid w:val="00426610"/>
    <w:rsid w:val="0042737A"/>
    <w:rsid w:val="004332F4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C325F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10E"/>
    <w:rsid w:val="00590A21"/>
    <w:rsid w:val="00592B02"/>
    <w:rsid w:val="005945AD"/>
    <w:rsid w:val="00595DEE"/>
    <w:rsid w:val="005B3B99"/>
    <w:rsid w:val="005C2FA4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40E7"/>
    <w:rsid w:val="0073791B"/>
    <w:rsid w:val="0074086D"/>
    <w:rsid w:val="007469D3"/>
    <w:rsid w:val="007566E3"/>
    <w:rsid w:val="00761204"/>
    <w:rsid w:val="0077650A"/>
    <w:rsid w:val="007840A5"/>
    <w:rsid w:val="00795AF7"/>
    <w:rsid w:val="007A0EC5"/>
    <w:rsid w:val="007B1FFE"/>
    <w:rsid w:val="007C5408"/>
    <w:rsid w:val="007E169C"/>
    <w:rsid w:val="007E48F0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E6067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D65"/>
    <w:rsid w:val="009A1F7F"/>
    <w:rsid w:val="009B37B4"/>
    <w:rsid w:val="009C2B86"/>
    <w:rsid w:val="009C7328"/>
    <w:rsid w:val="009C7578"/>
    <w:rsid w:val="009D24E4"/>
    <w:rsid w:val="009E0F8C"/>
    <w:rsid w:val="009E428D"/>
    <w:rsid w:val="009F01E8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27F4C"/>
    <w:rsid w:val="00B31698"/>
    <w:rsid w:val="00B35E29"/>
    <w:rsid w:val="00B364A5"/>
    <w:rsid w:val="00B40590"/>
    <w:rsid w:val="00B44063"/>
    <w:rsid w:val="00B51590"/>
    <w:rsid w:val="00B51593"/>
    <w:rsid w:val="00B56DDE"/>
    <w:rsid w:val="00B60A5F"/>
    <w:rsid w:val="00B62077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791"/>
    <w:rsid w:val="00CC68F3"/>
    <w:rsid w:val="00CD20F2"/>
    <w:rsid w:val="00CD3165"/>
    <w:rsid w:val="00CE0E48"/>
    <w:rsid w:val="00CE2714"/>
    <w:rsid w:val="00D115F3"/>
    <w:rsid w:val="00D11A6D"/>
    <w:rsid w:val="00D1238C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1C3E"/>
    <w:rsid w:val="00D51E70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0270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67874"/>
    <w:rsid w:val="00E73EDC"/>
    <w:rsid w:val="00E810A6"/>
    <w:rsid w:val="00E81F64"/>
    <w:rsid w:val="00E90060"/>
    <w:rsid w:val="00EA2321"/>
    <w:rsid w:val="00EA523B"/>
    <w:rsid w:val="00EC0721"/>
    <w:rsid w:val="00ED03ED"/>
    <w:rsid w:val="00ED4D0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character" w:styleId="Hyperlink">
    <w:name w:val="Hyperlink"/>
    <w:basedOn w:val="DefaultParagraphFont"/>
    <w:rsid w:val="004266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1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character" w:styleId="Hyperlink">
    <w:name w:val="Hyperlink"/>
    <w:basedOn w:val="DefaultParagraphFont"/>
    <w:rsid w:val="004266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1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pss.org.uk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unsmart.org.uk/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vision.cieh.org/document/view/32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43E27999</Template>
  <TotalTime>1</TotalTime>
  <Pages>2</Pages>
  <Words>503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3</cp:revision>
  <cp:lastPrinted>2014-06-13T08:28:00Z</cp:lastPrinted>
  <dcterms:created xsi:type="dcterms:W3CDTF">2016-09-30T15:05:00Z</dcterms:created>
  <dcterms:modified xsi:type="dcterms:W3CDTF">2016-10-25T08:30:00Z</dcterms:modified>
</cp:coreProperties>
</file>