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6C" w:rsidRDefault="0038386C" w:rsidP="0038386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</w:t>
      </w:r>
      <w:r w:rsidRPr="0038386C">
        <w:rPr>
          <w:rFonts w:ascii="Arial" w:hAnsi="Arial" w:cs="Arial"/>
          <w:sz w:val="48"/>
          <w:szCs w:val="48"/>
        </w:rPr>
        <w:t>upport available to young people in higher education</w:t>
      </w:r>
    </w:p>
    <w:p w:rsidR="0038386C" w:rsidRPr="0038386C" w:rsidRDefault="0038386C" w:rsidP="0038386C">
      <w:pPr>
        <w:rPr>
          <w:rFonts w:ascii="Arial" w:hAnsi="Arial" w:cs="Arial"/>
          <w:sz w:val="28"/>
          <w:szCs w:val="28"/>
        </w:rPr>
      </w:pPr>
      <w:r w:rsidRPr="0038386C">
        <w:rPr>
          <w:rFonts w:ascii="Arial" w:hAnsi="Arial" w:cs="Arial"/>
          <w:sz w:val="28"/>
          <w:szCs w:val="28"/>
        </w:rPr>
        <w:t>Including the Disabled Students Allowance (DSA) and the process and timescales for making an application for DSA</w:t>
      </w:r>
    </w:p>
    <w:p w:rsidR="00811D03" w:rsidRDefault="00811D03" w:rsidP="00107638">
      <w:pPr>
        <w:rPr>
          <w:rFonts w:ascii="Arial" w:hAnsi="Arial" w:cs="Arial"/>
          <w:sz w:val="24"/>
          <w:szCs w:val="24"/>
        </w:rPr>
      </w:pPr>
    </w:p>
    <w:p w:rsidR="0038386C" w:rsidRPr="0038386C" w:rsidRDefault="0038386C" w:rsidP="00107638">
      <w:pPr>
        <w:rPr>
          <w:rFonts w:ascii="Arial" w:hAnsi="Arial" w:cs="Arial"/>
          <w:b/>
          <w:sz w:val="24"/>
          <w:szCs w:val="24"/>
        </w:rPr>
      </w:pPr>
      <w:r w:rsidRPr="0038386C">
        <w:rPr>
          <w:rFonts w:ascii="Arial" w:hAnsi="Arial" w:cs="Arial"/>
          <w:b/>
          <w:sz w:val="24"/>
          <w:szCs w:val="24"/>
        </w:rPr>
        <w:t>DSA</w:t>
      </w:r>
    </w:p>
    <w:p w:rsidR="0038386C" w:rsidRPr="0038386C" w:rsidRDefault="0038386C" w:rsidP="0038386C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B0C0C"/>
        </w:rPr>
      </w:pPr>
      <w:r w:rsidRPr="0038386C">
        <w:rPr>
          <w:rFonts w:ascii="Arial" w:hAnsi="Arial" w:cs="Arial"/>
          <w:color w:val="0B0C0C"/>
        </w:rPr>
        <w:t xml:space="preserve">You can apply for Disabled Students’ Allowances (DSAs) if you have a </w:t>
      </w:r>
      <w:hyperlink r:id="rId6" w:history="1">
        <w:r w:rsidRPr="0038386C">
          <w:rPr>
            <w:rStyle w:val="Hyperlink"/>
            <w:rFonts w:ascii="Arial" w:hAnsi="Arial" w:cs="Arial"/>
            <w:color w:val="4C2C92"/>
          </w:rPr>
          <w:t>disability</w:t>
        </w:r>
      </w:hyperlink>
      <w:r w:rsidRPr="0038386C">
        <w:rPr>
          <w:rFonts w:ascii="Arial" w:hAnsi="Arial" w:cs="Arial"/>
          <w:color w:val="0B0C0C"/>
        </w:rPr>
        <w:t xml:space="preserve">, </w:t>
      </w:r>
      <w:r w:rsidR="00CF099D" w:rsidRPr="0038386C">
        <w:rPr>
          <w:rFonts w:ascii="Arial" w:hAnsi="Arial" w:cs="Arial"/>
          <w:color w:val="0B0C0C"/>
        </w:rPr>
        <w:t>e.g.</w:t>
      </w:r>
      <w:r w:rsidRPr="0038386C">
        <w:rPr>
          <w:rFonts w:ascii="Arial" w:hAnsi="Arial" w:cs="Arial"/>
          <w:color w:val="0B0C0C"/>
        </w:rPr>
        <w:t>:</w:t>
      </w:r>
    </w:p>
    <w:p w:rsidR="0038386C" w:rsidRPr="0038386C" w:rsidRDefault="0038386C" w:rsidP="0038386C">
      <w:pPr>
        <w:numPr>
          <w:ilvl w:val="0"/>
          <w:numId w:val="4"/>
        </w:numPr>
        <w:shd w:val="clear" w:color="auto" w:fill="FFFFFF"/>
        <w:tabs>
          <w:tab w:val="clear" w:pos="720"/>
          <w:tab w:val="num" w:pos="1800"/>
        </w:tabs>
        <w:spacing w:before="60" w:after="60" w:line="240" w:lineRule="auto"/>
        <w:ind w:left="1080"/>
        <w:rPr>
          <w:rFonts w:ascii="Arial" w:hAnsi="Arial" w:cs="Arial"/>
          <w:color w:val="0B0C0C"/>
          <w:sz w:val="24"/>
          <w:szCs w:val="24"/>
        </w:rPr>
      </w:pPr>
      <w:r w:rsidRPr="0038386C">
        <w:rPr>
          <w:rFonts w:ascii="Arial" w:hAnsi="Arial" w:cs="Arial"/>
          <w:color w:val="0B0C0C"/>
          <w:sz w:val="24"/>
          <w:szCs w:val="24"/>
        </w:rPr>
        <w:t>long-term health condition</w:t>
      </w:r>
    </w:p>
    <w:p w:rsidR="0038386C" w:rsidRPr="0038386C" w:rsidRDefault="0038386C" w:rsidP="0038386C">
      <w:pPr>
        <w:numPr>
          <w:ilvl w:val="0"/>
          <w:numId w:val="4"/>
        </w:numPr>
        <w:shd w:val="clear" w:color="auto" w:fill="FFFFFF"/>
        <w:tabs>
          <w:tab w:val="clear" w:pos="720"/>
          <w:tab w:val="num" w:pos="1800"/>
        </w:tabs>
        <w:spacing w:before="60" w:after="60" w:line="240" w:lineRule="auto"/>
        <w:ind w:left="1080"/>
        <w:rPr>
          <w:rFonts w:ascii="Arial" w:hAnsi="Arial" w:cs="Arial"/>
          <w:color w:val="0B0C0C"/>
          <w:sz w:val="24"/>
          <w:szCs w:val="24"/>
        </w:rPr>
      </w:pPr>
      <w:r w:rsidRPr="0038386C">
        <w:rPr>
          <w:rFonts w:ascii="Arial" w:hAnsi="Arial" w:cs="Arial"/>
          <w:color w:val="0B0C0C"/>
          <w:sz w:val="24"/>
          <w:szCs w:val="24"/>
        </w:rPr>
        <w:t>mental health condition</w:t>
      </w:r>
    </w:p>
    <w:p w:rsidR="0038386C" w:rsidRPr="0038386C" w:rsidRDefault="0038386C" w:rsidP="0038386C">
      <w:pPr>
        <w:numPr>
          <w:ilvl w:val="0"/>
          <w:numId w:val="4"/>
        </w:numPr>
        <w:shd w:val="clear" w:color="auto" w:fill="FFFFFF"/>
        <w:tabs>
          <w:tab w:val="clear" w:pos="720"/>
          <w:tab w:val="num" w:pos="1800"/>
        </w:tabs>
        <w:spacing w:before="60" w:after="60" w:line="240" w:lineRule="auto"/>
        <w:ind w:left="1080"/>
        <w:rPr>
          <w:rFonts w:ascii="Arial" w:hAnsi="Arial" w:cs="Arial"/>
          <w:color w:val="0B0C0C"/>
          <w:sz w:val="24"/>
          <w:szCs w:val="24"/>
        </w:rPr>
      </w:pPr>
      <w:r w:rsidRPr="0038386C">
        <w:rPr>
          <w:rFonts w:ascii="Arial" w:hAnsi="Arial" w:cs="Arial"/>
          <w:color w:val="0B0C0C"/>
          <w:sz w:val="24"/>
          <w:szCs w:val="24"/>
        </w:rPr>
        <w:t>specific learning difficulty like dyslexia or dyspraxia</w:t>
      </w:r>
    </w:p>
    <w:p w:rsidR="0038386C" w:rsidRPr="0038386C" w:rsidRDefault="0038386C" w:rsidP="0038386C">
      <w:pPr>
        <w:pStyle w:val="NormalWeb"/>
        <w:shd w:val="clear" w:color="auto" w:fill="FFFFFF"/>
        <w:spacing w:before="180" w:beforeAutospacing="0" w:after="180" w:afterAutospacing="0"/>
        <w:ind w:left="1080"/>
        <w:rPr>
          <w:rFonts w:ascii="Arial" w:hAnsi="Arial" w:cs="Arial"/>
          <w:color w:val="0B0C0C"/>
        </w:rPr>
      </w:pPr>
      <w:r w:rsidRPr="0038386C">
        <w:rPr>
          <w:rFonts w:ascii="Arial" w:hAnsi="Arial" w:cs="Arial"/>
          <w:color w:val="0B0C0C"/>
        </w:rPr>
        <w:t>You must also:</w:t>
      </w:r>
      <w:bookmarkStart w:id="0" w:name="_GoBack"/>
      <w:bookmarkEnd w:id="0"/>
    </w:p>
    <w:p w:rsidR="0038386C" w:rsidRPr="0038386C" w:rsidRDefault="0038386C" w:rsidP="0038386C">
      <w:pPr>
        <w:numPr>
          <w:ilvl w:val="0"/>
          <w:numId w:val="5"/>
        </w:numPr>
        <w:shd w:val="clear" w:color="auto" w:fill="FFFFFF"/>
        <w:tabs>
          <w:tab w:val="clear" w:pos="720"/>
          <w:tab w:val="num" w:pos="1800"/>
        </w:tabs>
        <w:spacing w:before="60" w:after="60" w:line="240" w:lineRule="auto"/>
        <w:ind w:left="1080"/>
        <w:rPr>
          <w:rFonts w:ascii="Arial" w:hAnsi="Arial" w:cs="Arial"/>
          <w:color w:val="0B0C0C"/>
          <w:sz w:val="24"/>
          <w:szCs w:val="24"/>
        </w:rPr>
      </w:pPr>
      <w:r w:rsidRPr="0038386C">
        <w:rPr>
          <w:rFonts w:ascii="Arial" w:hAnsi="Arial" w:cs="Arial"/>
          <w:color w:val="0B0C0C"/>
          <w:sz w:val="24"/>
          <w:szCs w:val="24"/>
        </w:rPr>
        <w:t>be an undergraduate or postgraduate student (including Open University or distance learning)</w:t>
      </w:r>
    </w:p>
    <w:p w:rsidR="0038386C" w:rsidRPr="0038386C" w:rsidRDefault="0038386C" w:rsidP="0038386C">
      <w:pPr>
        <w:numPr>
          <w:ilvl w:val="0"/>
          <w:numId w:val="5"/>
        </w:numPr>
        <w:shd w:val="clear" w:color="auto" w:fill="FFFFFF"/>
        <w:tabs>
          <w:tab w:val="clear" w:pos="720"/>
          <w:tab w:val="num" w:pos="1800"/>
        </w:tabs>
        <w:spacing w:before="60" w:after="60" w:line="240" w:lineRule="auto"/>
        <w:ind w:left="1080"/>
        <w:rPr>
          <w:rFonts w:ascii="Arial" w:hAnsi="Arial" w:cs="Arial"/>
          <w:color w:val="0B0C0C"/>
          <w:sz w:val="24"/>
          <w:szCs w:val="24"/>
        </w:rPr>
      </w:pPr>
      <w:r w:rsidRPr="0038386C">
        <w:rPr>
          <w:rFonts w:ascii="Arial" w:hAnsi="Arial" w:cs="Arial"/>
          <w:color w:val="0B0C0C"/>
          <w:sz w:val="24"/>
          <w:szCs w:val="24"/>
        </w:rPr>
        <w:t>have a condition that affects your ability to study</w:t>
      </w:r>
    </w:p>
    <w:p w:rsidR="0038386C" w:rsidRPr="0038386C" w:rsidRDefault="0038386C" w:rsidP="0038386C">
      <w:pPr>
        <w:numPr>
          <w:ilvl w:val="0"/>
          <w:numId w:val="5"/>
        </w:numPr>
        <w:shd w:val="clear" w:color="auto" w:fill="FFFFFF"/>
        <w:tabs>
          <w:tab w:val="clear" w:pos="720"/>
          <w:tab w:val="num" w:pos="1800"/>
        </w:tabs>
        <w:spacing w:before="60" w:after="60" w:line="240" w:lineRule="auto"/>
        <w:ind w:left="1080"/>
        <w:rPr>
          <w:rFonts w:ascii="Arial" w:hAnsi="Arial" w:cs="Arial"/>
          <w:color w:val="0B0C0C"/>
          <w:sz w:val="24"/>
          <w:szCs w:val="24"/>
        </w:rPr>
      </w:pPr>
      <w:r w:rsidRPr="0038386C">
        <w:rPr>
          <w:rFonts w:ascii="Arial" w:hAnsi="Arial" w:cs="Arial"/>
          <w:color w:val="0B0C0C"/>
          <w:sz w:val="24"/>
          <w:szCs w:val="24"/>
        </w:rPr>
        <w:t>qualify for student finance from Student Finance England</w:t>
      </w:r>
    </w:p>
    <w:p w:rsidR="0038386C" w:rsidRDefault="0038386C" w:rsidP="0038386C">
      <w:pPr>
        <w:numPr>
          <w:ilvl w:val="0"/>
          <w:numId w:val="5"/>
        </w:numPr>
        <w:shd w:val="clear" w:color="auto" w:fill="FFFFFF"/>
        <w:tabs>
          <w:tab w:val="clear" w:pos="720"/>
          <w:tab w:val="num" w:pos="1800"/>
        </w:tabs>
        <w:spacing w:before="60" w:after="60" w:line="240" w:lineRule="auto"/>
        <w:ind w:left="1080"/>
        <w:rPr>
          <w:rFonts w:ascii="Arial" w:hAnsi="Arial" w:cs="Arial"/>
          <w:color w:val="0B0C0C"/>
          <w:sz w:val="24"/>
          <w:szCs w:val="24"/>
        </w:rPr>
      </w:pPr>
      <w:r w:rsidRPr="0038386C">
        <w:rPr>
          <w:rFonts w:ascii="Arial" w:hAnsi="Arial" w:cs="Arial"/>
          <w:color w:val="0B0C0C"/>
          <w:sz w:val="24"/>
          <w:szCs w:val="24"/>
        </w:rPr>
        <w:t>be studying on a course that lasts at least a year</w:t>
      </w:r>
    </w:p>
    <w:p w:rsidR="0038386C" w:rsidRPr="0038386C" w:rsidRDefault="0038386C" w:rsidP="0038386C">
      <w:pPr>
        <w:shd w:val="clear" w:color="auto" w:fill="FFFFFF"/>
        <w:spacing w:before="60" w:after="60" w:line="240" w:lineRule="auto"/>
        <w:ind w:left="1080"/>
        <w:rPr>
          <w:rFonts w:ascii="Arial" w:hAnsi="Arial" w:cs="Arial"/>
          <w:color w:val="0B0C0C"/>
          <w:sz w:val="24"/>
          <w:szCs w:val="24"/>
        </w:rPr>
      </w:pPr>
    </w:p>
    <w:p w:rsidR="0038386C" w:rsidRPr="0038386C" w:rsidRDefault="0038386C" w:rsidP="0038386C">
      <w:pPr>
        <w:pStyle w:val="NormalWeb"/>
        <w:shd w:val="clear" w:color="auto" w:fill="FFFFFF"/>
        <w:spacing w:before="180" w:beforeAutospacing="0" w:after="180" w:afterAutospacing="0" w:line="360" w:lineRule="auto"/>
        <w:rPr>
          <w:rFonts w:ascii="Arial" w:hAnsi="Arial" w:cs="Arial"/>
          <w:color w:val="0B0C0C"/>
        </w:rPr>
      </w:pPr>
      <w:r w:rsidRPr="0038386C">
        <w:rPr>
          <w:rFonts w:ascii="Arial" w:hAnsi="Arial" w:cs="Arial"/>
          <w:color w:val="0B0C0C"/>
        </w:rPr>
        <w:t>You must meet the</w:t>
      </w:r>
      <w:r w:rsidRPr="0038386C">
        <w:rPr>
          <w:rStyle w:val="apple-converted-space"/>
          <w:rFonts w:ascii="Arial" w:hAnsi="Arial" w:cs="Arial"/>
          <w:color w:val="0B0C0C"/>
        </w:rPr>
        <w:t> </w:t>
      </w:r>
      <w:hyperlink r:id="rId7" w:history="1">
        <w:r w:rsidRPr="0038386C">
          <w:rPr>
            <w:rStyle w:val="Hyperlink"/>
            <w:rFonts w:ascii="Arial" w:hAnsi="Arial" w:cs="Arial"/>
            <w:color w:val="4C2C92"/>
          </w:rPr>
          <w:t>definition of disability</w:t>
        </w:r>
      </w:hyperlink>
      <w:r w:rsidRPr="0038386C">
        <w:rPr>
          <w:rStyle w:val="apple-converted-space"/>
          <w:rFonts w:ascii="Arial" w:hAnsi="Arial" w:cs="Arial"/>
          <w:color w:val="0B0C0C"/>
        </w:rPr>
        <w:t> </w:t>
      </w:r>
      <w:r w:rsidRPr="0038386C">
        <w:rPr>
          <w:rFonts w:ascii="Arial" w:hAnsi="Arial" w:cs="Arial"/>
          <w:color w:val="0B0C0C"/>
        </w:rPr>
        <w:t>under the Equality Act 2010.</w:t>
      </w:r>
    </w:p>
    <w:p w:rsidR="0038386C" w:rsidRDefault="0038386C" w:rsidP="0038386C">
      <w:pPr>
        <w:pStyle w:val="NormalWeb"/>
        <w:shd w:val="clear" w:color="auto" w:fill="FFFFFF"/>
        <w:spacing w:before="180" w:beforeAutospacing="0" w:after="180" w:afterAutospacing="0" w:line="360" w:lineRule="auto"/>
        <w:rPr>
          <w:rFonts w:ascii="Arial" w:hAnsi="Arial" w:cs="Arial"/>
          <w:color w:val="0B0C0C"/>
        </w:rPr>
      </w:pPr>
      <w:r w:rsidRPr="0038386C">
        <w:rPr>
          <w:rFonts w:ascii="Arial" w:hAnsi="Arial" w:cs="Arial"/>
          <w:color w:val="0B0C0C"/>
        </w:rPr>
        <w:t>The</w:t>
      </w:r>
      <w:r w:rsidRPr="0038386C">
        <w:rPr>
          <w:rStyle w:val="apple-converted-space"/>
          <w:rFonts w:ascii="Arial" w:hAnsi="Arial" w:cs="Arial"/>
          <w:color w:val="0B0C0C"/>
        </w:rPr>
        <w:t> </w:t>
      </w:r>
      <w:hyperlink r:id="rId8" w:history="1">
        <w:r w:rsidRPr="0038386C">
          <w:rPr>
            <w:rStyle w:val="Hyperlink"/>
            <w:rFonts w:ascii="Arial" w:hAnsi="Arial" w:cs="Arial"/>
            <w:color w:val="4C2C92"/>
          </w:rPr>
          <w:t>support you get</w:t>
        </w:r>
      </w:hyperlink>
      <w:r w:rsidRPr="0038386C">
        <w:rPr>
          <w:rStyle w:val="apple-converted-space"/>
          <w:rFonts w:ascii="Arial" w:hAnsi="Arial" w:cs="Arial"/>
          <w:color w:val="0B0C0C"/>
        </w:rPr>
        <w:t> </w:t>
      </w:r>
      <w:r w:rsidRPr="0038386C">
        <w:rPr>
          <w:rFonts w:ascii="Arial" w:hAnsi="Arial" w:cs="Arial"/>
          <w:color w:val="0B0C0C"/>
        </w:rPr>
        <w:t>depends on your individual needs and not on income.</w:t>
      </w:r>
    </w:p>
    <w:p w:rsidR="0038386C" w:rsidRPr="0038386C" w:rsidRDefault="0038386C" w:rsidP="0038386C">
      <w:pPr>
        <w:shd w:val="clear" w:color="auto" w:fill="FFFFFF"/>
        <w:spacing w:before="48" w:after="18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8386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Your course must be in the UK and one of the following:</w:t>
      </w:r>
    </w:p>
    <w:p w:rsidR="0038386C" w:rsidRPr="0038386C" w:rsidRDefault="0038386C" w:rsidP="0038386C">
      <w:pPr>
        <w:pStyle w:val="ListParagraph"/>
        <w:numPr>
          <w:ilvl w:val="0"/>
          <w:numId w:val="7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8386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a first degree, </w:t>
      </w:r>
      <w:proofErr w:type="spellStart"/>
      <w:r w:rsidRPr="0038386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eg</w:t>
      </w:r>
      <w:proofErr w:type="spellEnd"/>
      <w:r w:rsidRPr="0038386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BA, BSc or </w:t>
      </w:r>
      <w:proofErr w:type="spellStart"/>
      <w:r w:rsidRPr="0038386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BEd</w:t>
      </w:r>
      <w:proofErr w:type="spellEnd"/>
    </w:p>
    <w:p w:rsidR="0038386C" w:rsidRPr="0038386C" w:rsidRDefault="0038386C" w:rsidP="0038386C">
      <w:pPr>
        <w:pStyle w:val="ListParagraph"/>
        <w:numPr>
          <w:ilvl w:val="0"/>
          <w:numId w:val="7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8386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 Foundation Degree</w:t>
      </w:r>
    </w:p>
    <w:p w:rsidR="0038386C" w:rsidRPr="0038386C" w:rsidRDefault="0038386C" w:rsidP="0038386C">
      <w:pPr>
        <w:pStyle w:val="ListParagraph"/>
        <w:numPr>
          <w:ilvl w:val="0"/>
          <w:numId w:val="7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8386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 Certificate of Higher Education</w:t>
      </w:r>
    </w:p>
    <w:p w:rsidR="0038386C" w:rsidRPr="0038386C" w:rsidRDefault="0038386C" w:rsidP="0038386C">
      <w:pPr>
        <w:pStyle w:val="ListParagraph"/>
        <w:numPr>
          <w:ilvl w:val="0"/>
          <w:numId w:val="7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8386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 Diploma of Higher Education (DipHE)</w:t>
      </w:r>
    </w:p>
    <w:p w:rsidR="0038386C" w:rsidRPr="0038386C" w:rsidRDefault="0038386C" w:rsidP="0038386C">
      <w:pPr>
        <w:pStyle w:val="ListParagraph"/>
        <w:numPr>
          <w:ilvl w:val="0"/>
          <w:numId w:val="7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8386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 Higher National Certificate (HNC)</w:t>
      </w:r>
    </w:p>
    <w:p w:rsidR="0038386C" w:rsidRPr="0038386C" w:rsidRDefault="0038386C" w:rsidP="0038386C">
      <w:pPr>
        <w:pStyle w:val="ListParagraph"/>
        <w:numPr>
          <w:ilvl w:val="0"/>
          <w:numId w:val="7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8386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 Higher National Diploma (HND)</w:t>
      </w:r>
    </w:p>
    <w:p w:rsidR="0038386C" w:rsidRPr="0038386C" w:rsidRDefault="0038386C" w:rsidP="0038386C">
      <w:pPr>
        <w:pStyle w:val="ListParagraph"/>
        <w:numPr>
          <w:ilvl w:val="0"/>
          <w:numId w:val="7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8386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 Postgraduate Certificate of Education (PGCE)</w:t>
      </w:r>
    </w:p>
    <w:p w:rsidR="0038386C" w:rsidRPr="0038386C" w:rsidRDefault="0038386C" w:rsidP="0038386C">
      <w:pPr>
        <w:pStyle w:val="ListParagraph"/>
        <w:numPr>
          <w:ilvl w:val="0"/>
          <w:numId w:val="7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8386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 postgraduate course</w:t>
      </w:r>
    </w:p>
    <w:p w:rsidR="0038386C" w:rsidRPr="0038386C" w:rsidRDefault="0038386C" w:rsidP="0038386C">
      <w:pPr>
        <w:pStyle w:val="ListParagraph"/>
        <w:numPr>
          <w:ilvl w:val="0"/>
          <w:numId w:val="7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8386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Initial Teacher Training</w:t>
      </w:r>
    </w:p>
    <w:p w:rsidR="0038386C" w:rsidRPr="0038386C" w:rsidRDefault="0038386C" w:rsidP="0038386C">
      <w:pPr>
        <w:shd w:val="clear" w:color="auto" w:fill="FFFFFF"/>
        <w:spacing w:before="18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38386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Check with your university or college that your course is recognised.</w:t>
      </w:r>
    </w:p>
    <w:p w:rsidR="00ED2FA7" w:rsidRPr="0038386C" w:rsidRDefault="0038386C" w:rsidP="0038386C">
      <w:pPr>
        <w:spacing w:line="360" w:lineRule="auto"/>
        <w:rPr>
          <w:rFonts w:ascii="Arial" w:hAnsi="Arial" w:cs="Arial"/>
          <w:sz w:val="24"/>
          <w:szCs w:val="24"/>
        </w:rPr>
      </w:pPr>
      <w:r w:rsidRPr="0038386C">
        <w:rPr>
          <w:rFonts w:ascii="Arial" w:hAnsi="Arial" w:cs="Arial"/>
          <w:sz w:val="24"/>
          <w:szCs w:val="24"/>
        </w:rPr>
        <w:t xml:space="preserve">You can find the latest information about DSA at the government webpage </w:t>
      </w:r>
      <w:hyperlink r:id="rId9" w:history="1">
        <w:r w:rsidRPr="0038386C">
          <w:rPr>
            <w:rStyle w:val="Hyperlink"/>
            <w:rFonts w:ascii="Arial" w:hAnsi="Arial" w:cs="Arial"/>
            <w:sz w:val="24"/>
            <w:szCs w:val="24"/>
          </w:rPr>
          <w:t>https://www.gov.uk/disabled-students-allowances-dsas/overview</w:t>
        </w:r>
      </w:hyperlink>
    </w:p>
    <w:p w:rsidR="00421563" w:rsidRPr="0038386C" w:rsidRDefault="0038386C" w:rsidP="0038386C">
      <w:pPr>
        <w:rPr>
          <w:rFonts w:ascii="Arial" w:hAnsi="Arial" w:cs="Arial"/>
          <w:b/>
          <w:sz w:val="24"/>
          <w:szCs w:val="24"/>
        </w:rPr>
      </w:pPr>
      <w:r w:rsidRPr="0038386C">
        <w:rPr>
          <w:rFonts w:ascii="Arial" w:hAnsi="Arial" w:cs="Arial"/>
          <w:b/>
          <w:sz w:val="24"/>
          <w:szCs w:val="24"/>
        </w:rPr>
        <w:t>You can also get support from your university or college student advice centre. They can advise about DSA or other kinds of needs you may have during your course.</w:t>
      </w:r>
    </w:p>
    <w:sectPr w:rsidR="00421563" w:rsidRPr="0038386C" w:rsidSect="003838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274"/>
    <w:multiLevelType w:val="multilevel"/>
    <w:tmpl w:val="5D3A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B7B54"/>
    <w:multiLevelType w:val="hybridMultilevel"/>
    <w:tmpl w:val="141E19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A60A44"/>
    <w:multiLevelType w:val="multilevel"/>
    <w:tmpl w:val="FD84749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>
    <w:nsid w:val="4F54185C"/>
    <w:multiLevelType w:val="multilevel"/>
    <w:tmpl w:val="6040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D3F5F"/>
    <w:multiLevelType w:val="multilevel"/>
    <w:tmpl w:val="C150A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62D42F44"/>
    <w:multiLevelType w:val="hybridMultilevel"/>
    <w:tmpl w:val="FB0A63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341F99"/>
    <w:multiLevelType w:val="multilevel"/>
    <w:tmpl w:val="B5BE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38"/>
    <w:rsid w:val="00107638"/>
    <w:rsid w:val="00196BE0"/>
    <w:rsid w:val="0038386C"/>
    <w:rsid w:val="00421563"/>
    <w:rsid w:val="00811D03"/>
    <w:rsid w:val="00923CD6"/>
    <w:rsid w:val="00CF099D"/>
    <w:rsid w:val="00ED2FA7"/>
    <w:rsid w:val="00F4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1D03"/>
    <w:rPr>
      <w:b/>
      <w:bCs/>
    </w:rPr>
  </w:style>
  <w:style w:type="character" w:customStyle="1" w:styleId="apple-converted-space">
    <w:name w:val="apple-converted-space"/>
    <w:basedOn w:val="DefaultParagraphFont"/>
    <w:rsid w:val="00811D03"/>
  </w:style>
  <w:style w:type="character" w:styleId="Hyperlink">
    <w:name w:val="Hyperlink"/>
    <w:basedOn w:val="DefaultParagraphFont"/>
    <w:uiPriority w:val="99"/>
    <w:unhideWhenUsed/>
    <w:rsid w:val="00811D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3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1D03"/>
    <w:rPr>
      <w:b/>
      <w:bCs/>
    </w:rPr>
  </w:style>
  <w:style w:type="character" w:customStyle="1" w:styleId="apple-converted-space">
    <w:name w:val="apple-converted-space"/>
    <w:basedOn w:val="DefaultParagraphFont"/>
    <w:rsid w:val="00811D03"/>
  </w:style>
  <w:style w:type="character" w:styleId="Hyperlink">
    <w:name w:val="Hyperlink"/>
    <w:basedOn w:val="DefaultParagraphFont"/>
    <w:uiPriority w:val="99"/>
    <w:unhideWhenUsed/>
    <w:rsid w:val="00811D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555"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2" w:color="BFC1C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isabled-students-allowances-dsas/what-youll-g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uk/definition-of-disability-under-equality-act-2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definition-of-disability-under-equality-act-201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disabled-students-allowances-dsas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Carrick</dc:creator>
  <cp:lastModifiedBy>Bravey, Alison</cp:lastModifiedBy>
  <cp:revision>2</cp:revision>
  <dcterms:created xsi:type="dcterms:W3CDTF">2016-05-13T11:35:00Z</dcterms:created>
  <dcterms:modified xsi:type="dcterms:W3CDTF">2016-05-13T11:35:00Z</dcterms:modified>
</cp:coreProperties>
</file>